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4"/>
        <w:ind w:left="2276" w:right="0" w:firstLine="0"/>
        <w:jc w:val="left"/>
        <w:rPr>
          <w:sz w:val="53"/>
        </w:rPr>
      </w:pPr>
      <w:r>
        <w:rPr>
          <w:color w:val="980333"/>
          <w:w w:val="90"/>
          <w:sz w:val="53"/>
        </w:rPr>
        <w:t>Annals</w:t>
      </w:r>
      <w:r>
        <w:rPr>
          <w:color w:val="980333"/>
          <w:spacing w:val="22"/>
          <w:sz w:val="53"/>
        </w:rPr>
        <w:t> </w:t>
      </w:r>
      <w:r>
        <w:rPr>
          <w:color w:val="980333"/>
          <w:w w:val="90"/>
          <w:sz w:val="53"/>
        </w:rPr>
        <w:t>of</w:t>
      </w:r>
      <w:r>
        <w:rPr>
          <w:color w:val="980333"/>
          <w:spacing w:val="23"/>
          <w:sz w:val="53"/>
        </w:rPr>
        <w:t> </w:t>
      </w:r>
      <w:r>
        <w:rPr>
          <w:color w:val="980333"/>
          <w:w w:val="90"/>
          <w:sz w:val="53"/>
        </w:rPr>
        <w:t>Internal</w:t>
      </w:r>
      <w:r>
        <w:rPr>
          <w:color w:val="980333"/>
          <w:spacing w:val="22"/>
          <w:sz w:val="53"/>
        </w:rPr>
        <w:t> </w:t>
      </w:r>
      <w:r>
        <w:rPr>
          <w:color w:val="980333"/>
          <w:spacing w:val="-2"/>
          <w:w w:val="90"/>
          <w:sz w:val="53"/>
        </w:rPr>
        <w:t>MedicineT</w:t>
      </w:r>
    </w:p>
    <w:p>
      <w:pPr>
        <w:pStyle w:val="Heading1"/>
        <w:spacing w:before="269"/>
        <w:ind w:left="2260"/>
        <w:rPr>
          <w:b w:val="0"/>
        </w:rPr>
      </w:pPr>
      <w:r>
        <w:rPr>
          <w:color w:val="980333"/>
          <w:w w:val="75"/>
        </w:rPr>
        <w:t>In</w:t>
      </w:r>
      <w:r>
        <w:rPr>
          <w:color w:val="980333"/>
          <w:spacing w:val="-6"/>
        </w:rPr>
        <w:t> </w:t>
      </w:r>
      <w:r>
        <w:rPr>
          <w:color w:val="980333"/>
          <w:w w:val="75"/>
        </w:rPr>
        <w:t>the</w:t>
      </w:r>
      <w:r>
        <w:rPr>
          <w:color w:val="980333"/>
          <w:spacing w:val="-6"/>
        </w:rPr>
        <w:t> </w:t>
      </w:r>
      <w:r>
        <w:rPr>
          <w:color w:val="980333"/>
          <w:spacing w:val="-2"/>
          <w:w w:val="75"/>
        </w:rPr>
        <w:t>Clinic</w:t>
      </w:r>
      <w:r>
        <w:rPr>
          <w:b w:val="0"/>
          <w:color w:val="980333"/>
          <w:spacing w:val="-2"/>
          <w:w w:val="75"/>
        </w:rPr>
        <w:t>T</w:t>
      </w:r>
    </w:p>
    <w:p>
      <w:pPr>
        <w:spacing w:line="960" w:lineRule="exact" w:before="46"/>
        <w:ind w:left="2240" w:right="1465" w:firstLine="0"/>
        <w:jc w:val="left"/>
        <w:rPr>
          <w:sz w:val="96"/>
        </w:rPr>
      </w:pPr>
      <w:r>
        <w:rPr>
          <w:color w:val="980333"/>
          <w:w w:val="85"/>
          <w:sz w:val="96"/>
        </w:rPr>
        <w:t>Prevention and Initial Management</w:t>
      </w:r>
    </w:p>
    <w:p>
      <w:pPr>
        <w:spacing w:after="0" w:line="960" w:lineRule="exact"/>
        <w:jc w:val="left"/>
        <w:rPr>
          <w:sz w:val="96"/>
        </w:rPr>
        <w:sectPr>
          <w:footerReference w:type="default" r:id="rId5"/>
          <w:type w:val="continuous"/>
          <w:pgSz w:w="12240" w:h="15930"/>
          <w:pgMar w:footer="43" w:header="0" w:top="740" w:bottom="240" w:left="700" w:right="460"/>
          <w:pgNumType w:start="1"/>
        </w:sectPr>
      </w:pPr>
    </w:p>
    <w:p>
      <w:pPr>
        <w:spacing w:line="1013" w:lineRule="exact" w:before="0"/>
        <w:ind w:left="2240" w:right="0" w:firstLine="0"/>
        <w:jc w:val="left"/>
        <w:rPr>
          <w:sz w:val="96"/>
        </w:rPr>
      </w:pPr>
      <w:r>
        <w:rPr/>
        <w:pict>
          <v:shape style="position:absolute;margin-left:147.004700pt;margin-top:59.324505pt;width:29.9pt;height:63.35pt;mso-position-horizontal-relative:page;mso-position-vertical-relative:paragraph;z-index:-16434688" type="#_x0000_t202" id="docshape2" filled="false" stroked="false">
            <v:textbox inset="0,0,0,0">
              <w:txbxContent>
                <w:p>
                  <w:pPr>
                    <w:spacing w:before="7"/>
                    <w:ind w:left="0" w:right="0" w:firstLine="0"/>
                    <w:jc w:val="left"/>
                    <w:rPr>
                      <w:sz w:val="106"/>
                    </w:rPr>
                  </w:pPr>
                  <w:r>
                    <w:rPr>
                      <w:color w:val="980333"/>
                      <w:w w:val="84"/>
                      <w:sz w:val="106"/>
                    </w:rPr>
                    <w:t>S</w:t>
                  </w:r>
                </w:p>
              </w:txbxContent>
            </v:textbox>
            <w10:wrap type="none"/>
          </v:shape>
        </w:pict>
      </w:r>
      <w:r>
        <w:rPr>
          <w:color w:val="980333"/>
          <w:w w:val="80"/>
          <w:sz w:val="96"/>
        </w:rPr>
        <w:t>of</w:t>
      </w:r>
      <w:r>
        <w:rPr>
          <w:color w:val="980333"/>
          <w:spacing w:val="-30"/>
          <w:sz w:val="96"/>
        </w:rPr>
        <w:t> </w:t>
      </w:r>
      <w:r>
        <w:rPr>
          <w:color w:val="980333"/>
          <w:w w:val="80"/>
          <w:sz w:val="96"/>
        </w:rPr>
        <w:t>HIV</w:t>
      </w:r>
      <w:r>
        <w:rPr>
          <w:color w:val="980333"/>
          <w:spacing w:val="-30"/>
          <w:sz w:val="96"/>
        </w:rPr>
        <w:t> </w:t>
      </w:r>
      <w:r>
        <w:rPr>
          <w:color w:val="980333"/>
          <w:spacing w:val="-2"/>
          <w:w w:val="80"/>
          <w:sz w:val="96"/>
        </w:rPr>
        <w:t>Infection</w:t>
      </w:r>
    </w:p>
    <w:p>
      <w:pPr>
        <w:spacing w:line="225" w:lineRule="auto" w:before="403"/>
        <w:ind w:left="2837" w:right="0" w:firstLine="0"/>
        <w:jc w:val="left"/>
        <w:rPr>
          <w:sz w:val="24"/>
        </w:rPr>
      </w:pPr>
      <w:r>
        <w:rPr>
          <w:color w:val="231F20"/>
          <w:w w:val="105"/>
          <w:sz w:val="24"/>
        </w:rPr>
        <w:t>ince July 2017, when In the Clinic last addressed management of HIV infection, there have been meaningful improvements </w:t>
      </w:r>
      <w:r>
        <w:rPr>
          <w:color w:val="231F20"/>
          <w:w w:val="105"/>
          <w:sz w:val="24"/>
        </w:rPr>
        <w:t>in</w:t>
      </w:r>
    </w:p>
    <w:p>
      <w:pPr>
        <w:spacing w:line="225" w:lineRule="auto" w:before="2"/>
        <w:ind w:left="2240" w:right="0" w:firstLine="0"/>
        <w:jc w:val="left"/>
        <w:rPr>
          <w:sz w:val="24"/>
        </w:rPr>
      </w:pPr>
      <w:r>
        <w:rPr/>
        <w:pict>
          <v:shape style="position:absolute;margin-left:180.764999pt;margin-top:136.397644pt;width:175.55pt;height:17.2pt;mso-position-horizontal-relative:page;mso-position-vertical-relative:paragraph;z-index:15729152" type="#_x0000_t202" id="docshape3" filled="false" stroked="true" strokeweight=".51pt" strokecolor="#980333">
            <v:textbox inset="0,0,0,0">
              <w:txbxContent>
                <w:p>
                  <w:pPr>
                    <w:spacing w:before="52"/>
                    <w:ind w:left="461" w:right="0" w:firstLine="0"/>
                    <w:jc w:val="left"/>
                    <w:rPr>
                      <w:sz w:val="17"/>
                    </w:rPr>
                  </w:pPr>
                  <w:r>
                    <w:rPr>
                      <w:color w:val="980333"/>
                      <w:w w:val="80"/>
                      <w:sz w:val="17"/>
                    </w:rPr>
                    <w:t>CME/MOC</w:t>
                  </w:r>
                  <w:r>
                    <w:rPr>
                      <w:color w:val="980333"/>
                      <w:spacing w:val="-5"/>
                      <w:sz w:val="17"/>
                    </w:rPr>
                    <w:t> </w:t>
                  </w:r>
                  <w:r>
                    <w:rPr>
                      <w:color w:val="980333"/>
                      <w:w w:val="80"/>
                      <w:sz w:val="17"/>
                    </w:rPr>
                    <w:t>activity</w:t>
                  </w:r>
                  <w:r>
                    <w:rPr>
                      <w:color w:val="980333"/>
                      <w:spacing w:val="-5"/>
                      <w:sz w:val="17"/>
                    </w:rPr>
                    <w:t> </w:t>
                  </w:r>
                  <w:r>
                    <w:rPr>
                      <w:color w:val="980333"/>
                      <w:w w:val="80"/>
                      <w:sz w:val="17"/>
                    </w:rPr>
                    <w:t>available</w:t>
                  </w:r>
                  <w:r>
                    <w:rPr>
                      <w:color w:val="980333"/>
                      <w:spacing w:val="-5"/>
                      <w:sz w:val="17"/>
                    </w:rPr>
                    <w:t> </w:t>
                  </w:r>
                  <w:r>
                    <w:rPr>
                      <w:color w:val="980333"/>
                      <w:w w:val="80"/>
                      <w:sz w:val="17"/>
                    </w:rPr>
                    <w:t>at</w:t>
                  </w:r>
                  <w:r>
                    <w:rPr>
                      <w:color w:val="980333"/>
                      <w:spacing w:val="-5"/>
                      <w:sz w:val="17"/>
                    </w:rPr>
                    <w:t> </w:t>
                  </w:r>
                  <w:r>
                    <w:rPr>
                      <w:color w:val="980333"/>
                      <w:spacing w:val="-2"/>
                      <w:w w:val="80"/>
                      <w:sz w:val="17"/>
                    </w:rPr>
                    <w:t>Annals.org.</w:t>
                  </w:r>
                </w:p>
              </w:txbxContent>
            </v:textbox>
            <v:stroke dashstyle="solid"/>
            <w10:wrap type="none"/>
          </v:shape>
        </w:pict>
      </w:r>
      <w:r>
        <w:rPr>
          <w:color w:val="231F20"/>
          <w:w w:val="105"/>
          <w:sz w:val="24"/>
        </w:rPr>
        <w:t>our ability to prevent HIV and to manage patients living with HIV. New approaches to preexposure prophylaxis and more effective treatments have made the elimination of HIV infection a feasible goal. The federal “Ending the HIV Epidemic” initia- tive</w:t>
      </w:r>
      <w:r>
        <w:rPr>
          <w:color w:val="231F20"/>
          <w:spacing w:val="-7"/>
          <w:w w:val="105"/>
          <w:sz w:val="24"/>
        </w:rPr>
        <w:t> </w:t>
      </w:r>
      <w:r>
        <w:rPr>
          <w:color w:val="231F20"/>
          <w:w w:val="105"/>
          <w:sz w:val="24"/>
        </w:rPr>
        <w:t>aims</w:t>
      </w:r>
      <w:r>
        <w:rPr>
          <w:color w:val="231F20"/>
          <w:spacing w:val="-7"/>
          <w:w w:val="105"/>
          <w:sz w:val="24"/>
        </w:rPr>
        <w:t> </w:t>
      </w:r>
      <w:r>
        <w:rPr>
          <w:color w:val="231F20"/>
          <w:w w:val="105"/>
          <w:sz w:val="24"/>
        </w:rPr>
        <w:t>at</w:t>
      </w:r>
      <w:r>
        <w:rPr>
          <w:color w:val="231F20"/>
          <w:spacing w:val="-7"/>
          <w:w w:val="105"/>
          <w:sz w:val="24"/>
        </w:rPr>
        <w:t> </w:t>
      </w:r>
      <w:r>
        <w:rPr>
          <w:color w:val="231F20"/>
          <w:w w:val="105"/>
          <w:sz w:val="24"/>
        </w:rPr>
        <w:t>a</w:t>
      </w:r>
      <w:r>
        <w:rPr>
          <w:color w:val="231F20"/>
          <w:spacing w:val="-7"/>
          <w:w w:val="105"/>
          <w:sz w:val="24"/>
        </w:rPr>
        <w:t> </w:t>
      </w:r>
      <w:r>
        <w:rPr>
          <w:color w:val="231F20"/>
          <w:w w:val="105"/>
          <w:sz w:val="24"/>
        </w:rPr>
        <w:t>90%</w:t>
      </w:r>
      <w:r>
        <w:rPr>
          <w:color w:val="231F20"/>
          <w:spacing w:val="-7"/>
          <w:w w:val="105"/>
          <w:sz w:val="24"/>
        </w:rPr>
        <w:t> </w:t>
      </w:r>
      <w:r>
        <w:rPr>
          <w:color w:val="231F20"/>
          <w:w w:val="105"/>
          <w:sz w:val="24"/>
        </w:rPr>
        <w:t>reduction</w:t>
      </w:r>
      <w:r>
        <w:rPr>
          <w:color w:val="231F20"/>
          <w:spacing w:val="-7"/>
          <w:w w:val="105"/>
          <w:sz w:val="24"/>
        </w:rPr>
        <w:t> </w:t>
      </w:r>
      <w:r>
        <w:rPr>
          <w:color w:val="231F20"/>
          <w:w w:val="105"/>
          <w:sz w:val="24"/>
        </w:rPr>
        <w:t>in</w:t>
      </w:r>
      <w:r>
        <w:rPr>
          <w:color w:val="231F20"/>
          <w:spacing w:val="-8"/>
          <w:w w:val="105"/>
          <w:sz w:val="24"/>
        </w:rPr>
        <w:t> </w:t>
      </w:r>
      <w:r>
        <w:rPr>
          <w:color w:val="231F20"/>
          <w:w w:val="105"/>
          <w:sz w:val="24"/>
        </w:rPr>
        <w:t>new</w:t>
      </w:r>
      <w:r>
        <w:rPr>
          <w:color w:val="231F20"/>
          <w:spacing w:val="-7"/>
          <w:w w:val="105"/>
          <w:sz w:val="24"/>
        </w:rPr>
        <w:t> </w:t>
      </w:r>
      <w:r>
        <w:rPr>
          <w:color w:val="231F20"/>
          <w:w w:val="105"/>
          <w:sz w:val="24"/>
        </w:rPr>
        <w:t>HIV</w:t>
      </w:r>
      <w:r>
        <w:rPr>
          <w:color w:val="231F20"/>
          <w:spacing w:val="-7"/>
          <w:w w:val="105"/>
          <w:sz w:val="24"/>
        </w:rPr>
        <w:t> </w:t>
      </w:r>
      <w:r>
        <w:rPr>
          <w:color w:val="231F20"/>
          <w:w w:val="105"/>
          <w:sz w:val="24"/>
        </w:rPr>
        <w:t>diagnoses by 2030. This article provides updated information on how clinicians should use these improvements to manage their patients who are at risk for HIV infection or are newly diagnosed with HIV.</w:t>
      </w:r>
    </w:p>
    <w:p>
      <w:pPr>
        <w:spacing w:before="121"/>
        <w:ind w:left="0" w:right="117" w:firstLine="0"/>
        <w:jc w:val="right"/>
        <w:rPr>
          <w:sz w:val="30"/>
        </w:rPr>
      </w:pPr>
      <w:r>
        <w:rPr/>
        <w:br w:type="column"/>
      </w:r>
      <w:r>
        <w:rPr>
          <w:color w:val="980333"/>
          <w:w w:val="85"/>
          <w:sz w:val="30"/>
        </w:rPr>
        <w:t>Screening</w:t>
      </w:r>
      <w:r>
        <w:rPr>
          <w:color w:val="980333"/>
          <w:spacing w:val="1"/>
          <w:sz w:val="30"/>
        </w:rPr>
        <w:t> </w:t>
      </w:r>
      <w:r>
        <w:rPr>
          <w:color w:val="980333"/>
          <w:w w:val="85"/>
          <w:sz w:val="30"/>
        </w:rPr>
        <w:t>and</w:t>
      </w:r>
      <w:r>
        <w:rPr>
          <w:color w:val="980333"/>
          <w:spacing w:val="1"/>
          <w:sz w:val="30"/>
        </w:rPr>
        <w:t> </w:t>
      </w:r>
      <w:r>
        <w:rPr>
          <w:color w:val="980333"/>
          <w:spacing w:val="-2"/>
          <w:w w:val="85"/>
          <w:sz w:val="30"/>
        </w:rPr>
        <w:t>Prevention</w:t>
      </w:r>
    </w:p>
    <w:p>
      <w:pPr>
        <w:pStyle w:val="BodyText"/>
        <w:spacing w:before="7"/>
        <w:rPr>
          <w:sz w:val="52"/>
        </w:rPr>
      </w:pPr>
    </w:p>
    <w:p>
      <w:pPr>
        <w:spacing w:before="0"/>
        <w:ind w:left="0" w:right="117" w:firstLine="0"/>
        <w:jc w:val="right"/>
        <w:rPr>
          <w:sz w:val="30"/>
        </w:rPr>
      </w:pPr>
      <w:r>
        <w:rPr>
          <w:color w:val="980333"/>
          <w:w w:val="85"/>
          <w:sz w:val="30"/>
        </w:rPr>
        <w:t>Other</w:t>
      </w:r>
      <w:r>
        <w:rPr>
          <w:color w:val="980333"/>
          <w:spacing w:val="15"/>
          <w:sz w:val="30"/>
        </w:rPr>
        <w:t> </w:t>
      </w:r>
      <w:r>
        <w:rPr>
          <w:color w:val="980333"/>
          <w:spacing w:val="-2"/>
          <w:w w:val="90"/>
          <w:sz w:val="30"/>
        </w:rPr>
        <w:t>Management</w:t>
      </w:r>
    </w:p>
    <w:p>
      <w:pPr>
        <w:spacing w:line="662" w:lineRule="auto" w:before="74"/>
        <w:ind w:left="474" w:right="117" w:firstLine="1393"/>
        <w:jc w:val="right"/>
        <w:rPr>
          <w:sz w:val="30"/>
        </w:rPr>
      </w:pPr>
      <w:r>
        <w:rPr>
          <w:color w:val="980333"/>
          <w:spacing w:val="-2"/>
          <w:w w:val="80"/>
          <w:sz w:val="30"/>
        </w:rPr>
        <w:t>Strategies</w:t>
      </w:r>
      <w:r>
        <w:rPr>
          <w:color w:val="980333"/>
          <w:spacing w:val="-2"/>
          <w:w w:val="80"/>
          <w:sz w:val="30"/>
        </w:rPr>
        <w:t> </w:t>
      </w:r>
      <w:r>
        <w:rPr>
          <w:color w:val="980333"/>
          <w:w w:val="95"/>
          <w:sz w:val="30"/>
        </w:rPr>
        <w:t>Initial Evaluation </w:t>
      </w:r>
      <w:r>
        <w:rPr>
          <w:color w:val="980333"/>
          <w:w w:val="85"/>
          <w:sz w:val="30"/>
        </w:rPr>
        <w:t>Antiretroviral Therapy </w:t>
      </w:r>
      <w:r>
        <w:rPr>
          <w:color w:val="980333"/>
          <w:w w:val="80"/>
          <w:sz w:val="30"/>
        </w:rPr>
        <w:t>Practice</w:t>
      </w:r>
      <w:r>
        <w:rPr>
          <w:color w:val="980333"/>
          <w:spacing w:val="17"/>
          <w:sz w:val="30"/>
        </w:rPr>
        <w:t> </w:t>
      </w:r>
      <w:r>
        <w:rPr>
          <w:color w:val="980333"/>
          <w:spacing w:val="-4"/>
          <w:w w:val="90"/>
          <w:sz w:val="30"/>
        </w:rPr>
        <w:t>Improvement</w:t>
      </w:r>
    </w:p>
    <w:p>
      <w:pPr>
        <w:spacing w:after="0" w:line="662" w:lineRule="auto"/>
        <w:jc w:val="right"/>
        <w:rPr>
          <w:sz w:val="30"/>
        </w:rPr>
        <w:sectPr>
          <w:type w:val="continuous"/>
          <w:pgSz w:w="12240" w:h="15930"/>
          <w:pgMar w:header="0" w:footer="43" w:top="740" w:bottom="240" w:left="700" w:right="460"/>
          <w:cols w:num="2" w:equalWidth="0">
            <w:col w:w="7922" w:space="40"/>
            <w:col w:w="3118"/>
          </w:cols>
        </w:sectPr>
      </w:pPr>
    </w:p>
    <w:p>
      <w:pPr>
        <w:pStyle w:val="BodyText"/>
        <w:spacing w:before="8"/>
      </w:pPr>
    </w:p>
    <w:p>
      <w:pPr>
        <w:spacing w:after="0"/>
        <w:sectPr>
          <w:type w:val="continuous"/>
          <w:pgSz w:w="12240" w:h="15930"/>
          <w:pgMar w:header="0" w:footer="43" w:top="740" w:bottom="240" w:left="700" w:right="460"/>
        </w:sectPr>
      </w:pPr>
    </w:p>
    <w:p>
      <w:pPr>
        <w:spacing w:line="232" w:lineRule="auto" w:before="107"/>
        <w:ind w:left="380" w:right="264" w:firstLine="0"/>
        <w:jc w:val="left"/>
        <w:rPr>
          <w:b/>
          <w:sz w:val="18"/>
        </w:rPr>
      </w:pPr>
      <w:r>
        <w:rPr/>
        <w:pict>
          <v:group style="position:absolute;margin-left:54.028pt;margin-top:.009004pt;width:558pt;height:796.5pt;mso-position-horizontal-relative:page;mso-position-vertical-relative:page;z-index:-16435712" id="docshapegroup4" coordorigin="1081,0" coordsize="11160,15930">
            <v:shape style="position:absolute;left:8667;top:696;width:3117;height:14486" id="docshape5" coordorigin="8667,697" coordsize="3117,14486" path="m11742,14661l8709,14661,8709,15182,11742,15182,11742,14661xm11742,13073l9915,13073,9830,13078,9752,13091,9682,13112,9621,13141,9567,13178,9522,13222,9487,13274,9461,13332,9445,13397,9440,13468,9445,13563,9458,13645,9481,13717,9511,13782,9550,13844,9596,13905,9649,13969,9709,14039,9482,14039,9482,14485,11742,14485,11742,14014,9969,14014,9913,13935,9868,13860,9838,13786,9826,13712,9836,13643,9866,13590,9917,13556,9990,13544,11742,13544,11742,13073xm9868,12041l9482,12041,9482,12302,9868,12302,9868,12041xm11759,11256l11355,11256,11355,11411,11343,11482,11307,11532,11249,11561,11170,11571,8873,11571,8873,12041,11276,12041,11358,12037,11433,12025,11500,12005,11560,11977,11613,11942,11659,11899,11697,11848,11728,11791,11753,11726,11770,11654,11780,11576,11784,11491,11782,11414,11777,11353,11770,11303,11759,11256xm9868,11256l9482,11256,9482,11571,9868,11571,9868,11256xm11742,10722l8709,10722,8709,11193,11742,11193,11742,10722xm11742,9781l9915,9781,9830,9786,9752,9799,9682,9820,9621,9849,9567,9886,9522,9930,9487,9982,9461,10040,9445,10105,9440,10176,9445,10271,9458,10352,9480,10424,9509,10487,9546,10546,9589,10603,9638,10660,9692,10722,9969,10722,9913,10643,9868,10568,9838,10494,9826,10420,9836,10351,9866,10298,9917,10264,9990,10252,11742,10252,11742,9781xm10700,8172l10280,8172,10199,8173,10121,8179,10046,8188,9974,8202,9906,8219,9842,8242,9782,8268,9726,8299,9674,8335,9627,8376,9585,8422,9548,8474,9516,8531,9489,8593,9468,8662,9453,8736,9443,8816,9440,8902,9443,8989,9453,9069,9468,9143,9489,9211,9516,9274,9548,9331,9585,9382,9627,9428,9674,9469,9726,9505,9782,9537,9842,9563,9906,9585,9974,9603,10046,9616,10121,9626,10199,9631,10280,9633,10944,9633,11025,9631,11103,9626,11178,9616,11250,9603,11318,9585,11382,9563,11442,9537,11498,9505,11550,9469,11597,9428,11639,9382,11676,9331,11708,9274,11735,9211,11750,9163,10196,9163,10094,9157,10009,9141,9941,9113,9890,9075,9854,9027,9833,8970,9826,8902,9833,8835,9854,8777,9890,8729,9941,8692,10009,8664,10094,8648,10196,8642,10700,8642,10700,8172xm10700,8642l10314,8642,10314,9163,10700,9163,10700,8642xm10977,8172l10977,8642,11028,8642,11130,8648,11215,8664,11282,8692,11334,8729,11370,8777,11391,8835,11397,8902,11391,8970,11370,9027,11334,9075,11282,9113,11215,9141,11130,9157,11028,9163,11750,9163,11756,9143,11771,9069,11781,8989,11784,8902,11780,8813,11770,8730,11754,8654,11732,8584,11703,8521,11669,8463,11629,8411,11584,8364,11534,8323,11480,8288,11420,8257,11356,8232,11288,8211,11216,8194,11140,8183,11060,8175,10977,8172xm9721,5812l9499,5812,9424,5814,9351,5821,9280,5833,9211,5849,9145,5871,9082,5897,9022,5927,8965,5963,8913,6003,8865,6048,8821,6098,8782,6153,8748,6213,8720,6277,8697,6347,8681,6421,8671,6500,8667,6585,8670,6673,8680,6756,8695,6833,8716,6906,8742,6973,8773,7034,8810,7091,8850,7142,8895,7189,8944,7230,8996,7266,9052,7297,9111,7324,9173,7345,9238,7362,9305,7373,9374,7380,9444,7383,11007,7383,11077,7380,11146,7373,11213,7362,11278,7345,11339,7324,11399,7297,11454,7266,11507,7230,11556,7189,11601,7142,11641,7091,11677,7034,11709,6973,11735,6906,11748,6862,9457,6862,9367,6858,9291,6844,9229,6819,9182,6782,9148,6732,9128,6666,9121,6585,9128,6529,9148,6476,9184,6429,9235,6390,9302,6359,9385,6340,9486,6333,9721,6333,9721,5812xm11007,5812l10658,5812,10658,6333,11024,6333,11115,6338,11191,6356,11251,6388,11294,6435,11321,6500,11330,6585,11323,6666,11303,6732,11269,6782,11222,6819,11160,6844,11084,6858,10994,6862,11748,6862,11756,6833,11771,6756,11781,6673,11784,6585,11780,6496,11770,6412,11753,6334,11729,6262,11700,6195,11665,6133,11625,6077,11580,6026,11530,5981,11477,5941,11419,5907,11357,5878,11292,5854,11225,5836,11154,5822,11081,5815,11007,5812xm11742,5169l8709,5169,8709,5639,11742,5639,11742,5169xm11742,4535l9482,4535,9482,5006,11742,5006,11742,4535xm9138,4535l8709,4535,8709,5006,9138,5006,9138,4535xm11742,2950l9915,2950,9830,2954,9752,2967,9682,2988,9621,3017,9567,3054,9522,3098,9487,3150,9461,3208,9445,3273,9440,3344,9445,3439,9458,3521,9481,3593,9511,3658,9550,3720,9596,3782,9649,3846,9709,3916,9482,3916,9482,4361,11742,4361,11742,3891,9969,3891,9913,3811,9868,3736,9838,3663,9826,3588,9836,3519,9866,3466,9917,3432,9990,3420,11742,3420,11742,2950xm11742,2311l9482,2311,9482,2781,11742,2781,11742,2311xm9138,2311l8709,2311,8709,2781,9138,2781,9138,2311xm10255,697l10171,700,10091,708,10014,719,9941,735,9873,756,9808,781,9748,812,9692,847,9642,888,9596,934,9556,986,9522,1044,9493,1108,9470,1178,9454,1255,9443,1338,9440,1428,9443,1514,9453,1594,9468,1668,9489,1737,9516,1799,9548,1856,9585,1907,9627,1954,9674,1995,9726,2031,9782,2062,9842,2088,9906,2111,9974,2128,10046,2142,10121,2151,10199,2157,10280,2158,10944,2158,11025,2157,11103,2151,11178,2142,11250,2128,11318,2111,11382,2088,11442,2062,11498,2031,11550,1995,11597,1954,11639,1907,11676,1856,11708,1799,11735,1737,11750,1688,10196,1688,10094,1682,10009,1666,9941,1638,9890,1601,9854,1553,9833,1495,9826,1428,9833,1360,9854,1303,9890,1255,9941,1217,10009,1189,10094,1173,10196,1167,10255,1167,10255,697xm10944,697l10885,697,10885,1167,11028,1167,11130,1173,11130,1173,11215,1189,11282,1217,11334,1255,11370,1303,11391,1360,11397,1428,11391,1495,11370,1553,11334,1601,11282,1638,11215,1666,11130,1682,11028,1688,11750,1688,11756,1668,11771,1594,11781,1514,11784,1428,11781,1341,11771,1261,11756,1187,11735,1119,11708,1056,11676,999,11639,948,11597,902,11550,861,11498,825,11442,793,11382,767,11318,745,11250,727,11178,714,11103,704,11025,699,10944,697xe" filled="true" fillcolor="#f0ddda" stroked="false">
              <v:path arrowok="t"/>
              <v:fill type="solid"/>
            </v:shape>
            <v:rect style="position:absolute;left:11727;top:0;width:513;height:15930" id="docshape6" filled="true" fillcolor="#980333" stroked="false">
              <v:fill type="solid"/>
            </v:rect>
            <v:shape style="position:absolute;left:1080;top:9640;width:7560;height:3150" id="docshape7" coordorigin="1081,9640" coordsize="7560,3150" path="m8640,12781l3361,12781,3361,12790,8640,12790,8640,12781xm8640,9640l1081,9640,1081,9649,8640,9649,8640,9640xe" filled="true" fillcolor="#231f20" stroked="false">
              <v:path arrowok="t"/>
              <v:fill type="solid"/>
            </v:shape>
            <v:shape style="position:absolute;left:1080;top:14751;width:2880;height:336" type="#_x0000_t75" id="docshape8" stroked="false">
              <v:imagedata r:id="rId6" o:title=""/>
            </v:shape>
            <w10:wrap type="none"/>
          </v:group>
        </w:pict>
      </w:r>
      <w:r>
        <w:rPr>
          <w:color w:val="231F20"/>
          <w:w w:val="95"/>
          <w:sz w:val="18"/>
        </w:rPr>
        <w:t>Physician </w:t>
      </w:r>
      <w:r>
        <w:rPr>
          <w:color w:val="231F20"/>
          <w:w w:val="95"/>
          <w:sz w:val="18"/>
        </w:rPr>
        <w:t>Writers </w:t>
      </w:r>
      <w:r>
        <w:rPr>
          <w:b/>
          <w:color w:val="231F20"/>
          <w:w w:val="80"/>
          <w:sz w:val="18"/>
        </w:rPr>
        <w:t>Judith</w:t>
      </w:r>
      <w:r>
        <w:rPr>
          <w:b/>
          <w:color w:val="231F20"/>
          <w:spacing w:val="-3"/>
          <w:w w:val="80"/>
          <w:sz w:val="18"/>
        </w:rPr>
        <w:t> </w:t>
      </w:r>
      <w:r>
        <w:rPr>
          <w:b/>
          <w:color w:val="231F20"/>
          <w:w w:val="80"/>
          <w:sz w:val="18"/>
        </w:rPr>
        <w:t>Feinberg,</w:t>
      </w:r>
      <w:r>
        <w:rPr>
          <w:b/>
          <w:color w:val="231F20"/>
          <w:spacing w:val="-1"/>
          <w:w w:val="80"/>
          <w:sz w:val="18"/>
        </w:rPr>
        <w:t> </w:t>
      </w:r>
      <w:r>
        <w:rPr>
          <w:b/>
          <w:color w:val="231F20"/>
          <w:w w:val="80"/>
          <w:sz w:val="18"/>
        </w:rPr>
        <w:t>MD</w:t>
      </w:r>
      <w:r>
        <w:rPr>
          <w:b/>
          <w:color w:val="231F20"/>
          <w:sz w:val="18"/>
        </w:rPr>
        <w:t> </w:t>
      </w:r>
      <w:r>
        <w:rPr>
          <w:b/>
          <w:color w:val="231F20"/>
          <w:w w:val="75"/>
          <w:sz w:val="18"/>
        </w:rPr>
        <w:t>Susana</w:t>
      </w:r>
      <w:r>
        <w:rPr>
          <w:b/>
          <w:color w:val="231F20"/>
          <w:sz w:val="18"/>
        </w:rPr>
        <w:t> </w:t>
      </w:r>
      <w:r>
        <w:rPr>
          <w:b/>
          <w:color w:val="231F20"/>
          <w:w w:val="75"/>
          <w:sz w:val="18"/>
        </w:rPr>
        <w:t>Keeshin,</w:t>
      </w:r>
      <w:r>
        <w:rPr>
          <w:b/>
          <w:color w:val="231F20"/>
          <w:sz w:val="18"/>
        </w:rPr>
        <w:t> </w:t>
      </w:r>
      <w:r>
        <w:rPr>
          <w:b/>
          <w:color w:val="231F20"/>
          <w:w w:val="75"/>
          <w:sz w:val="18"/>
        </w:rPr>
        <w:t>MD</w:t>
      </w:r>
    </w:p>
    <w:p>
      <w:pPr>
        <w:spacing w:line="230" w:lineRule="auto" w:before="0"/>
        <w:ind w:left="380" w:right="0" w:firstLine="0"/>
        <w:jc w:val="left"/>
        <w:rPr>
          <w:sz w:val="18"/>
        </w:rPr>
      </w:pPr>
      <w:r>
        <w:rPr>
          <w:color w:val="231F20"/>
          <w:spacing w:val="-2"/>
          <w:w w:val="80"/>
          <w:sz w:val="18"/>
        </w:rPr>
        <w:t>West</w:t>
      </w:r>
      <w:r>
        <w:rPr>
          <w:color w:val="231F20"/>
          <w:spacing w:val="-7"/>
          <w:sz w:val="18"/>
        </w:rPr>
        <w:t> </w:t>
      </w:r>
      <w:r>
        <w:rPr>
          <w:color w:val="231F20"/>
          <w:spacing w:val="-2"/>
          <w:w w:val="80"/>
          <w:sz w:val="18"/>
        </w:rPr>
        <w:t>Virginia</w:t>
      </w:r>
      <w:r>
        <w:rPr>
          <w:color w:val="231F20"/>
          <w:spacing w:val="-6"/>
          <w:sz w:val="18"/>
        </w:rPr>
        <w:t> </w:t>
      </w:r>
      <w:r>
        <w:rPr>
          <w:color w:val="231F20"/>
          <w:spacing w:val="-2"/>
          <w:w w:val="80"/>
          <w:sz w:val="18"/>
        </w:rPr>
        <w:t>University</w:t>
      </w:r>
      <w:r>
        <w:rPr>
          <w:color w:val="231F20"/>
          <w:spacing w:val="-6"/>
          <w:sz w:val="18"/>
        </w:rPr>
        <w:t> </w:t>
      </w:r>
      <w:r>
        <w:rPr>
          <w:color w:val="231F20"/>
          <w:spacing w:val="-2"/>
          <w:w w:val="80"/>
          <w:sz w:val="18"/>
        </w:rPr>
        <w:t>School</w:t>
      </w:r>
      <w:r>
        <w:rPr>
          <w:color w:val="231F20"/>
          <w:spacing w:val="-2"/>
          <w:w w:val="90"/>
          <w:sz w:val="18"/>
        </w:rPr>
        <w:t> </w:t>
      </w:r>
      <w:r>
        <w:rPr>
          <w:color w:val="231F20"/>
          <w:w w:val="90"/>
          <w:sz w:val="18"/>
        </w:rPr>
        <w:t>of</w:t>
      </w:r>
      <w:r>
        <w:rPr>
          <w:color w:val="231F20"/>
          <w:spacing w:val="-1"/>
          <w:w w:val="90"/>
          <w:sz w:val="18"/>
        </w:rPr>
        <w:t> </w:t>
      </w:r>
      <w:r>
        <w:rPr>
          <w:color w:val="231F20"/>
          <w:w w:val="90"/>
          <w:sz w:val="18"/>
        </w:rPr>
        <w:t>Medicine,</w:t>
      </w:r>
      <w:r>
        <w:rPr>
          <w:color w:val="231F20"/>
          <w:spacing w:val="-2"/>
          <w:w w:val="90"/>
          <w:sz w:val="18"/>
        </w:rPr>
        <w:t> </w:t>
      </w:r>
      <w:r>
        <w:rPr>
          <w:color w:val="231F20"/>
          <w:w w:val="90"/>
          <w:sz w:val="18"/>
        </w:rPr>
        <w:t>Morgantown, West Virginia</w:t>
      </w:r>
    </w:p>
    <w:p>
      <w:pPr>
        <w:spacing w:line="230" w:lineRule="auto" w:before="4"/>
        <w:ind w:left="380" w:right="0" w:firstLine="0"/>
        <w:jc w:val="left"/>
        <w:rPr>
          <w:sz w:val="18"/>
        </w:rPr>
      </w:pPr>
      <w:r>
        <w:rPr>
          <w:color w:val="231F20"/>
          <w:w w:val="85"/>
          <w:sz w:val="18"/>
        </w:rPr>
        <w:t>University</w:t>
      </w:r>
      <w:r>
        <w:rPr>
          <w:color w:val="231F20"/>
          <w:spacing w:val="-4"/>
          <w:w w:val="85"/>
          <w:sz w:val="18"/>
        </w:rPr>
        <w:t> </w:t>
      </w:r>
      <w:r>
        <w:rPr>
          <w:color w:val="231F20"/>
          <w:w w:val="85"/>
          <w:sz w:val="18"/>
        </w:rPr>
        <w:t>of</w:t>
      </w:r>
      <w:r>
        <w:rPr>
          <w:color w:val="231F20"/>
          <w:spacing w:val="-3"/>
          <w:w w:val="85"/>
          <w:sz w:val="18"/>
        </w:rPr>
        <w:t> </w:t>
      </w:r>
      <w:r>
        <w:rPr>
          <w:color w:val="231F20"/>
          <w:w w:val="85"/>
          <w:sz w:val="18"/>
        </w:rPr>
        <w:t>Utah</w:t>
      </w:r>
      <w:r>
        <w:rPr>
          <w:color w:val="231F20"/>
          <w:spacing w:val="-4"/>
          <w:w w:val="85"/>
          <w:sz w:val="18"/>
        </w:rPr>
        <w:t> </w:t>
      </w:r>
      <w:r>
        <w:rPr>
          <w:color w:val="231F20"/>
          <w:w w:val="85"/>
          <w:sz w:val="18"/>
        </w:rPr>
        <w:t>School</w:t>
      </w:r>
      <w:r>
        <w:rPr>
          <w:color w:val="231F20"/>
          <w:spacing w:val="-3"/>
          <w:w w:val="85"/>
          <w:sz w:val="18"/>
        </w:rPr>
        <w:t> </w:t>
      </w:r>
      <w:r>
        <w:rPr>
          <w:color w:val="231F20"/>
          <w:w w:val="85"/>
          <w:sz w:val="18"/>
        </w:rPr>
        <w:t>of </w:t>
      </w:r>
      <w:r>
        <w:rPr>
          <w:color w:val="231F20"/>
          <w:spacing w:val="-2"/>
          <w:w w:val="80"/>
          <w:sz w:val="18"/>
        </w:rPr>
        <w:t>Medicine,</w:t>
      </w:r>
      <w:r>
        <w:rPr>
          <w:color w:val="231F20"/>
          <w:spacing w:val="-11"/>
          <w:sz w:val="18"/>
        </w:rPr>
        <w:t> </w:t>
      </w:r>
      <w:r>
        <w:rPr>
          <w:color w:val="231F20"/>
          <w:spacing w:val="-2"/>
          <w:w w:val="80"/>
          <w:sz w:val="18"/>
        </w:rPr>
        <w:t>Salt</w:t>
      </w:r>
      <w:r>
        <w:rPr>
          <w:color w:val="231F20"/>
          <w:spacing w:val="-10"/>
          <w:sz w:val="18"/>
        </w:rPr>
        <w:t> </w:t>
      </w:r>
      <w:r>
        <w:rPr>
          <w:color w:val="231F20"/>
          <w:spacing w:val="-2"/>
          <w:w w:val="80"/>
          <w:sz w:val="18"/>
        </w:rPr>
        <w:t>Lake</w:t>
      </w:r>
      <w:r>
        <w:rPr>
          <w:color w:val="231F20"/>
          <w:spacing w:val="-10"/>
          <w:sz w:val="18"/>
        </w:rPr>
        <w:t> </w:t>
      </w:r>
      <w:r>
        <w:rPr>
          <w:color w:val="231F20"/>
          <w:spacing w:val="-2"/>
          <w:w w:val="80"/>
          <w:sz w:val="18"/>
        </w:rPr>
        <w:t>City,</w:t>
      </w:r>
      <w:r>
        <w:rPr>
          <w:color w:val="231F20"/>
          <w:spacing w:val="-11"/>
          <w:sz w:val="18"/>
        </w:rPr>
        <w:t> </w:t>
      </w:r>
      <w:r>
        <w:rPr>
          <w:color w:val="231F20"/>
          <w:spacing w:val="-2"/>
          <w:w w:val="80"/>
          <w:sz w:val="18"/>
        </w:rPr>
        <w:t>Utah</w:t>
      </w:r>
    </w:p>
    <w:p>
      <w:pPr>
        <w:spacing w:before="117"/>
        <w:ind w:left="244" w:right="0" w:firstLine="0"/>
        <w:jc w:val="left"/>
        <w:rPr>
          <w:sz w:val="18"/>
        </w:rPr>
      </w:pPr>
      <w:r>
        <w:rPr/>
        <w:br w:type="column"/>
      </w:r>
      <w:r>
        <w:rPr>
          <w:color w:val="231F20"/>
          <w:spacing w:val="-2"/>
          <w:w w:val="90"/>
          <w:sz w:val="18"/>
        </w:rPr>
        <w:t>doi:10.7326/AITC202206210</w:t>
      </w:r>
    </w:p>
    <w:p>
      <w:pPr>
        <w:spacing w:before="112"/>
        <w:ind w:left="244" w:right="0" w:firstLine="0"/>
        <w:jc w:val="left"/>
        <w:rPr>
          <w:sz w:val="18"/>
        </w:rPr>
      </w:pPr>
      <w:r>
        <w:rPr>
          <w:color w:val="231F20"/>
          <w:w w:val="80"/>
          <w:sz w:val="18"/>
        </w:rPr>
        <w:t>This</w:t>
      </w:r>
      <w:r>
        <w:rPr>
          <w:color w:val="231F20"/>
          <w:spacing w:val="-12"/>
          <w:sz w:val="18"/>
        </w:rPr>
        <w:t> </w:t>
      </w:r>
      <w:r>
        <w:rPr>
          <w:color w:val="231F20"/>
          <w:w w:val="80"/>
          <w:sz w:val="18"/>
        </w:rPr>
        <w:t>article</w:t>
      </w:r>
      <w:r>
        <w:rPr>
          <w:color w:val="231F20"/>
          <w:spacing w:val="-9"/>
          <w:sz w:val="18"/>
        </w:rPr>
        <w:t> </w:t>
      </w:r>
      <w:r>
        <w:rPr>
          <w:color w:val="231F20"/>
          <w:w w:val="80"/>
          <w:sz w:val="18"/>
        </w:rPr>
        <w:t>was</w:t>
      </w:r>
      <w:r>
        <w:rPr>
          <w:color w:val="231F20"/>
          <w:spacing w:val="-8"/>
          <w:sz w:val="18"/>
        </w:rPr>
        <w:t> </w:t>
      </w:r>
      <w:r>
        <w:rPr>
          <w:color w:val="231F20"/>
          <w:w w:val="80"/>
          <w:sz w:val="18"/>
        </w:rPr>
        <w:t>published</w:t>
      </w:r>
      <w:r>
        <w:rPr>
          <w:color w:val="231F20"/>
          <w:spacing w:val="-9"/>
          <w:sz w:val="18"/>
        </w:rPr>
        <w:t> </w:t>
      </w:r>
      <w:r>
        <w:rPr>
          <w:color w:val="231F20"/>
          <w:w w:val="80"/>
          <w:sz w:val="18"/>
        </w:rPr>
        <w:t>at</w:t>
      </w:r>
      <w:r>
        <w:rPr>
          <w:color w:val="231F20"/>
          <w:spacing w:val="-9"/>
          <w:sz w:val="18"/>
        </w:rPr>
        <w:t> </w:t>
      </w:r>
      <w:r>
        <w:rPr>
          <w:color w:val="231F20"/>
          <w:w w:val="80"/>
          <w:sz w:val="18"/>
        </w:rPr>
        <w:t>Annals.org</w:t>
      </w:r>
      <w:r>
        <w:rPr>
          <w:color w:val="231F20"/>
          <w:spacing w:val="-9"/>
          <w:sz w:val="18"/>
        </w:rPr>
        <w:t> </w:t>
      </w:r>
      <w:r>
        <w:rPr>
          <w:color w:val="231F20"/>
          <w:w w:val="80"/>
          <w:sz w:val="18"/>
        </w:rPr>
        <w:t>on</w:t>
      </w:r>
      <w:r>
        <w:rPr>
          <w:color w:val="231F20"/>
          <w:spacing w:val="-8"/>
          <w:sz w:val="18"/>
        </w:rPr>
        <w:t> </w:t>
      </w:r>
      <w:r>
        <w:rPr>
          <w:color w:val="231F20"/>
          <w:w w:val="80"/>
          <w:sz w:val="18"/>
        </w:rPr>
        <w:t>14</w:t>
      </w:r>
      <w:r>
        <w:rPr>
          <w:color w:val="231F20"/>
          <w:spacing w:val="-9"/>
          <w:sz w:val="18"/>
        </w:rPr>
        <w:t> </w:t>
      </w:r>
      <w:r>
        <w:rPr>
          <w:color w:val="231F20"/>
          <w:w w:val="80"/>
          <w:sz w:val="18"/>
        </w:rPr>
        <w:t>June</w:t>
      </w:r>
      <w:r>
        <w:rPr>
          <w:color w:val="231F20"/>
          <w:spacing w:val="-9"/>
          <w:sz w:val="18"/>
        </w:rPr>
        <w:t> </w:t>
      </w:r>
      <w:r>
        <w:rPr>
          <w:color w:val="231F20"/>
          <w:spacing w:val="-2"/>
          <w:w w:val="80"/>
          <w:sz w:val="18"/>
        </w:rPr>
        <w:t>2022.</w:t>
      </w:r>
    </w:p>
    <w:p>
      <w:pPr>
        <w:spacing w:line="232" w:lineRule="auto" w:before="118"/>
        <w:ind w:left="244" w:right="3497" w:firstLine="0"/>
        <w:jc w:val="both"/>
        <w:rPr>
          <w:sz w:val="18"/>
        </w:rPr>
      </w:pPr>
      <w:r>
        <w:rPr>
          <w:color w:val="231F20"/>
          <w:w w:val="80"/>
          <w:sz w:val="18"/>
        </w:rPr>
        <w:t>CME Objective: To review current evidence for screening, prevention, initial</w:t>
      </w:r>
      <w:r>
        <w:rPr>
          <w:color w:val="231F20"/>
          <w:sz w:val="18"/>
        </w:rPr>
        <w:t> </w:t>
      </w:r>
      <w:r>
        <w:rPr>
          <w:color w:val="231F20"/>
          <w:w w:val="80"/>
          <w:sz w:val="18"/>
        </w:rPr>
        <w:t>evaluation, antiretroviral therapy, other management strategies, and </w:t>
      </w:r>
      <w:r>
        <w:rPr>
          <w:color w:val="231F20"/>
          <w:w w:val="80"/>
          <w:sz w:val="18"/>
        </w:rPr>
        <w:t>practice</w:t>
      </w:r>
      <w:r>
        <w:rPr>
          <w:color w:val="231F20"/>
          <w:w w:val="90"/>
          <w:sz w:val="18"/>
        </w:rPr>
        <w:t> improvement</w:t>
      </w:r>
      <w:r>
        <w:rPr>
          <w:color w:val="231F20"/>
          <w:spacing w:val="-8"/>
          <w:w w:val="90"/>
          <w:sz w:val="18"/>
        </w:rPr>
        <w:t> </w:t>
      </w:r>
      <w:r>
        <w:rPr>
          <w:color w:val="231F20"/>
          <w:w w:val="90"/>
          <w:sz w:val="18"/>
        </w:rPr>
        <w:t>of</w:t>
      </w:r>
      <w:r>
        <w:rPr>
          <w:color w:val="231F20"/>
          <w:spacing w:val="-7"/>
          <w:w w:val="90"/>
          <w:sz w:val="18"/>
        </w:rPr>
        <w:t> </w:t>
      </w:r>
      <w:r>
        <w:rPr>
          <w:color w:val="231F20"/>
          <w:w w:val="90"/>
          <w:sz w:val="18"/>
        </w:rPr>
        <w:t>HIV</w:t>
      </w:r>
      <w:r>
        <w:rPr>
          <w:color w:val="231F20"/>
          <w:spacing w:val="-8"/>
          <w:w w:val="90"/>
          <w:sz w:val="18"/>
        </w:rPr>
        <w:t> </w:t>
      </w:r>
      <w:r>
        <w:rPr>
          <w:color w:val="231F20"/>
          <w:w w:val="90"/>
          <w:sz w:val="18"/>
        </w:rPr>
        <w:t>infection.</w:t>
      </w:r>
    </w:p>
    <w:p>
      <w:pPr>
        <w:spacing w:before="113"/>
        <w:ind w:left="244" w:right="0" w:firstLine="0"/>
        <w:jc w:val="left"/>
        <w:rPr>
          <w:sz w:val="18"/>
        </w:rPr>
      </w:pPr>
      <w:r>
        <w:rPr>
          <w:color w:val="231F20"/>
          <w:w w:val="80"/>
          <w:sz w:val="18"/>
        </w:rPr>
        <w:t>Funding</w:t>
      </w:r>
      <w:r>
        <w:rPr>
          <w:color w:val="231F20"/>
          <w:spacing w:val="1"/>
          <w:sz w:val="18"/>
        </w:rPr>
        <w:t> </w:t>
      </w:r>
      <w:r>
        <w:rPr>
          <w:color w:val="231F20"/>
          <w:w w:val="80"/>
          <w:sz w:val="18"/>
        </w:rPr>
        <w:t>Source:</w:t>
      </w:r>
      <w:r>
        <w:rPr>
          <w:color w:val="231F20"/>
          <w:spacing w:val="1"/>
          <w:sz w:val="18"/>
        </w:rPr>
        <w:t> </w:t>
      </w:r>
      <w:r>
        <w:rPr>
          <w:color w:val="231F20"/>
          <w:w w:val="80"/>
          <w:sz w:val="18"/>
        </w:rPr>
        <w:t>American</w:t>
      </w:r>
      <w:r>
        <w:rPr>
          <w:color w:val="231F20"/>
          <w:spacing w:val="2"/>
          <w:sz w:val="18"/>
        </w:rPr>
        <w:t> </w:t>
      </w:r>
      <w:r>
        <w:rPr>
          <w:color w:val="231F20"/>
          <w:w w:val="80"/>
          <w:sz w:val="18"/>
        </w:rPr>
        <w:t>College</w:t>
      </w:r>
      <w:r>
        <w:rPr>
          <w:color w:val="231F20"/>
          <w:spacing w:val="1"/>
          <w:sz w:val="18"/>
        </w:rPr>
        <w:t> </w:t>
      </w:r>
      <w:r>
        <w:rPr>
          <w:color w:val="231F20"/>
          <w:w w:val="80"/>
          <w:sz w:val="18"/>
        </w:rPr>
        <w:t>of</w:t>
      </w:r>
      <w:r>
        <w:rPr>
          <w:color w:val="231F20"/>
          <w:spacing w:val="2"/>
          <w:sz w:val="18"/>
        </w:rPr>
        <w:t> </w:t>
      </w:r>
      <w:r>
        <w:rPr>
          <w:color w:val="231F20"/>
          <w:spacing w:val="-2"/>
          <w:w w:val="80"/>
          <w:sz w:val="18"/>
        </w:rPr>
        <w:t>Physicians.</w:t>
      </w:r>
    </w:p>
    <w:p>
      <w:pPr>
        <w:spacing w:line="196" w:lineRule="auto" w:before="183"/>
        <w:ind w:left="244" w:right="3299" w:firstLine="0"/>
        <w:jc w:val="left"/>
        <w:rPr>
          <w:sz w:val="18"/>
        </w:rPr>
      </w:pPr>
      <w:r>
        <w:rPr>
          <w:color w:val="231F20"/>
          <w:w w:val="80"/>
          <w:sz w:val="18"/>
        </w:rPr>
        <w:t>Disclosures:</w:t>
      </w:r>
      <w:r>
        <w:rPr>
          <w:color w:val="231F20"/>
          <w:spacing w:val="-2"/>
          <w:w w:val="80"/>
          <w:sz w:val="18"/>
        </w:rPr>
        <w:t> </w:t>
      </w:r>
      <w:r>
        <w:rPr>
          <w:color w:val="231F20"/>
          <w:w w:val="80"/>
          <w:sz w:val="18"/>
        </w:rPr>
        <w:t>Dr. Feinberg,</w:t>
      </w:r>
      <w:r>
        <w:rPr>
          <w:color w:val="231F20"/>
          <w:spacing w:val="-2"/>
          <w:w w:val="80"/>
          <w:sz w:val="18"/>
        </w:rPr>
        <w:t> </w:t>
      </w:r>
      <w:r>
        <w:rPr>
          <w:color w:val="231F20"/>
          <w:w w:val="80"/>
          <w:sz w:val="18"/>
        </w:rPr>
        <w:t>ACP</w:t>
      </w:r>
      <w:r>
        <w:rPr>
          <w:color w:val="231F20"/>
          <w:spacing w:val="-1"/>
          <w:w w:val="80"/>
          <w:sz w:val="18"/>
        </w:rPr>
        <w:t> </w:t>
      </w:r>
      <w:r>
        <w:rPr>
          <w:color w:val="231F20"/>
          <w:w w:val="80"/>
          <w:sz w:val="18"/>
        </w:rPr>
        <w:t>Contributing Author,</w:t>
      </w:r>
      <w:r>
        <w:rPr>
          <w:color w:val="231F20"/>
          <w:spacing w:val="-1"/>
          <w:w w:val="80"/>
          <w:sz w:val="18"/>
        </w:rPr>
        <w:t> </w:t>
      </w:r>
      <w:r>
        <w:rPr>
          <w:color w:val="231F20"/>
          <w:w w:val="80"/>
          <w:sz w:val="18"/>
        </w:rPr>
        <w:t>reports</w:t>
      </w:r>
      <w:r>
        <w:rPr>
          <w:color w:val="231F20"/>
          <w:spacing w:val="-1"/>
          <w:w w:val="80"/>
          <w:sz w:val="18"/>
        </w:rPr>
        <w:t> </w:t>
      </w:r>
      <w:r>
        <w:rPr>
          <w:color w:val="231F20"/>
          <w:w w:val="80"/>
          <w:sz w:val="18"/>
        </w:rPr>
        <w:t>a research</w:t>
      </w:r>
      <w:r>
        <w:rPr>
          <w:color w:val="231F20"/>
          <w:spacing w:val="-1"/>
          <w:w w:val="80"/>
          <w:sz w:val="18"/>
        </w:rPr>
        <w:t> </w:t>
      </w:r>
      <w:r>
        <w:rPr>
          <w:color w:val="231F20"/>
          <w:w w:val="80"/>
          <w:sz w:val="18"/>
        </w:rPr>
        <w:t>contract</w:t>
      </w:r>
      <w:r>
        <w:rPr>
          <w:color w:val="231F20"/>
          <w:sz w:val="18"/>
        </w:rPr>
        <w:t> </w:t>
      </w:r>
      <w:r>
        <w:rPr>
          <w:color w:val="231F20"/>
          <w:w w:val="75"/>
          <w:sz w:val="18"/>
        </w:rPr>
        <w:t>from Gilead Sciences, consulting</w:t>
      </w:r>
      <w:r>
        <w:rPr>
          <w:color w:val="231F20"/>
          <w:sz w:val="18"/>
        </w:rPr>
        <w:t> </w:t>
      </w:r>
      <w:r>
        <w:rPr>
          <w:color w:val="231F20"/>
          <w:w w:val="75"/>
          <w:sz w:val="18"/>
        </w:rPr>
        <w:t>fees from</w:t>
      </w:r>
      <w:r>
        <w:rPr>
          <w:color w:val="231F20"/>
          <w:sz w:val="18"/>
        </w:rPr>
        <w:t> </w:t>
      </w:r>
      <w:r>
        <w:rPr>
          <w:color w:val="231F20"/>
          <w:w w:val="75"/>
          <w:sz w:val="18"/>
        </w:rPr>
        <w:t>Gilead Sciences</w:t>
      </w:r>
      <w:r>
        <w:rPr>
          <w:color w:val="231F20"/>
          <w:sz w:val="18"/>
        </w:rPr>
        <w:t> </w:t>
      </w:r>
      <w:r>
        <w:rPr>
          <w:color w:val="231F20"/>
          <w:w w:val="75"/>
          <w:sz w:val="18"/>
        </w:rPr>
        <w:t>and ViiV </w:t>
      </w:r>
      <w:r>
        <w:rPr>
          <w:color w:val="231F20"/>
          <w:w w:val="75"/>
          <w:sz w:val="18"/>
        </w:rPr>
        <w:t>Healthcare,</w:t>
      </w:r>
      <w:r>
        <w:rPr>
          <w:color w:val="231F20"/>
          <w:spacing w:val="40"/>
          <w:sz w:val="18"/>
        </w:rPr>
        <w:t> </w:t>
      </w:r>
      <w:r>
        <w:rPr>
          <w:color w:val="231F20"/>
          <w:w w:val="80"/>
          <w:sz w:val="18"/>
        </w:rPr>
        <w:t>payment for expert testimony from Motley Rice LLC, and leadership roles in the</w:t>
      </w:r>
      <w:r>
        <w:rPr>
          <w:color w:val="231F20"/>
          <w:sz w:val="18"/>
        </w:rPr>
        <w:t> </w:t>
      </w:r>
      <w:r>
        <w:rPr>
          <w:color w:val="231F20"/>
          <w:w w:val="80"/>
          <w:sz w:val="18"/>
        </w:rPr>
        <w:t>HIV Medicine Association. Dr. Keeshin, ACP Contributing Author, reports no</w:t>
      </w:r>
      <w:r>
        <w:rPr>
          <w:color w:val="231F20"/>
          <w:sz w:val="18"/>
        </w:rPr>
        <w:t> </w:t>
      </w:r>
      <w:r>
        <w:rPr>
          <w:color w:val="231F20"/>
          <w:w w:val="80"/>
          <w:sz w:val="18"/>
        </w:rPr>
        <w:t>disclosures of interest. All relevant ﬁnancial relationships have been mitigated.</w:t>
      </w:r>
      <w:r>
        <w:rPr>
          <w:color w:val="231F20"/>
          <w:sz w:val="18"/>
        </w:rPr>
        <w:t> </w:t>
      </w:r>
      <w:r>
        <w:rPr>
          <w:color w:val="231F20"/>
          <w:w w:val="80"/>
          <w:sz w:val="18"/>
        </w:rPr>
        <w:t>Disclosures can also be viewed at </w:t>
      </w:r>
      <w:hyperlink r:id="rId7">
        <w:r>
          <w:rPr>
            <w:color w:val="231F20"/>
            <w:w w:val="80"/>
            <w:sz w:val="18"/>
          </w:rPr>
          <w:t>www.acponline.org/authors/icmje/</w:t>
        </w:r>
      </w:hyperlink>
      <w:r>
        <w:rPr>
          <w:color w:val="231F20"/>
          <w:w w:val="85"/>
          <w:sz w:val="18"/>
        </w:rPr>
        <w:t> </w:t>
      </w:r>
      <w:r>
        <w:rPr>
          <w:color w:val="231F20"/>
          <w:spacing w:val="-2"/>
          <w:w w:val="85"/>
          <w:sz w:val="18"/>
        </w:rPr>
        <w:t>ConﬂictOfInterestForms.do?msNum=M22-0039.</w:t>
      </w:r>
    </w:p>
    <w:p>
      <w:pPr>
        <w:pStyle w:val="BodyText"/>
        <w:spacing w:before="6"/>
        <w:rPr>
          <w:sz w:val="19"/>
        </w:rPr>
      </w:pPr>
    </w:p>
    <w:p>
      <w:pPr>
        <w:spacing w:line="196" w:lineRule="auto" w:before="0"/>
        <w:ind w:left="244" w:right="3113" w:hanging="1"/>
        <w:jc w:val="left"/>
        <w:rPr>
          <w:sz w:val="18"/>
        </w:rPr>
      </w:pPr>
      <w:r>
        <w:rPr>
          <w:color w:val="231F20"/>
          <w:w w:val="85"/>
          <w:sz w:val="18"/>
        </w:rPr>
        <w:t>With</w:t>
      </w:r>
      <w:r>
        <w:rPr>
          <w:color w:val="231F20"/>
          <w:spacing w:val="-4"/>
          <w:w w:val="85"/>
          <w:sz w:val="18"/>
        </w:rPr>
        <w:t> </w:t>
      </w:r>
      <w:r>
        <w:rPr>
          <w:color w:val="231F20"/>
          <w:w w:val="85"/>
          <w:sz w:val="18"/>
        </w:rPr>
        <w:t>the</w:t>
      </w:r>
      <w:r>
        <w:rPr>
          <w:color w:val="231F20"/>
          <w:spacing w:val="-4"/>
          <w:w w:val="85"/>
          <w:sz w:val="18"/>
        </w:rPr>
        <w:t> </w:t>
      </w:r>
      <w:r>
        <w:rPr>
          <w:color w:val="231F20"/>
          <w:w w:val="85"/>
          <w:sz w:val="18"/>
        </w:rPr>
        <w:t>assistance</w:t>
      </w:r>
      <w:r>
        <w:rPr>
          <w:color w:val="231F20"/>
          <w:spacing w:val="-3"/>
          <w:w w:val="85"/>
          <w:sz w:val="18"/>
        </w:rPr>
        <w:t> </w:t>
      </w:r>
      <w:r>
        <w:rPr>
          <w:color w:val="231F20"/>
          <w:w w:val="85"/>
          <w:sz w:val="18"/>
        </w:rPr>
        <w:t>of</w:t>
      </w:r>
      <w:r>
        <w:rPr>
          <w:color w:val="231F20"/>
          <w:spacing w:val="-5"/>
          <w:w w:val="85"/>
          <w:sz w:val="18"/>
        </w:rPr>
        <w:t> </w:t>
      </w:r>
      <w:r>
        <w:rPr>
          <w:color w:val="231F20"/>
          <w:w w:val="85"/>
          <w:sz w:val="18"/>
        </w:rPr>
        <w:t>additional</w:t>
      </w:r>
      <w:r>
        <w:rPr>
          <w:color w:val="231F20"/>
          <w:spacing w:val="-3"/>
          <w:w w:val="85"/>
          <w:sz w:val="18"/>
        </w:rPr>
        <w:t> </w:t>
      </w:r>
      <w:r>
        <w:rPr>
          <w:color w:val="231F20"/>
          <w:w w:val="85"/>
          <w:sz w:val="18"/>
        </w:rPr>
        <w:t>physician</w:t>
      </w:r>
      <w:r>
        <w:rPr>
          <w:color w:val="231F20"/>
          <w:spacing w:val="-4"/>
          <w:w w:val="85"/>
          <w:sz w:val="18"/>
        </w:rPr>
        <w:t> </w:t>
      </w:r>
      <w:r>
        <w:rPr>
          <w:color w:val="231F20"/>
          <w:w w:val="85"/>
          <w:sz w:val="18"/>
        </w:rPr>
        <w:t>writers,</w:t>
      </w:r>
      <w:r>
        <w:rPr>
          <w:color w:val="231F20"/>
          <w:spacing w:val="-5"/>
          <w:w w:val="85"/>
          <w:sz w:val="18"/>
        </w:rPr>
        <w:t> </w:t>
      </w:r>
      <w:r>
        <w:rPr>
          <w:color w:val="231F20"/>
          <w:w w:val="85"/>
          <w:sz w:val="18"/>
        </w:rPr>
        <w:t>the</w:t>
      </w:r>
      <w:r>
        <w:rPr>
          <w:color w:val="231F20"/>
          <w:spacing w:val="-3"/>
          <w:w w:val="85"/>
          <w:sz w:val="18"/>
        </w:rPr>
        <w:t> </w:t>
      </w:r>
      <w:r>
        <w:rPr>
          <w:color w:val="231F20"/>
          <w:w w:val="85"/>
          <w:sz w:val="18"/>
        </w:rPr>
        <w:t>editors</w:t>
      </w:r>
      <w:r>
        <w:rPr>
          <w:color w:val="231F20"/>
          <w:spacing w:val="-4"/>
          <w:w w:val="85"/>
          <w:sz w:val="18"/>
        </w:rPr>
        <w:t> </w:t>
      </w:r>
      <w:r>
        <w:rPr>
          <w:color w:val="231F20"/>
          <w:w w:val="85"/>
          <w:sz w:val="18"/>
        </w:rPr>
        <w:t>of</w:t>
      </w:r>
      <w:r>
        <w:rPr>
          <w:color w:val="231F20"/>
          <w:spacing w:val="-3"/>
          <w:w w:val="85"/>
          <w:sz w:val="18"/>
        </w:rPr>
        <w:t> </w:t>
      </w:r>
      <w:r>
        <w:rPr>
          <w:color w:val="231F20"/>
          <w:w w:val="85"/>
          <w:sz w:val="18"/>
        </w:rPr>
        <w:t>Annals</w:t>
      </w:r>
      <w:r>
        <w:rPr>
          <w:color w:val="231F20"/>
          <w:spacing w:val="-4"/>
          <w:w w:val="85"/>
          <w:sz w:val="18"/>
        </w:rPr>
        <w:t> </w:t>
      </w:r>
      <w:r>
        <w:rPr>
          <w:color w:val="231F20"/>
          <w:w w:val="85"/>
          <w:sz w:val="18"/>
        </w:rPr>
        <w:t>of Internal</w:t>
      </w:r>
      <w:r>
        <w:rPr>
          <w:color w:val="231F20"/>
          <w:spacing w:val="-2"/>
          <w:w w:val="85"/>
          <w:sz w:val="18"/>
        </w:rPr>
        <w:t> </w:t>
      </w:r>
      <w:r>
        <w:rPr>
          <w:color w:val="231F20"/>
          <w:w w:val="85"/>
          <w:sz w:val="18"/>
        </w:rPr>
        <w:t>Medicine</w:t>
      </w:r>
      <w:r>
        <w:rPr>
          <w:color w:val="231F20"/>
          <w:spacing w:val="-2"/>
          <w:w w:val="85"/>
          <w:sz w:val="18"/>
        </w:rPr>
        <w:t> </w:t>
      </w:r>
      <w:r>
        <w:rPr>
          <w:color w:val="231F20"/>
          <w:w w:val="85"/>
          <w:sz w:val="18"/>
        </w:rPr>
        <w:t>develop</w:t>
      </w:r>
      <w:r>
        <w:rPr>
          <w:color w:val="231F20"/>
          <w:spacing w:val="-2"/>
          <w:w w:val="85"/>
          <w:sz w:val="18"/>
        </w:rPr>
        <w:t> </w:t>
      </w:r>
      <w:r>
        <w:rPr>
          <w:color w:val="231F20"/>
          <w:w w:val="85"/>
          <w:sz w:val="18"/>
        </w:rPr>
        <w:t>In</w:t>
      </w:r>
      <w:r>
        <w:rPr>
          <w:color w:val="231F20"/>
          <w:spacing w:val="-2"/>
          <w:w w:val="85"/>
          <w:sz w:val="18"/>
        </w:rPr>
        <w:t> </w:t>
      </w:r>
      <w:r>
        <w:rPr>
          <w:color w:val="231F20"/>
          <w:w w:val="85"/>
          <w:sz w:val="18"/>
        </w:rPr>
        <w:t>the</w:t>
      </w:r>
      <w:r>
        <w:rPr>
          <w:color w:val="231F20"/>
          <w:spacing w:val="-1"/>
          <w:w w:val="85"/>
          <w:sz w:val="18"/>
        </w:rPr>
        <w:t> </w:t>
      </w:r>
      <w:r>
        <w:rPr>
          <w:color w:val="231F20"/>
          <w:w w:val="85"/>
          <w:sz w:val="18"/>
        </w:rPr>
        <w:t>Clinic</w:t>
      </w:r>
      <w:r>
        <w:rPr>
          <w:color w:val="231F20"/>
          <w:spacing w:val="-2"/>
          <w:w w:val="85"/>
          <w:sz w:val="18"/>
        </w:rPr>
        <w:t> </w:t>
      </w:r>
      <w:r>
        <w:rPr>
          <w:color w:val="231F20"/>
          <w:w w:val="85"/>
          <w:sz w:val="18"/>
        </w:rPr>
        <w:t>using</w:t>
      </w:r>
      <w:r>
        <w:rPr>
          <w:color w:val="231F20"/>
          <w:spacing w:val="-2"/>
          <w:w w:val="85"/>
          <w:sz w:val="18"/>
        </w:rPr>
        <w:t> </w:t>
      </w:r>
      <w:r>
        <w:rPr>
          <w:color w:val="231F20"/>
          <w:w w:val="85"/>
          <w:sz w:val="18"/>
        </w:rPr>
        <w:t>MKSAP</w:t>
      </w:r>
      <w:r>
        <w:rPr>
          <w:color w:val="231F20"/>
          <w:spacing w:val="-2"/>
          <w:w w:val="85"/>
          <w:sz w:val="18"/>
        </w:rPr>
        <w:t> </w:t>
      </w:r>
      <w:r>
        <w:rPr>
          <w:color w:val="231F20"/>
          <w:w w:val="85"/>
          <w:sz w:val="18"/>
        </w:rPr>
        <w:t>and</w:t>
      </w:r>
      <w:r>
        <w:rPr>
          <w:color w:val="231F20"/>
          <w:spacing w:val="-2"/>
          <w:w w:val="85"/>
          <w:sz w:val="18"/>
        </w:rPr>
        <w:t> </w:t>
      </w:r>
      <w:r>
        <w:rPr>
          <w:color w:val="231F20"/>
          <w:w w:val="85"/>
          <w:sz w:val="18"/>
        </w:rPr>
        <w:t>other</w:t>
      </w:r>
      <w:r>
        <w:rPr>
          <w:color w:val="231F20"/>
          <w:spacing w:val="-1"/>
          <w:w w:val="85"/>
          <w:sz w:val="18"/>
        </w:rPr>
        <w:t> </w:t>
      </w:r>
      <w:r>
        <w:rPr>
          <w:color w:val="231F20"/>
          <w:w w:val="85"/>
          <w:sz w:val="18"/>
        </w:rPr>
        <w:t>resources</w:t>
      </w:r>
      <w:r>
        <w:rPr>
          <w:color w:val="231F20"/>
          <w:spacing w:val="-2"/>
          <w:w w:val="85"/>
          <w:sz w:val="18"/>
        </w:rPr>
        <w:t> </w:t>
      </w:r>
      <w:r>
        <w:rPr>
          <w:color w:val="231F20"/>
          <w:w w:val="85"/>
          <w:sz w:val="18"/>
        </w:rPr>
        <w:t>of </w:t>
      </w:r>
      <w:r>
        <w:rPr>
          <w:color w:val="231F20"/>
          <w:w w:val="80"/>
          <w:sz w:val="18"/>
        </w:rPr>
        <w:t>the</w:t>
      </w:r>
      <w:r>
        <w:rPr>
          <w:color w:val="231F20"/>
          <w:spacing w:val="-1"/>
          <w:w w:val="80"/>
          <w:sz w:val="18"/>
        </w:rPr>
        <w:t> </w:t>
      </w:r>
      <w:r>
        <w:rPr>
          <w:color w:val="231F20"/>
          <w:w w:val="80"/>
          <w:sz w:val="18"/>
        </w:rPr>
        <w:t>American College</w:t>
      </w:r>
      <w:r>
        <w:rPr>
          <w:color w:val="231F20"/>
          <w:spacing w:val="-1"/>
          <w:w w:val="80"/>
          <w:sz w:val="18"/>
        </w:rPr>
        <w:t> </w:t>
      </w:r>
      <w:r>
        <w:rPr>
          <w:color w:val="231F20"/>
          <w:w w:val="80"/>
          <w:sz w:val="18"/>
        </w:rPr>
        <w:t>of Physicians.</w:t>
      </w:r>
      <w:r>
        <w:rPr>
          <w:color w:val="231F20"/>
          <w:spacing w:val="-1"/>
          <w:w w:val="80"/>
          <w:sz w:val="18"/>
        </w:rPr>
        <w:t> </w:t>
      </w:r>
      <w:r>
        <w:rPr>
          <w:color w:val="231F20"/>
          <w:w w:val="80"/>
          <w:sz w:val="18"/>
        </w:rPr>
        <w:t>The</w:t>
      </w:r>
      <w:r>
        <w:rPr>
          <w:color w:val="231F20"/>
          <w:spacing w:val="-1"/>
          <w:w w:val="80"/>
          <w:sz w:val="18"/>
        </w:rPr>
        <w:t> </w:t>
      </w:r>
      <w:r>
        <w:rPr>
          <w:color w:val="231F20"/>
          <w:w w:val="80"/>
          <w:sz w:val="18"/>
        </w:rPr>
        <w:t>patient</w:t>
      </w:r>
      <w:r>
        <w:rPr>
          <w:color w:val="231F20"/>
          <w:spacing w:val="-1"/>
          <w:w w:val="80"/>
          <w:sz w:val="18"/>
        </w:rPr>
        <w:t> </w:t>
      </w:r>
      <w:r>
        <w:rPr>
          <w:color w:val="231F20"/>
          <w:w w:val="80"/>
          <w:sz w:val="18"/>
        </w:rPr>
        <w:t>information</w:t>
      </w:r>
      <w:r>
        <w:rPr>
          <w:color w:val="231F20"/>
          <w:spacing w:val="-1"/>
          <w:w w:val="80"/>
          <w:sz w:val="18"/>
        </w:rPr>
        <w:t> </w:t>
      </w:r>
      <w:r>
        <w:rPr>
          <w:color w:val="231F20"/>
          <w:w w:val="80"/>
          <w:sz w:val="18"/>
        </w:rPr>
        <w:t>page was written</w:t>
      </w:r>
      <w:r>
        <w:rPr>
          <w:color w:val="231F20"/>
          <w:spacing w:val="-1"/>
          <w:w w:val="80"/>
          <w:sz w:val="18"/>
        </w:rPr>
        <w:t> </w:t>
      </w:r>
      <w:r>
        <w:rPr>
          <w:color w:val="231F20"/>
          <w:w w:val="80"/>
          <w:sz w:val="18"/>
        </w:rPr>
        <w:t>by</w:t>
      </w:r>
      <w:r>
        <w:rPr>
          <w:color w:val="231F20"/>
          <w:sz w:val="18"/>
        </w:rPr>
        <w:t> </w:t>
      </w:r>
      <w:r>
        <w:rPr>
          <w:color w:val="231F20"/>
          <w:w w:val="80"/>
          <w:sz w:val="18"/>
        </w:rPr>
        <w:t>Julia Thayer from the Center for Quality at the American College of Physicians.</w:t>
      </w:r>
    </w:p>
    <w:p>
      <w:pPr>
        <w:spacing w:line="232" w:lineRule="auto" w:before="118"/>
        <w:ind w:left="244" w:right="3300" w:firstLine="0"/>
        <w:jc w:val="both"/>
        <w:rPr>
          <w:sz w:val="18"/>
        </w:rPr>
      </w:pPr>
      <w:r>
        <w:rPr>
          <w:color w:val="231F20"/>
          <w:w w:val="80"/>
          <w:sz w:val="18"/>
        </w:rPr>
        <w:t>In the Clinic does not necessarily represent ofﬁcial ACP clinical policy. For ACP</w:t>
      </w:r>
      <w:r>
        <w:rPr>
          <w:color w:val="231F20"/>
          <w:sz w:val="18"/>
        </w:rPr>
        <w:t> </w:t>
      </w:r>
      <w:r>
        <w:rPr>
          <w:color w:val="231F20"/>
          <w:w w:val="80"/>
          <w:sz w:val="18"/>
        </w:rPr>
        <w:t>clinical guidelines, please go to </w:t>
      </w:r>
      <w:hyperlink r:id="rId8">
        <w:r>
          <w:rPr>
            <w:color w:val="231F20"/>
            <w:w w:val="80"/>
            <w:sz w:val="18"/>
          </w:rPr>
          <w:t>https://www.acponline.org/clinical_information/</w:t>
        </w:r>
      </w:hyperlink>
      <w:r>
        <w:rPr>
          <w:color w:val="231F20"/>
          <w:w w:val="90"/>
          <w:sz w:val="18"/>
        </w:rPr>
        <w:t> </w:t>
      </w:r>
      <w:r>
        <w:rPr>
          <w:color w:val="231F20"/>
          <w:spacing w:val="-2"/>
          <w:w w:val="90"/>
          <w:sz w:val="18"/>
        </w:rPr>
        <w:t>guidelines/.</w:t>
      </w:r>
    </w:p>
    <w:p>
      <w:pPr>
        <w:spacing w:before="131"/>
        <w:ind w:left="244" w:right="0" w:firstLine="0"/>
        <w:jc w:val="left"/>
        <w:rPr>
          <w:sz w:val="16"/>
        </w:rPr>
      </w:pPr>
      <w:r>
        <w:rPr>
          <w:color w:val="231F20"/>
          <w:w w:val="105"/>
          <w:sz w:val="16"/>
        </w:rPr>
        <w:t>©</w:t>
      </w:r>
      <w:r>
        <w:rPr>
          <w:color w:val="231F20"/>
          <w:spacing w:val="-8"/>
          <w:w w:val="105"/>
          <w:sz w:val="16"/>
        </w:rPr>
        <w:t> </w:t>
      </w:r>
      <w:r>
        <w:rPr>
          <w:color w:val="231F20"/>
          <w:w w:val="105"/>
          <w:sz w:val="16"/>
        </w:rPr>
        <w:t>2022</w:t>
      </w:r>
      <w:r>
        <w:rPr>
          <w:color w:val="231F20"/>
          <w:spacing w:val="-6"/>
          <w:w w:val="105"/>
          <w:sz w:val="16"/>
        </w:rPr>
        <w:t> </w:t>
      </w:r>
      <w:r>
        <w:rPr>
          <w:color w:val="231F20"/>
          <w:w w:val="105"/>
          <w:sz w:val="16"/>
        </w:rPr>
        <w:t>American</w:t>
      </w:r>
      <w:r>
        <w:rPr>
          <w:color w:val="231F20"/>
          <w:spacing w:val="-6"/>
          <w:w w:val="105"/>
          <w:sz w:val="16"/>
        </w:rPr>
        <w:t> </w:t>
      </w:r>
      <w:r>
        <w:rPr>
          <w:color w:val="231F20"/>
          <w:w w:val="105"/>
          <w:sz w:val="16"/>
        </w:rPr>
        <w:t>College</w:t>
      </w:r>
      <w:r>
        <w:rPr>
          <w:color w:val="231F20"/>
          <w:spacing w:val="-7"/>
          <w:w w:val="105"/>
          <w:sz w:val="16"/>
        </w:rPr>
        <w:t> </w:t>
      </w:r>
      <w:r>
        <w:rPr>
          <w:color w:val="231F20"/>
          <w:w w:val="105"/>
          <w:sz w:val="16"/>
        </w:rPr>
        <w:t>of</w:t>
      </w:r>
      <w:r>
        <w:rPr>
          <w:color w:val="231F20"/>
          <w:spacing w:val="-6"/>
          <w:w w:val="105"/>
          <w:sz w:val="16"/>
        </w:rPr>
        <w:t> </w:t>
      </w:r>
      <w:r>
        <w:rPr>
          <w:color w:val="231F20"/>
          <w:spacing w:val="-2"/>
          <w:w w:val="105"/>
          <w:sz w:val="16"/>
        </w:rPr>
        <w:t>Physicians</w:t>
      </w:r>
    </w:p>
    <w:p>
      <w:pPr>
        <w:spacing w:after="0"/>
        <w:jc w:val="left"/>
        <w:rPr>
          <w:sz w:val="16"/>
        </w:rPr>
        <w:sectPr>
          <w:type w:val="continuous"/>
          <w:pgSz w:w="12240" w:h="15930"/>
          <w:pgMar w:header="0" w:footer="43" w:top="740" w:bottom="240" w:left="700" w:right="460"/>
          <w:cols w:num="2" w:equalWidth="0">
            <w:col w:w="2377" w:space="40"/>
            <w:col w:w="8663"/>
          </w:cols>
        </w:sectPr>
      </w:pPr>
    </w:p>
    <w:p>
      <w:pPr>
        <w:pStyle w:val="BodyText"/>
        <w:rPr>
          <w:sz w:val="20"/>
        </w:rPr>
      </w:pPr>
    </w:p>
    <w:p>
      <w:pPr>
        <w:pStyle w:val="BodyText"/>
        <w:rPr>
          <w:sz w:val="20"/>
        </w:rPr>
      </w:pPr>
    </w:p>
    <w:p>
      <w:pPr>
        <w:pStyle w:val="BodyText"/>
        <w:spacing w:before="1"/>
        <w:rPr>
          <w:sz w:val="24"/>
        </w:rPr>
      </w:pPr>
    </w:p>
    <w:p>
      <w:pPr>
        <w:spacing w:after="0"/>
        <w:rPr>
          <w:sz w:val="24"/>
        </w:rPr>
        <w:sectPr>
          <w:pgSz w:w="12240" w:h="15930"/>
          <w:pgMar w:header="0" w:footer="43" w:top="0" w:bottom="240" w:left="700" w:right="460"/>
        </w:sectPr>
      </w:pPr>
    </w:p>
    <w:p>
      <w:pPr>
        <w:pStyle w:val="BodyText"/>
        <w:rPr>
          <w:sz w:val="16"/>
        </w:rPr>
      </w:pPr>
    </w:p>
    <w:p>
      <w:pPr>
        <w:pStyle w:val="ListParagraph"/>
        <w:numPr>
          <w:ilvl w:val="0"/>
          <w:numId w:val="1"/>
        </w:numPr>
        <w:tabs>
          <w:tab w:pos="228" w:val="left" w:leader="none"/>
        </w:tabs>
        <w:spacing w:line="240" w:lineRule="auto" w:before="107" w:after="0"/>
        <w:ind w:left="227" w:right="66" w:hanging="117"/>
        <w:jc w:val="left"/>
        <w:rPr>
          <w:sz w:val="13"/>
        </w:rPr>
      </w:pPr>
      <w:r>
        <w:rPr>
          <w:color w:val="231F20"/>
          <w:spacing w:val="-2"/>
          <w:w w:val="80"/>
          <w:sz w:val="13"/>
        </w:rPr>
        <w:t>Palella</w:t>
      </w:r>
      <w:r>
        <w:rPr>
          <w:color w:val="231F20"/>
          <w:spacing w:val="-3"/>
          <w:w w:val="80"/>
          <w:sz w:val="13"/>
        </w:rPr>
        <w:t> </w:t>
      </w:r>
      <w:r>
        <w:rPr>
          <w:color w:val="231F20"/>
          <w:spacing w:val="-2"/>
          <w:w w:val="80"/>
          <w:sz w:val="13"/>
        </w:rPr>
        <w:t>FJ</w:t>
      </w:r>
      <w:r>
        <w:rPr>
          <w:color w:val="231F20"/>
          <w:spacing w:val="-9"/>
          <w:sz w:val="13"/>
        </w:rPr>
        <w:t> </w:t>
      </w:r>
      <w:r>
        <w:rPr>
          <w:color w:val="231F20"/>
          <w:spacing w:val="-2"/>
          <w:w w:val="80"/>
          <w:sz w:val="13"/>
        </w:rPr>
        <w:t>Jr,</w:t>
      </w:r>
      <w:r>
        <w:rPr>
          <w:color w:val="231F20"/>
          <w:spacing w:val="-3"/>
          <w:w w:val="80"/>
          <w:sz w:val="13"/>
        </w:rPr>
        <w:t> </w:t>
      </w:r>
      <w:r>
        <w:rPr>
          <w:color w:val="231F20"/>
          <w:spacing w:val="-2"/>
          <w:w w:val="80"/>
          <w:sz w:val="13"/>
        </w:rPr>
        <w:t>Delaney</w:t>
      </w:r>
      <w:r>
        <w:rPr>
          <w:color w:val="231F20"/>
          <w:spacing w:val="-9"/>
          <w:sz w:val="13"/>
        </w:rPr>
        <w:t> </w:t>
      </w:r>
      <w:r>
        <w:rPr>
          <w:color w:val="231F20"/>
          <w:spacing w:val="-2"/>
          <w:w w:val="80"/>
          <w:sz w:val="13"/>
        </w:rPr>
        <w:t>KM,</w:t>
      </w:r>
      <w:r>
        <w:rPr>
          <w:color w:val="231F20"/>
          <w:spacing w:val="40"/>
          <w:sz w:val="13"/>
        </w:rPr>
        <w:t> </w:t>
      </w:r>
      <w:r>
        <w:rPr>
          <w:color w:val="231F20"/>
          <w:w w:val="90"/>
          <w:sz w:val="13"/>
        </w:rPr>
        <w:t>Moorman</w:t>
      </w:r>
      <w:r>
        <w:rPr>
          <w:color w:val="231F20"/>
          <w:spacing w:val="-6"/>
          <w:w w:val="90"/>
          <w:sz w:val="13"/>
        </w:rPr>
        <w:t> </w:t>
      </w:r>
      <w:r>
        <w:rPr>
          <w:color w:val="231F20"/>
          <w:w w:val="90"/>
          <w:sz w:val="13"/>
        </w:rPr>
        <w:t>AC,</w:t>
      </w:r>
      <w:r>
        <w:rPr>
          <w:color w:val="231F20"/>
          <w:spacing w:val="-5"/>
          <w:w w:val="90"/>
          <w:sz w:val="13"/>
        </w:rPr>
        <w:t> </w:t>
      </w:r>
      <w:r>
        <w:rPr>
          <w:color w:val="231F20"/>
          <w:w w:val="90"/>
          <w:sz w:val="13"/>
        </w:rPr>
        <w:t>et</w:t>
      </w:r>
      <w:r>
        <w:rPr>
          <w:color w:val="231F20"/>
          <w:spacing w:val="-7"/>
          <w:w w:val="90"/>
          <w:sz w:val="13"/>
        </w:rPr>
        <w:t> </w:t>
      </w:r>
      <w:r>
        <w:rPr>
          <w:color w:val="231F20"/>
          <w:w w:val="90"/>
          <w:sz w:val="13"/>
        </w:rPr>
        <w:t>al.</w:t>
      </w:r>
      <w:r>
        <w:rPr>
          <w:color w:val="231F20"/>
          <w:spacing w:val="40"/>
          <w:sz w:val="13"/>
        </w:rPr>
        <w:t> </w:t>
      </w:r>
      <w:r>
        <w:rPr>
          <w:color w:val="231F20"/>
          <w:spacing w:val="-2"/>
          <w:w w:val="90"/>
          <w:sz w:val="13"/>
        </w:rPr>
        <w:t>Declining morbidity and</w:t>
      </w:r>
      <w:r>
        <w:rPr>
          <w:color w:val="231F20"/>
          <w:spacing w:val="40"/>
          <w:sz w:val="13"/>
        </w:rPr>
        <w:t> </w:t>
      </w:r>
      <w:r>
        <w:rPr>
          <w:color w:val="231F20"/>
          <w:w w:val="85"/>
          <w:sz w:val="13"/>
        </w:rPr>
        <w:t>mortality</w:t>
      </w:r>
      <w:r>
        <w:rPr>
          <w:color w:val="231F20"/>
          <w:spacing w:val="-5"/>
          <w:w w:val="85"/>
          <w:sz w:val="13"/>
        </w:rPr>
        <w:t> </w:t>
      </w:r>
      <w:r>
        <w:rPr>
          <w:color w:val="231F20"/>
          <w:w w:val="85"/>
          <w:sz w:val="13"/>
        </w:rPr>
        <w:t>among</w:t>
      </w:r>
      <w:r>
        <w:rPr>
          <w:color w:val="231F20"/>
          <w:spacing w:val="-4"/>
          <w:w w:val="85"/>
          <w:sz w:val="13"/>
        </w:rPr>
        <w:t> </w:t>
      </w:r>
      <w:r>
        <w:rPr>
          <w:color w:val="231F20"/>
          <w:w w:val="85"/>
          <w:sz w:val="13"/>
        </w:rPr>
        <w:t>patients</w:t>
      </w:r>
      <w:r>
        <w:rPr>
          <w:color w:val="231F20"/>
          <w:spacing w:val="40"/>
          <w:sz w:val="13"/>
        </w:rPr>
        <w:t> </w:t>
      </w:r>
      <w:r>
        <w:rPr>
          <w:color w:val="231F20"/>
          <w:w w:val="90"/>
          <w:sz w:val="13"/>
        </w:rPr>
        <w:t>with</w:t>
      </w:r>
      <w:r>
        <w:rPr>
          <w:color w:val="231F20"/>
          <w:spacing w:val="-6"/>
          <w:w w:val="90"/>
          <w:sz w:val="13"/>
        </w:rPr>
        <w:t> </w:t>
      </w:r>
      <w:r>
        <w:rPr>
          <w:color w:val="231F20"/>
          <w:w w:val="90"/>
          <w:sz w:val="13"/>
        </w:rPr>
        <w:t>advanced</w:t>
      </w:r>
      <w:r>
        <w:rPr>
          <w:color w:val="231F20"/>
          <w:spacing w:val="-5"/>
          <w:w w:val="90"/>
          <w:sz w:val="13"/>
        </w:rPr>
        <w:t> </w:t>
      </w:r>
      <w:r>
        <w:rPr>
          <w:color w:val="231F20"/>
          <w:w w:val="90"/>
          <w:sz w:val="13"/>
        </w:rPr>
        <w:t>human</w:t>
      </w:r>
      <w:r>
        <w:rPr>
          <w:color w:val="231F20"/>
          <w:spacing w:val="40"/>
          <w:sz w:val="13"/>
        </w:rPr>
        <w:t> </w:t>
      </w:r>
      <w:r>
        <w:rPr>
          <w:color w:val="231F20"/>
          <w:spacing w:val="-2"/>
          <w:w w:val="90"/>
          <w:sz w:val="13"/>
        </w:rPr>
        <w:t>immunodeﬁciency</w:t>
      </w:r>
      <w:r>
        <w:rPr>
          <w:color w:val="231F20"/>
          <w:spacing w:val="-6"/>
          <w:w w:val="90"/>
          <w:sz w:val="13"/>
        </w:rPr>
        <w:t> </w:t>
      </w:r>
      <w:r>
        <w:rPr>
          <w:color w:val="231F20"/>
          <w:spacing w:val="-2"/>
          <w:w w:val="90"/>
          <w:sz w:val="13"/>
        </w:rPr>
        <w:t>virus</w:t>
      </w:r>
      <w:r>
        <w:rPr>
          <w:color w:val="231F20"/>
          <w:spacing w:val="40"/>
          <w:sz w:val="13"/>
        </w:rPr>
        <w:t> </w:t>
      </w:r>
      <w:r>
        <w:rPr>
          <w:color w:val="231F20"/>
          <w:w w:val="85"/>
          <w:sz w:val="13"/>
        </w:rPr>
        <w:t>infection.</w:t>
      </w:r>
      <w:r>
        <w:rPr>
          <w:color w:val="231F20"/>
          <w:spacing w:val="-4"/>
          <w:w w:val="85"/>
          <w:sz w:val="13"/>
        </w:rPr>
        <w:t> </w:t>
      </w:r>
      <w:r>
        <w:rPr>
          <w:color w:val="231F20"/>
          <w:w w:val="85"/>
          <w:sz w:val="13"/>
        </w:rPr>
        <w:t>HIV</w:t>
      </w:r>
      <w:r>
        <w:rPr>
          <w:color w:val="231F20"/>
          <w:spacing w:val="-4"/>
          <w:w w:val="85"/>
          <w:sz w:val="13"/>
        </w:rPr>
        <w:t> </w:t>
      </w:r>
      <w:r>
        <w:rPr>
          <w:color w:val="231F20"/>
          <w:w w:val="85"/>
          <w:sz w:val="13"/>
        </w:rPr>
        <w:t>Outpatient</w:t>
      </w:r>
      <w:r>
        <w:rPr>
          <w:color w:val="231F20"/>
          <w:spacing w:val="40"/>
          <w:sz w:val="13"/>
        </w:rPr>
        <w:t> </w:t>
      </w:r>
      <w:r>
        <w:rPr>
          <w:color w:val="231F20"/>
          <w:spacing w:val="-4"/>
          <w:w w:val="80"/>
          <w:sz w:val="13"/>
        </w:rPr>
        <w:t>Study</w:t>
      </w:r>
      <w:r>
        <w:rPr>
          <w:color w:val="231F20"/>
          <w:spacing w:val="-4"/>
          <w:sz w:val="13"/>
        </w:rPr>
        <w:t> </w:t>
      </w:r>
      <w:r>
        <w:rPr>
          <w:color w:val="231F20"/>
          <w:spacing w:val="-4"/>
          <w:w w:val="80"/>
          <w:sz w:val="13"/>
        </w:rPr>
        <w:t>Investigators.</w:t>
      </w:r>
      <w:r>
        <w:rPr>
          <w:color w:val="231F20"/>
          <w:spacing w:val="-4"/>
          <w:sz w:val="13"/>
        </w:rPr>
        <w:t> </w:t>
      </w:r>
      <w:r>
        <w:rPr>
          <w:color w:val="231F20"/>
          <w:spacing w:val="-4"/>
          <w:w w:val="80"/>
          <w:sz w:val="13"/>
        </w:rPr>
        <w:t>N</w:t>
      </w:r>
      <w:r>
        <w:rPr>
          <w:color w:val="231F20"/>
          <w:spacing w:val="-4"/>
          <w:sz w:val="13"/>
        </w:rPr>
        <w:t> </w:t>
      </w:r>
      <w:r>
        <w:rPr>
          <w:color w:val="231F20"/>
          <w:spacing w:val="-4"/>
          <w:w w:val="80"/>
          <w:sz w:val="13"/>
        </w:rPr>
        <w:t>Eng</w:t>
      </w:r>
      <w:r>
        <w:rPr>
          <w:color w:val="231F20"/>
          <w:spacing w:val="-4"/>
          <w:w w:val="80"/>
          <w:sz w:val="13"/>
        </w:rPr>
        <w:t>l</w:t>
      </w:r>
      <w:r>
        <w:rPr>
          <w:color w:val="231F20"/>
          <w:spacing w:val="40"/>
          <w:sz w:val="13"/>
        </w:rPr>
        <w:t> </w:t>
      </w:r>
      <w:r>
        <w:rPr>
          <w:color w:val="231F20"/>
          <w:spacing w:val="-2"/>
          <w:w w:val="85"/>
          <w:sz w:val="13"/>
        </w:rPr>
        <w:t>J</w:t>
      </w:r>
      <w:r>
        <w:rPr>
          <w:color w:val="231F20"/>
          <w:spacing w:val="-4"/>
          <w:w w:val="85"/>
          <w:sz w:val="13"/>
        </w:rPr>
        <w:t> </w:t>
      </w:r>
      <w:r>
        <w:rPr>
          <w:color w:val="231F20"/>
          <w:spacing w:val="-2"/>
          <w:w w:val="85"/>
          <w:sz w:val="13"/>
        </w:rPr>
        <w:t>Med.</w:t>
      </w:r>
      <w:r>
        <w:rPr>
          <w:color w:val="231F20"/>
          <w:spacing w:val="-4"/>
          <w:w w:val="85"/>
          <w:sz w:val="13"/>
        </w:rPr>
        <w:t> </w:t>
      </w:r>
      <w:r>
        <w:rPr>
          <w:color w:val="231F20"/>
          <w:spacing w:val="-2"/>
          <w:w w:val="85"/>
          <w:sz w:val="13"/>
        </w:rPr>
        <w:t>1998;338:853-60.</w:t>
      </w:r>
      <w:r>
        <w:rPr>
          <w:color w:val="231F20"/>
          <w:spacing w:val="40"/>
          <w:sz w:val="13"/>
        </w:rPr>
        <w:t> </w:t>
      </w:r>
      <w:r>
        <w:rPr>
          <w:color w:val="231F20"/>
          <w:w w:val="90"/>
          <w:sz w:val="13"/>
        </w:rPr>
        <w:t>[PMID:</w:t>
      </w:r>
      <w:r>
        <w:rPr>
          <w:color w:val="231F20"/>
          <w:spacing w:val="-6"/>
          <w:w w:val="90"/>
          <w:sz w:val="13"/>
        </w:rPr>
        <w:t> </w:t>
      </w:r>
      <w:r>
        <w:rPr>
          <w:color w:val="231F20"/>
          <w:w w:val="90"/>
          <w:sz w:val="13"/>
        </w:rPr>
        <w:t>9516219]</w:t>
      </w:r>
    </w:p>
    <w:p>
      <w:pPr>
        <w:pStyle w:val="ListParagraph"/>
        <w:numPr>
          <w:ilvl w:val="0"/>
          <w:numId w:val="1"/>
        </w:numPr>
        <w:tabs>
          <w:tab w:pos="228" w:val="left" w:leader="none"/>
        </w:tabs>
        <w:spacing w:line="240" w:lineRule="auto" w:before="5" w:after="0"/>
        <w:ind w:left="227" w:right="59" w:hanging="117"/>
        <w:jc w:val="left"/>
        <w:rPr>
          <w:sz w:val="13"/>
        </w:rPr>
      </w:pPr>
      <w:r>
        <w:rPr>
          <w:color w:val="231F20"/>
          <w:w w:val="75"/>
          <w:sz w:val="13"/>
        </w:rPr>
        <w:t>Centers</w:t>
      </w:r>
      <w:r>
        <w:rPr>
          <w:color w:val="231F20"/>
          <w:spacing w:val="-1"/>
          <w:w w:val="75"/>
          <w:sz w:val="13"/>
        </w:rPr>
        <w:t> </w:t>
      </w:r>
      <w:r>
        <w:rPr>
          <w:color w:val="231F20"/>
          <w:w w:val="75"/>
          <w:sz w:val="13"/>
        </w:rPr>
        <w:t>for</w:t>
      </w:r>
      <w:r>
        <w:rPr>
          <w:color w:val="231F20"/>
          <w:spacing w:val="-9"/>
          <w:sz w:val="13"/>
        </w:rPr>
        <w:t> </w:t>
      </w:r>
      <w:r>
        <w:rPr>
          <w:color w:val="231F20"/>
          <w:w w:val="75"/>
          <w:sz w:val="13"/>
        </w:rPr>
        <w:t>Disease </w:t>
      </w:r>
      <w:r>
        <w:rPr>
          <w:color w:val="231F20"/>
          <w:w w:val="75"/>
          <w:sz w:val="13"/>
        </w:rPr>
        <w:t>Control</w:t>
      </w:r>
      <w:r>
        <w:rPr>
          <w:color w:val="231F20"/>
          <w:spacing w:val="40"/>
          <w:sz w:val="13"/>
        </w:rPr>
        <w:t> </w:t>
      </w:r>
      <w:r>
        <w:rPr>
          <w:color w:val="231F20"/>
          <w:spacing w:val="-2"/>
          <w:w w:val="90"/>
          <w:sz w:val="13"/>
        </w:rPr>
        <w:t>and</w:t>
      </w:r>
      <w:r>
        <w:rPr>
          <w:color w:val="231F20"/>
          <w:spacing w:val="-4"/>
          <w:w w:val="90"/>
          <w:sz w:val="13"/>
        </w:rPr>
        <w:t> </w:t>
      </w:r>
      <w:r>
        <w:rPr>
          <w:color w:val="231F20"/>
          <w:spacing w:val="-2"/>
          <w:w w:val="90"/>
          <w:sz w:val="13"/>
        </w:rPr>
        <w:t>Prevention.</w:t>
      </w:r>
      <w:r>
        <w:rPr>
          <w:color w:val="231F20"/>
          <w:spacing w:val="-5"/>
          <w:w w:val="90"/>
          <w:sz w:val="13"/>
        </w:rPr>
        <w:t> </w:t>
      </w:r>
      <w:r>
        <w:rPr>
          <w:color w:val="231F20"/>
          <w:spacing w:val="-2"/>
          <w:w w:val="90"/>
          <w:sz w:val="13"/>
        </w:rPr>
        <w:t>HIV</w:t>
      </w:r>
      <w:r>
        <w:rPr>
          <w:color w:val="231F20"/>
          <w:spacing w:val="40"/>
          <w:sz w:val="13"/>
        </w:rPr>
        <w:t> </w:t>
      </w:r>
      <w:r>
        <w:rPr>
          <w:color w:val="231F20"/>
          <w:spacing w:val="-2"/>
          <w:w w:val="80"/>
          <w:sz w:val="13"/>
        </w:rPr>
        <w:t>Surveillance</w:t>
      </w:r>
      <w:r>
        <w:rPr>
          <w:color w:val="231F20"/>
          <w:spacing w:val="-7"/>
          <w:sz w:val="13"/>
        </w:rPr>
        <w:t> </w:t>
      </w:r>
      <w:r>
        <w:rPr>
          <w:color w:val="231F20"/>
          <w:spacing w:val="-2"/>
          <w:w w:val="80"/>
          <w:sz w:val="13"/>
        </w:rPr>
        <w:t>Report,</w:t>
      </w:r>
      <w:r>
        <w:rPr>
          <w:color w:val="231F20"/>
          <w:spacing w:val="-8"/>
          <w:sz w:val="13"/>
        </w:rPr>
        <w:t> </w:t>
      </w:r>
      <w:r>
        <w:rPr>
          <w:color w:val="231F20"/>
          <w:spacing w:val="-2"/>
          <w:w w:val="80"/>
          <w:sz w:val="13"/>
        </w:rPr>
        <w:t>2019.</w:t>
      </w:r>
      <w:r>
        <w:rPr>
          <w:color w:val="231F20"/>
          <w:spacing w:val="40"/>
          <w:sz w:val="13"/>
        </w:rPr>
        <w:t> </w:t>
      </w:r>
      <w:r>
        <w:rPr>
          <w:color w:val="231F20"/>
          <w:w w:val="85"/>
          <w:sz w:val="13"/>
        </w:rPr>
        <w:t>May</w:t>
      </w:r>
      <w:r>
        <w:rPr>
          <w:color w:val="231F20"/>
          <w:spacing w:val="-4"/>
          <w:w w:val="85"/>
          <w:sz w:val="13"/>
        </w:rPr>
        <w:t> </w:t>
      </w:r>
      <w:r>
        <w:rPr>
          <w:color w:val="231F20"/>
          <w:w w:val="85"/>
          <w:sz w:val="13"/>
        </w:rPr>
        <w:t>2021.</w:t>
      </w:r>
      <w:r>
        <w:rPr>
          <w:color w:val="231F20"/>
          <w:spacing w:val="-5"/>
          <w:w w:val="85"/>
          <w:sz w:val="13"/>
        </w:rPr>
        <w:t> </w:t>
      </w:r>
      <w:r>
        <w:rPr>
          <w:color w:val="231F20"/>
          <w:w w:val="85"/>
          <w:sz w:val="13"/>
        </w:rPr>
        <w:t>Accessed</w:t>
      </w:r>
      <w:r>
        <w:rPr>
          <w:color w:val="231F20"/>
          <w:spacing w:val="-3"/>
          <w:w w:val="85"/>
          <w:sz w:val="13"/>
        </w:rPr>
        <w:t> </w:t>
      </w:r>
      <w:r>
        <w:rPr>
          <w:color w:val="231F20"/>
          <w:w w:val="85"/>
          <w:sz w:val="13"/>
        </w:rPr>
        <w:t>at</w:t>
      </w:r>
      <w:r>
        <w:rPr>
          <w:color w:val="231F20"/>
          <w:spacing w:val="40"/>
          <w:sz w:val="13"/>
        </w:rPr>
        <w:t> </w:t>
      </w:r>
      <w:hyperlink r:id="rId9">
        <w:r>
          <w:rPr>
            <w:color w:val="231F20"/>
            <w:spacing w:val="-2"/>
            <w:w w:val="85"/>
            <w:sz w:val="13"/>
          </w:rPr>
          <w:t>www.cdc.gov/hiv/library/</w:t>
        </w:r>
      </w:hyperlink>
      <w:r>
        <w:rPr>
          <w:color w:val="231F20"/>
          <w:spacing w:val="40"/>
          <w:sz w:val="13"/>
        </w:rPr>
        <w:t> </w:t>
      </w:r>
      <w:r>
        <w:rPr>
          <w:color w:val="231F20"/>
          <w:spacing w:val="-2"/>
          <w:w w:val="90"/>
          <w:sz w:val="13"/>
        </w:rPr>
        <w:t>reports/hiv-surveillance.</w:t>
      </w:r>
      <w:r>
        <w:rPr>
          <w:color w:val="231F20"/>
          <w:spacing w:val="40"/>
          <w:sz w:val="13"/>
        </w:rPr>
        <w:t> </w:t>
      </w:r>
      <w:r>
        <w:rPr>
          <w:color w:val="231F20"/>
          <w:w w:val="90"/>
          <w:sz w:val="13"/>
        </w:rPr>
        <w:t>html</w:t>
      </w:r>
      <w:r>
        <w:rPr>
          <w:color w:val="231F20"/>
          <w:spacing w:val="-6"/>
          <w:w w:val="90"/>
          <w:sz w:val="13"/>
        </w:rPr>
        <w:t> </w:t>
      </w:r>
      <w:r>
        <w:rPr>
          <w:color w:val="231F20"/>
          <w:w w:val="90"/>
          <w:sz w:val="13"/>
        </w:rPr>
        <w:t>on</w:t>
      </w:r>
      <w:r>
        <w:rPr>
          <w:color w:val="231F20"/>
          <w:spacing w:val="-6"/>
          <w:w w:val="90"/>
          <w:sz w:val="13"/>
        </w:rPr>
        <w:t> </w:t>
      </w:r>
      <w:r>
        <w:rPr>
          <w:color w:val="231F20"/>
          <w:w w:val="90"/>
          <w:sz w:val="13"/>
        </w:rPr>
        <w:t>13</w:t>
      </w:r>
      <w:r>
        <w:rPr>
          <w:color w:val="231F20"/>
          <w:spacing w:val="-6"/>
          <w:w w:val="90"/>
          <w:sz w:val="13"/>
        </w:rPr>
        <w:t> </w:t>
      </w:r>
      <w:r>
        <w:rPr>
          <w:color w:val="231F20"/>
          <w:w w:val="90"/>
          <w:sz w:val="13"/>
        </w:rPr>
        <w:t>December</w:t>
      </w:r>
      <w:r>
        <w:rPr>
          <w:color w:val="231F20"/>
          <w:spacing w:val="40"/>
          <w:sz w:val="13"/>
        </w:rPr>
        <w:t> </w:t>
      </w:r>
      <w:r>
        <w:rPr>
          <w:color w:val="231F20"/>
          <w:spacing w:val="-2"/>
          <w:w w:val="90"/>
          <w:sz w:val="13"/>
        </w:rPr>
        <w:t>2021.</w:t>
      </w:r>
    </w:p>
    <w:p>
      <w:pPr>
        <w:pStyle w:val="ListParagraph"/>
        <w:numPr>
          <w:ilvl w:val="0"/>
          <w:numId w:val="1"/>
        </w:numPr>
        <w:tabs>
          <w:tab w:pos="228" w:val="left" w:leader="none"/>
        </w:tabs>
        <w:spacing w:line="240" w:lineRule="auto" w:before="5" w:after="0"/>
        <w:ind w:left="227" w:right="59" w:hanging="117"/>
        <w:jc w:val="left"/>
        <w:rPr>
          <w:sz w:val="13"/>
        </w:rPr>
      </w:pPr>
      <w:r>
        <w:rPr>
          <w:color w:val="231F20"/>
          <w:w w:val="75"/>
          <w:sz w:val="13"/>
        </w:rPr>
        <w:t>Centers</w:t>
      </w:r>
      <w:r>
        <w:rPr>
          <w:color w:val="231F20"/>
          <w:spacing w:val="-1"/>
          <w:w w:val="75"/>
          <w:sz w:val="13"/>
        </w:rPr>
        <w:t> </w:t>
      </w:r>
      <w:r>
        <w:rPr>
          <w:color w:val="231F20"/>
          <w:w w:val="75"/>
          <w:sz w:val="13"/>
        </w:rPr>
        <w:t>for</w:t>
      </w:r>
      <w:r>
        <w:rPr>
          <w:color w:val="231F20"/>
          <w:spacing w:val="-9"/>
          <w:sz w:val="13"/>
        </w:rPr>
        <w:t> </w:t>
      </w:r>
      <w:r>
        <w:rPr>
          <w:color w:val="231F20"/>
          <w:w w:val="75"/>
          <w:sz w:val="13"/>
        </w:rPr>
        <w:t>Disease </w:t>
      </w:r>
      <w:r>
        <w:rPr>
          <w:color w:val="231F20"/>
          <w:w w:val="75"/>
          <w:sz w:val="13"/>
        </w:rPr>
        <w:t>Control</w:t>
      </w:r>
      <w:r>
        <w:rPr>
          <w:color w:val="231F20"/>
          <w:spacing w:val="40"/>
          <w:sz w:val="13"/>
        </w:rPr>
        <w:t> </w:t>
      </w:r>
      <w:r>
        <w:rPr>
          <w:color w:val="231F20"/>
          <w:spacing w:val="-2"/>
          <w:w w:val="90"/>
          <w:sz w:val="13"/>
        </w:rPr>
        <w:t>and</w:t>
      </w:r>
      <w:r>
        <w:rPr>
          <w:color w:val="231F20"/>
          <w:spacing w:val="-4"/>
          <w:w w:val="90"/>
          <w:sz w:val="13"/>
        </w:rPr>
        <w:t> </w:t>
      </w:r>
      <w:r>
        <w:rPr>
          <w:color w:val="231F20"/>
          <w:spacing w:val="-2"/>
          <w:w w:val="90"/>
          <w:sz w:val="13"/>
        </w:rPr>
        <w:t>Prevention.</w:t>
      </w:r>
      <w:r>
        <w:rPr>
          <w:color w:val="231F20"/>
          <w:spacing w:val="-5"/>
          <w:w w:val="90"/>
          <w:sz w:val="13"/>
        </w:rPr>
        <w:t> </w:t>
      </w:r>
      <w:r>
        <w:rPr>
          <w:color w:val="231F20"/>
          <w:spacing w:val="-2"/>
          <w:w w:val="90"/>
          <w:sz w:val="13"/>
        </w:rPr>
        <w:t>HIV</w:t>
      </w:r>
      <w:r>
        <w:rPr>
          <w:color w:val="231F20"/>
          <w:spacing w:val="40"/>
          <w:sz w:val="13"/>
        </w:rPr>
        <w:t> </w:t>
      </w:r>
      <w:r>
        <w:rPr>
          <w:color w:val="231F20"/>
          <w:w w:val="80"/>
          <w:sz w:val="13"/>
        </w:rPr>
        <w:t>Surveillance</w:t>
      </w:r>
      <w:r>
        <w:rPr>
          <w:color w:val="231F20"/>
          <w:spacing w:val="-2"/>
          <w:w w:val="80"/>
          <w:sz w:val="13"/>
        </w:rPr>
        <w:t> </w:t>
      </w:r>
      <w:r>
        <w:rPr>
          <w:color w:val="231F20"/>
          <w:w w:val="80"/>
          <w:sz w:val="13"/>
        </w:rPr>
        <w:t>Report,</w:t>
      </w:r>
      <w:r>
        <w:rPr>
          <w:color w:val="231F20"/>
          <w:spacing w:val="-2"/>
          <w:w w:val="80"/>
          <w:sz w:val="13"/>
        </w:rPr>
        <w:t> </w:t>
      </w:r>
      <w:r>
        <w:rPr>
          <w:color w:val="231F20"/>
          <w:w w:val="80"/>
          <w:sz w:val="13"/>
        </w:rPr>
        <w:t>2018</w:t>
      </w:r>
      <w:r>
        <w:rPr>
          <w:color w:val="231F20"/>
          <w:spacing w:val="40"/>
          <w:sz w:val="13"/>
        </w:rPr>
        <w:t> </w:t>
      </w:r>
      <w:r>
        <w:rPr>
          <w:color w:val="231F20"/>
          <w:w w:val="90"/>
          <w:sz w:val="13"/>
        </w:rPr>
        <w:t>(Updated).</w:t>
      </w:r>
      <w:r>
        <w:rPr>
          <w:color w:val="231F20"/>
          <w:spacing w:val="-6"/>
          <w:w w:val="90"/>
          <w:sz w:val="13"/>
        </w:rPr>
        <w:t> </w:t>
      </w:r>
      <w:r>
        <w:rPr>
          <w:color w:val="231F20"/>
          <w:w w:val="90"/>
          <w:sz w:val="13"/>
        </w:rPr>
        <w:t>May</w:t>
      </w:r>
      <w:r>
        <w:rPr>
          <w:color w:val="231F20"/>
          <w:spacing w:val="-5"/>
          <w:w w:val="90"/>
          <w:sz w:val="13"/>
        </w:rPr>
        <w:t> </w:t>
      </w:r>
      <w:r>
        <w:rPr>
          <w:color w:val="231F20"/>
          <w:w w:val="90"/>
          <w:sz w:val="13"/>
        </w:rPr>
        <w:t>2020.</w:t>
      </w:r>
      <w:r>
        <w:rPr>
          <w:color w:val="231F20"/>
          <w:spacing w:val="40"/>
          <w:sz w:val="13"/>
        </w:rPr>
        <w:t> </w:t>
      </w:r>
      <w:r>
        <w:rPr>
          <w:color w:val="231F20"/>
          <w:spacing w:val="-2"/>
          <w:w w:val="80"/>
          <w:sz w:val="13"/>
        </w:rPr>
        <w:t>Accessed</w:t>
      </w:r>
      <w:r>
        <w:rPr>
          <w:color w:val="231F20"/>
          <w:spacing w:val="-9"/>
          <w:sz w:val="13"/>
        </w:rPr>
        <w:t> </w:t>
      </w:r>
      <w:r>
        <w:rPr>
          <w:color w:val="231F20"/>
          <w:spacing w:val="-2"/>
          <w:w w:val="80"/>
          <w:sz w:val="13"/>
        </w:rPr>
        <w:t>at</w:t>
      </w:r>
      <w:r>
        <w:rPr>
          <w:color w:val="231F20"/>
          <w:spacing w:val="-9"/>
          <w:sz w:val="13"/>
        </w:rPr>
        <w:t> </w:t>
      </w:r>
      <w:hyperlink r:id="rId10">
        <w:r>
          <w:rPr>
            <w:color w:val="231F20"/>
            <w:spacing w:val="-2"/>
            <w:w w:val="80"/>
            <w:sz w:val="13"/>
          </w:rPr>
          <w:t>www.cdc.gov/</w:t>
        </w:r>
      </w:hyperlink>
      <w:r>
        <w:rPr>
          <w:color w:val="231F20"/>
          <w:spacing w:val="40"/>
          <w:sz w:val="13"/>
        </w:rPr>
        <w:t> </w:t>
      </w:r>
      <w:r>
        <w:rPr>
          <w:color w:val="231F20"/>
          <w:spacing w:val="-2"/>
          <w:w w:val="90"/>
          <w:sz w:val="13"/>
        </w:rPr>
        <w:t>hiv/library/reports/hiv-</w:t>
      </w:r>
      <w:r>
        <w:rPr>
          <w:color w:val="231F20"/>
          <w:spacing w:val="40"/>
          <w:sz w:val="13"/>
        </w:rPr>
        <w:t> </w:t>
      </w:r>
      <w:r>
        <w:rPr>
          <w:color w:val="231F20"/>
          <w:w w:val="90"/>
          <w:sz w:val="13"/>
        </w:rPr>
        <w:t>surveillance.html</w:t>
      </w:r>
      <w:r>
        <w:rPr>
          <w:color w:val="231F20"/>
          <w:spacing w:val="-6"/>
          <w:w w:val="90"/>
          <w:sz w:val="13"/>
        </w:rPr>
        <w:t> </w:t>
      </w:r>
      <w:r>
        <w:rPr>
          <w:color w:val="231F20"/>
          <w:w w:val="90"/>
          <w:sz w:val="13"/>
        </w:rPr>
        <w:t>on</w:t>
      </w:r>
      <w:r>
        <w:rPr>
          <w:color w:val="231F20"/>
          <w:spacing w:val="-5"/>
          <w:w w:val="90"/>
          <w:sz w:val="13"/>
        </w:rPr>
        <w:t> </w:t>
      </w:r>
      <w:r>
        <w:rPr>
          <w:color w:val="231F20"/>
          <w:w w:val="90"/>
          <w:sz w:val="13"/>
        </w:rPr>
        <w:t>13</w:t>
      </w:r>
      <w:r>
        <w:rPr>
          <w:color w:val="231F20"/>
          <w:spacing w:val="40"/>
          <w:sz w:val="13"/>
        </w:rPr>
        <w:t> </w:t>
      </w:r>
      <w:r>
        <w:rPr>
          <w:color w:val="231F20"/>
          <w:w w:val="90"/>
          <w:sz w:val="13"/>
        </w:rPr>
        <w:t>December</w:t>
      </w:r>
      <w:r>
        <w:rPr>
          <w:color w:val="231F20"/>
          <w:spacing w:val="-8"/>
          <w:w w:val="90"/>
          <w:sz w:val="13"/>
        </w:rPr>
        <w:t> </w:t>
      </w:r>
      <w:r>
        <w:rPr>
          <w:color w:val="231F20"/>
          <w:w w:val="90"/>
          <w:sz w:val="13"/>
        </w:rPr>
        <w:t>2021.</w:t>
      </w:r>
    </w:p>
    <w:p>
      <w:pPr>
        <w:pStyle w:val="ListParagraph"/>
        <w:numPr>
          <w:ilvl w:val="0"/>
          <w:numId w:val="1"/>
        </w:numPr>
        <w:tabs>
          <w:tab w:pos="228" w:val="left" w:leader="none"/>
        </w:tabs>
        <w:spacing w:line="240" w:lineRule="auto" w:before="4" w:after="0"/>
        <w:ind w:left="227" w:right="65" w:hanging="117"/>
        <w:jc w:val="left"/>
        <w:rPr>
          <w:sz w:val="13"/>
        </w:rPr>
      </w:pPr>
      <w:r>
        <w:rPr>
          <w:color w:val="231F20"/>
          <w:w w:val="85"/>
          <w:sz w:val="13"/>
        </w:rPr>
        <w:t>Peters</w:t>
      </w:r>
      <w:r>
        <w:rPr>
          <w:color w:val="231F20"/>
          <w:spacing w:val="-4"/>
          <w:w w:val="85"/>
          <w:sz w:val="13"/>
        </w:rPr>
        <w:t> </w:t>
      </w:r>
      <w:r>
        <w:rPr>
          <w:color w:val="231F20"/>
          <w:w w:val="85"/>
          <w:sz w:val="13"/>
        </w:rPr>
        <w:t>PJ,</w:t>
      </w:r>
      <w:r>
        <w:rPr>
          <w:color w:val="231F20"/>
          <w:spacing w:val="-4"/>
          <w:w w:val="85"/>
          <w:sz w:val="13"/>
        </w:rPr>
        <w:t> </w:t>
      </w:r>
      <w:r>
        <w:rPr>
          <w:color w:val="231F20"/>
          <w:w w:val="85"/>
          <w:sz w:val="13"/>
        </w:rPr>
        <w:t>Pontones</w:t>
      </w:r>
      <w:r>
        <w:rPr>
          <w:color w:val="231F20"/>
          <w:spacing w:val="-3"/>
          <w:w w:val="85"/>
          <w:sz w:val="13"/>
        </w:rPr>
        <w:t> </w:t>
      </w:r>
      <w:r>
        <w:rPr>
          <w:color w:val="231F20"/>
          <w:w w:val="85"/>
          <w:sz w:val="13"/>
        </w:rPr>
        <w:t>P,</w:t>
      </w:r>
      <w:r>
        <w:rPr>
          <w:color w:val="231F20"/>
          <w:spacing w:val="40"/>
          <w:sz w:val="13"/>
        </w:rPr>
        <w:t> </w:t>
      </w:r>
      <w:r>
        <w:rPr>
          <w:color w:val="231F20"/>
          <w:w w:val="80"/>
          <w:sz w:val="13"/>
        </w:rPr>
        <w:t>Hoover</w:t>
      </w:r>
      <w:r>
        <w:rPr>
          <w:color w:val="231F20"/>
          <w:spacing w:val="-2"/>
          <w:w w:val="80"/>
          <w:sz w:val="13"/>
        </w:rPr>
        <w:t> </w:t>
      </w:r>
      <w:r>
        <w:rPr>
          <w:color w:val="231F20"/>
          <w:w w:val="80"/>
          <w:sz w:val="13"/>
        </w:rPr>
        <w:t>KW,</w:t>
      </w:r>
      <w:r>
        <w:rPr>
          <w:color w:val="231F20"/>
          <w:spacing w:val="-2"/>
          <w:w w:val="80"/>
          <w:sz w:val="13"/>
        </w:rPr>
        <w:t> </w:t>
      </w:r>
      <w:r>
        <w:rPr>
          <w:color w:val="231F20"/>
          <w:w w:val="80"/>
          <w:sz w:val="13"/>
        </w:rPr>
        <w:t>et</w:t>
      </w:r>
      <w:r>
        <w:rPr>
          <w:color w:val="231F20"/>
          <w:spacing w:val="-3"/>
          <w:w w:val="80"/>
          <w:sz w:val="13"/>
        </w:rPr>
        <w:t> </w:t>
      </w:r>
      <w:r>
        <w:rPr>
          <w:color w:val="231F20"/>
          <w:w w:val="80"/>
          <w:sz w:val="13"/>
        </w:rPr>
        <w:t>al;</w:t>
      </w:r>
      <w:r>
        <w:rPr>
          <w:color w:val="231F20"/>
          <w:spacing w:val="-3"/>
          <w:w w:val="80"/>
          <w:sz w:val="13"/>
        </w:rPr>
        <w:t> </w:t>
      </w:r>
      <w:r>
        <w:rPr>
          <w:color w:val="231F20"/>
          <w:w w:val="80"/>
          <w:sz w:val="13"/>
        </w:rPr>
        <w:t>Indiana</w:t>
      </w:r>
      <w:r>
        <w:rPr>
          <w:color w:val="231F20"/>
          <w:spacing w:val="40"/>
          <w:sz w:val="13"/>
        </w:rPr>
        <w:t> </w:t>
      </w:r>
      <w:r>
        <w:rPr>
          <w:color w:val="231F20"/>
          <w:spacing w:val="-2"/>
          <w:w w:val="80"/>
          <w:sz w:val="13"/>
        </w:rPr>
        <w:t>HIV</w:t>
      </w:r>
      <w:r>
        <w:rPr>
          <w:color w:val="231F20"/>
          <w:spacing w:val="-9"/>
          <w:sz w:val="13"/>
        </w:rPr>
        <w:t> </w:t>
      </w:r>
      <w:r>
        <w:rPr>
          <w:color w:val="231F20"/>
          <w:spacing w:val="-2"/>
          <w:w w:val="80"/>
          <w:sz w:val="13"/>
        </w:rPr>
        <w:t>Outbreak</w:t>
      </w:r>
      <w:r>
        <w:rPr>
          <w:color w:val="231F20"/>
          <w:spacing w:val="-8"/>
          <w:sz w:val="13"/>
        </w:rPr>
        <w:t> </w:t>
      </w:r>
      <w:r>
        <w:rPr>
          <w:color w:val="231F20"/>
          <w:spacing w:val="-2"/>
          <w:w w:val="80"/>
          <w:sz w:val="13"/>
        </w:rPr>
        <w:t>Investigatio</w:t>
      </w:r>
      <w:r>
        <w:rPr>
          <w:color w:val="231F20"/>
          <w:spacing w:val="-2"/>
          <w:w w:val="80"/>
          <w:sz w:val="13"/>
        </w:rPr>
        <w:t>n</w:t>
      </w:r>
      <w:r>
        <w:rPr>
          <w:color w:val="231F20"/>
          <w:spacing w:val="40"/>
          <w:sz w:val="13"/>
        </w:rPr>
        <w:t> </w:t>
      </w:r>
      <w:r>
        <w:rPr>
          <w:color w:val="231F20"/>
          <w:spacing w:val="-2"/>
          <w:w w:val="80"/>
          <w:sz w:val="13"/>
        </w:rPr>
        <w:t>Team.</w:t>
      </w:r>
      <w:r>
        <w:rPr>
          <w:color w:val="231F20"/>
          <w:spacing w:val="-6"/>
          <w:sz w:val="13"/>
        </w:rPr>
        <w:t> </w:t>
      </w:r>
      <w:r>
        <w:rPr>
          <w:color w:val="231F20"/>
          <w:spacing w:val="-2"/>
          <w:w w:val="80"/>
          <w:sz w:val="13"/>
        </w:rPr>
        <w:t>HIV</w:t>
      </w:r>
      <w:r>
        <w:rPr>
          <w:color w:val="231F20"/>
          <w:spacing w:val="-7"/>
          <w:sz w:val="13"/>
        </w:rPr>
        <w:t> </w:t>
      </w:r>
      <w:r>
        <w:rPr>
          <w:color w:val="231F20"/>
          <w:spacing w:val="-2"/>
          <w:w w:val="80"/>
          <w:sz w:val="13"/>
        </w:rPr>
        <w:t>infection</w:t>
      </w:r>
      <w:r>
        <w:rPr>
          <w:color w:val="231F20"/>
          <w:spacing w:val="-6"/>
          <w:sz w:val="13"/>
        </w:rPr>
        <w:t> </w:t>
      </w:r>
      <w:r>
        <w:rPr>
          <w:color w:val="231F20"/>
          <w:spacing w:val="-2"/>
          <w:w w:val="80"/>
          <w:sz w:val="13"/>
        </w:rPr>
        <w:t>linked</w:t>
      </w:r>
      <w:r>
        <w:rPr>
          <w:color w:val="231F20"/>
          <w:spacing w:val="40"/>
          <w:sz w:val="13"/>
        </w:rPr>
        <w:t> </w:t>
      </w:r>
      <w:r>
        <w:rPr>
          <w:color w:val="231F20"/>
          <w:spacing w:val="-2"/>
          <w:w w:val="80"/>
          <w:sz w:val="13"/>
        </w:rPr>
        <w:t>to injection</w:t>
      </w:r>
      <w:r>
        <w:rPr>
          <w:color w:val="231F20"/>
          <w:spacing w:val="-5"/>
          <w:sz w:val="13"/>
        </w:rPr>
        <w:t> </w:t>
      </w:r>
      <w:r>
        <w:rPr>
          <w:color w:val="231F20"/>
          <w:spacing w:val="-2"/>
          <w:w w:val="80"/>
          <w:sz w:val="13"/>
        </w:rPr>
        <w:t>use</w:t>
      </w:r>
      <w:r>
        <w:rPr>
          <w:color w:val="231F20"/>
          <w:spacing w:val="-6"/>
          <w:sz w:val="13"/>
        </w:rPr>
        <w:t> </w:t>
      </w:r>
      <w:r>
        <w:rPr>
          <w:color w:val="231F20"/>
          <w:spacing w:val="-2"/>
          <w:w w:val="80"/>
          <w:sz w:val="13"/>
        </w:rPr>
        <w:t>of</w:t>
      </w:r>
      <w:r>
        <w:rPr>
          <w:color w:val="231F20"/>
          <w:spacing w:val="-7"/>
          <w:sz w:val="13"/>
        </w:rPr>
        <w:t> </w:t>
      </w:r>
      <w:r>
        <w:rPr>
          <w:color w:val="231F20"/>
          <w:spacing w:val="-2"/>
          <w:w w:val="80"/>
          <w:sz w:val="13"/>
        </w:rPr>
        <w:t>oxymor-</w:t>
      </w:r>
      <w:r>
        <w:rPr>
          <w:color w:val="231F20"/>
          <w:spacing w:val="40"/>
          <w:sz w:val="13"/>
        </w:rPr>
        <w:t> </w:t>
      </w:r>
      <w:r>
        <w:rPr>
          <w:color w:val="231F20"/>
          <w:spacing w:val="-2"/>
          <w:w w:val="90"/>
          <w:sz w:val="13"/>
        </w:rPr>
        <w:t>phone</w:t>
      </w:r>
      <w:r>
        <w:rPr>
          <w:color w:val="231F20"/>
          <w:spacing w:val="-5"/>
          <w:w w:val="90"/>
          <w:sz w:val="13"/>
        </w:rPr>
        <w:t> </w:t>
      </w:r>
      <w:r>
        <w:rPr>
          <w:color w:val="231F20"/>
          <w:spacing w:val="-2"/>
          <w:w w:val="90"/>
          <w:sz w:val="13"/>
        </w:rPr>
        <w:t>in</w:t>
      </w:r>
      <w:r>
        <w:rPr>
          <w:color w:val="231F20"/>
          <w:spacing w:val="-6"/>
          <w:w w:val="90"/>
          <w:sz w:val="13"/>
        </w:rPr>
        <w:t> </w:t>
      </w:r>
      <w:r>
        <w:rPr>
          <w:color w:val="231F20"/>
          <w:spacing w:val="-2"/>
          <w:w w:val="90"/>
          <w:sz w:val="13"/>
        </w:rPr>
        <w:t>Indiana,</w:t>
      </w:r>
      <w:r>
        <w:rPr>
          <w:color w:val="231F20"/>
          <w:spacing w:val="-5"/>
          <w:w w:val="90"/>
          <w:sz w:val="13"/>
        </w:rPr>
        <w:t> </w:t>
      </w:r>
      <w:r>
        <w:rPr>
          <w:color w:val="231F20"/>
          <w:spacing w:val="-2"/>
          <w:w w:val="90"/>
          <w:sz w:val="13"/>
        </w:rPr>
        <w:t>2014-</w:t>
      </w:r>
      <w:r>
        <w:rPr>
          <w:color w:val="231F20"/>
          <w:spacing w:val="40"/>
          <w:sz w:val="13"/>
        </w:rPr>
        <w:t> </w:t>
      </w:r>
      <w:r>
        <w:rPr>
          <w:color w:val="231F20"/>
          <w:w w:val="90"/>
          <w:sz w:val="13"/>
        </w:rPr>
        <w:t>2015.</w:t>
      </w:r>
      <w:r>
        <w:rPr>
          <w:color w:val="231F20"/>
          <w:spacing w:val="-6"/>
          <w:w w:val="90"/>
          <w:sz w:val="13"/>
        </w:rPr>
        <w:t> </w:t>
      </w:r>
      <w:r>
        <w:rPr>
          <w:color w:val="231F20"/>
          <w:w w:val="90"/>
          <w:sz w:val="13"/>
        </w:rPr>
        <w:t>N</w:t>
      </w:r>
      <w:r>
        <w:rPr>
          <w:color w:val="231F20"/>
          <w:spacing w:val="-5"/>
          <w:w w:val="90"/>
          <w:sz w:val="13"/>
        </w:rPr>
        <w:t> </w:t>
      </w:r>
      <w:r>
        <w:rPr>
          <w:color w:val="231F20"/>
          <w:w w:val="90"/>
          <w:sz w:val="13"/>
        </w:rPr>
        <w:t>Engl</w:t>
      </w:r>
      <w:r>
        <w:rPr>
          <w:color w:val="231F20"/>
          <w:spacing w:val="-5"/>
          <w:w w:val="90"/>
          <w:sz w:val="13"/>
        </w:rPr>
        <w:t> </w:t>
      </w:r>
      <w:r>
        <w:rPr>
          <w:color w:val="231F20"/>
          <w:w w:val="90"/>
          <w:sz w:val="13"/>
        </w:rPr>
        <w:t>J</w:t>
      </w:r>
      <w:r>
        <w:rPr>
          <w:color w:val="231F20"/>
          <w:spacing w:val="-4"/>
          <w:w w:val="90"/>
          <w:sz w:val="13"/>
        </w:rPr>
        <w:t> </w:t>
      </w:r>
      <w:r>
        <w:rPr>
          <w:color w:val="231F20"/>
          <w:w w:val="90"/>
          <w:sz w:val="13"/>
        </w:rPr>
        <w:t>Med.</w:t>
      </w:r>
      <w:r>
        <w:rPr>
          <w:color w:val="231F20"/>
          <w:spacing w:val="40"/>
          <w:sz w:val="13"/>
        </w:rPr>
        <w:t> </w:t>
      </w:r>
      <w:r>
        <w:rPr>
          <w:color w:val="231F20"/>
          <w:spacing w:val="-2"/>
          <w:w w:val="85"/>
          <w:sz w:val="13"/>
        </w:rPr>
        <w:t>2016;375:229-39.</w:t>
      </w:r>
      <w:r>
        <w:rPr>
          <w:color w:val="231F20"/>
          <w:spacing w:val="-5"/>
          <w:w w:val="85"/>
          <w:sz w:val="13"/>
        </w:rPr>
        <w:t> </w:t>
      </w:r>
      <w:r>
        <w:rPr>
          <w:color w:val="231F20"/>
          <w:spacing w:val="-2"/>
          <w:w w:val="85"/>
          <w:sz w:val="13"/>
        </w:rPr>
        <w:t>[PMID:</w:t>
      </w:r>
    </w:p>
    <w:p>
      <w:pPr>
        <w:spacing w:before="4"/>
        <w:ind w:left="227" w:right="0" w:firstLine="0"/>
        <w:jc w:val="left"/>
        <w:rPr>
          <w:sz w:val="13"/>
        </w:rPr>
      </w:pPr>
      <w:r>
        <w:rPr>
          <w:color w:val="231F20"/>
          <w:spacing w:val="-2"/>
          <w:w w:val="95"/>
          <w:sz w:val="13"/>
        </w:rPr>
        <w:t>27468059]</w:t>
      </w:r>
    </w:p>
    <w:p>
      <w:pPr>
        <w:pStyle w:val="ListParagraph"/>
        <w:numPr>
          <w:ilvl w:val="0"/>
          <w:numId w:val="1"/>
        </w:numPr>
        <w:tabs>
          <w:tab w:pos="228" w:val="left" w:leader="none"/>
        </w:tabs>
        <w:spacing w:line="240" w:lineRule="auto" w:before="1" w:after="0"/>
        <w:ind w:left="227" w:right="42" w:hanging="117"/>
        <w:jc w:val="left"/>
        <w:rPr>
          <w:sz w:val="13"/>
        </w:rPr>
      </w:pPr>
      <w:r>
        <w:rPr>
          <w:color w:val="231F20"/>
          <w:spacing w:val="-2"/>
          <w:w w:val="90"/>
          <w:sz w:val="13"/>
        </w:rPr>
        <w:t>Branson</w:t>
      </w:r>
      <w:r>
        <w:rPr>
          <w:color w:val="231F20"/>
          <w:spacing w:val="-4"/>
          <w:w w:val="90"/>
          <w:sz w:val="13"/>
        </w:rPr>
        <w:t> </w:t>
      </w:r>
      <w:r>
        <w:rPr>
          <w:color w:val="231F20"/>
          <w:spacing w:val="-2"/>
          <w:w w:val="90"/>
          <w:sz w:val="13"/>
        </w:rPr>
        <w:t>BM,</w:t>
      </w:r>
      <w:r>
        <w:rPr>
          <w:color w:val="231F20"/>
          <w:spacing w:val="-4"/>
          <w:w w:val="90"/>
          <w:sz w:val="13"/>
        </w:rPr>
        <w:t> </w:t>
      </w:r>
      <w:r>
        <w:rPr>
          <w:color w:val="231F20"/>
          <w:spacing w:val="-2"/>
          <w:w w:val="90"/>
          <w:sz w:val="13"/>
        </w:rPr>
        <w:t>Handsﬁeld</w:t>
      </w:r>
      <w:r>
        <w:rPr>
          <w:color w:val="231F20"/>
          <w:spacing w:val="40"/>
          <w:sz w:val="13"/>
        </w:rPr>
        <w:t> </w:t>
      </w:r>
      <w:r>
        <w:rPr>
          <w:color w:val="231F20"/>
          <w:w w:val="90"/>
          <w:sz w:val="13"/>
        </w:rPr>
        <w:t>HH,</w:t>
      </w:r>
      <w:r>
        <w:rPr>
          <w:color w:val="231F20"/>
          <w:spacing w:val="-6"/>
          <w:w w:val="90"/>
          <w:sz w:val="13"/>
        </w:rPr>
        <w:t> </w:t>
      </w:r>
      <w:r>
        <w:rPr>
          <w:color w:val="231F20"/>
          <w:w w:val="90"/>
          <w:sz w:val="13"/>
        </w:rPr>
        <w:t>Lampe</w:t>
      </w:r>
      <w:r>
        <w:rPr>
          <w:color w:val="231F20"/>
          <w:spacing w:val="-5"/>
          <w:w w:val="90"/>
          <w:sz w:val="13"/>
        </w:rPr>
        <w:t> </w:t>
      </w:r>
      <w:r>
        <w:rPr>
          <w:color w:val="231F20"/>
          <w:w w:val="90"/>
          <w:sz w:val="13"/>
        </w:rPr>
        <w:t>MA,</w:t>
      </w:r>
      <w:r>
        <w:rPr>
          <w:color w:val="231F20"/>
          <w:spacing w:val="-6"/>
          <w:w w:val="90"/>
          <w:sz w:val="13"/>
        </w:rPr>
        <w:t> </w:t>
      </w:r>
      <w:r>
        <w:rPr>
          <w:color w:val="231F20"/>
          <w:w w:val="90"/>
          <w:sz w:val="13"/>
        </w:rPr>
        <w:t>et</w:t>
      </w:r>
      <w:r>
        <w:rPr>
          <w:color w:val="231F20"/>
          <w:spacing w:val="-6"/>
          <w:w w:val="90"/>
          <w:sz w:val="13"/>
        </w:rPr>
        <w:t> </w:t>
      </w:r>
      <w:r>
        <w:rPr>
          <w:color w:val="231F20"/>
          <w:w w:val="90"/>
          <w:sz w:val="13"/>
        </w:rPr>
        <w:t>al;</w:t>
      </w:r>
      <w:r>
        <w:rPr>
          <w:color w:val="231F20"/>
          <w:spacing w:val="40"/>
          <w:sz w:val="13"/>
        </w:rPr>
        <w:t> </w:t>
      </w:r>
      <w:r>
        <w:rPr>
          <w:color w:val="231F20"/>
          <w:w w:val="75"/>
          <w:sz w:val="13"/>
        </w:rPr>
        <w:t>Centers</w:t>
      </w:r>
      <w:r>
        <w:rPr>
          <w:color w:val="231F20"/>
          <w:spacing w:val="-1"/>
          <w:w w:val="75"/>
          <w:sz w:val="13"/>
        </w:rPr>
        <w:t> </w:t>
      </w:r>
      <w:r>
        <w:rPr>
          <w:color w:val="231F20"/>
          <w:w w:val="75"/>
          <w:sz w:val="13"/>
        </w:rPr>
        <w:t>for</w:t>
      </w:r>
      <w:r>
        <w:rPr>
          <w:color w:val="231F20"/>
          <w:spacing w:val="-9"/>
          <w:sz w:val="13"/>
        </w:rPr>
        <w:t> </w:t>
      </w:r>
      <w:r>
        <w:rPr>
          <w:color w:val="231F20"/>
          <w:w w:val="75"/>
          <w:sz w:val="13"/>
        </w:rPr>
        <w:t>Disease Control</w:t>
      </w:r>
      <w:r>
        <w:rPr>
          <w:color w:val="231F20"/>
          <w:spacing w:val="40"/>
          <w:sz w:val="13"/>
        </w:rPr>
        <w:t> </w:t>
      </w:r>
      <w:r>
        <w:rPr>
          <w:color w:val="231F20"/>
          <w:w w:val="85"/>
          <w:sz w:val="13"/>
        </w:rPr>
        <w:t>and</w:t>
      </w:r>
      <w:r>
        <w:rPr>
          <w:color w:val="231F20"/>
          <w:spacing w:val="-4"/>
          <w:w w:val="85"/>
          <w:sz w:val="13"/>
        </w:rPr>
        <w:t> </w:t>
      </w:r>
      <w:r>
        <w:rPr>
          <w:color w:val="231F20"/>
          <w:w w:val="85"/>
          <w:sz w:val="13"/>
        </w:rPr>
        <w:t>Prevention</w:t>
      </w:r>
      <w:r>
        <w:rPr>
          <w:color w:val="231F20"/>
          <w:spacing w:val="-4"/>
          <w:w w:val="85"/>
          <w:sz w:val="13"/>
        </w:rPr>
        <w:t> </w:t>
      </w:r>
      <w:r>
        <w:rPr>
          <w:color w:val="231F20"/>
          <w:w w:val="85"/>
          <w:sz w:val="13"/>
        </w:rPr>
        <w:t>(CDC).</w:t>
      </w:r>
      <w:r>
        <w:rPr>
          <w:color w:val="231F20"/>
          <w:spacing w:val="40"/>
          <w:sz w:val="13"/>
        </w:rPr>
        <w:t> </w:t>
      </w:r>
      <w:r>
        <w:rPr>
          <w:color w:val="231F20"/>
          <w:spacing w:val="-2"/>
          <w:w w:val="80"/>
          <w:sz w:val="13"/>
        </w:rPr>
        <w:t>Revised</w:t>
      </w:r>
      <w:r>
        <w:rPr>
          <w:color w:val="231F20"/>
          <w:spacing w:val="-10"/>
          <w:sz w:val="13"/>
        </w:rPr>
        <w:t> </w:t>
      </w:r>
      <w:r>
        <w:rPr>
          <w:color w:val="231F20"/>
          <w:spacing w:val="-2"/>
          <w:w w:val="80"/>
          <w:sz w:val="13"/>
        </w:rPr>
        <w:t>recommendations</w:t>
      </w:r>
      <w:r>
        <w:rPr>
          <w:color w:val="231F20"/>
          <w:spacing w:val="40"/>
          <w:sz w:val="13"/>
        </w:rPr>
        <w:t> </w:t>
      </w:r>
      <w:r>
        <w:rPr>
          <w:color w:val="231F20"/>
          <w:spacing w:val="-2"/>
          <w:w w:val="90"/>
          <w:sz w:val="13"/>
        </w:rPr>
        <w:t>for HIV</w:t>
      </w:r>
      <w:r>
        <w:rPr>
          <w:color w:val="231F20"/>
          <w:spacing w:val="-3"/>
          <w:w w:val="90"/>
          <w:sz w:val="13"/>
        </w:rPr>
        <w:t> </w:t>
      </w:r>
      <w:r>
        <w:rPr>
          <w:color w:val="231F20"/>
          <w:spacing w:val="-2"/>
          <w:w w:val="90"/>
          <w:sz w:val="13"/>
        </w:rPr>
        <w:t>testing of</w:t>
      </w:r>
      <w:r>
        <w:rPr>
          <w:color w:val="231F20"/>
          <w:spacing w:val="-4"/>
          <w:w w:val="90"/>
          <w:sz w:val="13"/>
        </w:rPr>
        <w:t> </w:t>
      </w:r>
      <w:r>
        <w:rPr>
          <w:color w:val="231F20"/>
          <w:spacing w:val="-2"/>
          <w:w w:val="90"/>
          <w:sz w:val="13"/>
        </w:rPr>
        <w:t>adults,</w:t>
      </w:r>
      <w:r>
        <w:rPr>
          <w:color w:val="231F20"/>
          <w:spacing w:val="40"/>
          <w:sz w:val="13"/>
        </w:rPr>
        <w:t> </w:t>
      </w:r>
      <w:r>
        <w:rPr>
          <w:color w:val="231F20"/>
          <w:w w:val="80"/>
          <w:sz w:val="13"/>
        </w:rPr>
        <w:t>adolescents,</w:t>
      </w:r>
      <w:r>
        <w:rPr>
          <w:color w:val="231F20"/>
          <w:spacing w:val="-2"/>
          <w:w w:val="80"/>
          <w:sz w:val="13"/>
        </w:rPr>
        <w:t> </w:t>
      </w:r>
      <w:r>
        <w:rPr>
          <w:color w:val="231F20"/>
          <w:w w:val="80"/>
          <w:sz w:val="13"/>
        </w:rPr>
        <w:t>and</w:t>
      </w:r>
      <w:r>
        <w:rPr>
          <w:color w:val="231F20"/>
          <w:spacing w:val="-2"/>
          <w:w w:val="80"/>
          <w:sz w:val="13"/>
        </w:rPr>
        <w:t> </w:t>
      </w:r>
      <w:r>
        <w:rPr>
          <w:color w:val="231F20"/>
          <w:w w:val="80"/>
          <w:sz w:val="13"/>
        </w:rPr>
        <w:t>pregnant</w:t>
      </w:r>
      <w:r>
        <w:rPr>
          <w:color w:val="231F20"/>
          <w:spacing w:val="40"/>
          <w:sz w:val="13"/>
        </w:rPr>
        <w:t> </w:t>
      </w:r>
      <w:r>
        <w:rPr>
          <w:color w:val="231F20"/>
          <w:w w:val="80"/>
          <w:sz w:val="13"/>
        </w:rPr>
        <w:t>women in</w:t>
      </w:r>
      <w:r>
        <w:rPr>
          <w:color w:val="231F20"/>
          <w:spacing w:val="-2"/>
          <w:w w:val="80"/>
          <w:sz w:val="13"/>
        </w:rPr>
        <w:t> </w:t>
      </w:r>
      <w:r>
        <w:rPr>
          <w:color w:val="231F20"/>
          <w:w w:val="80"/>
          <w:sz w:val="13"/>
        </w:rPr>
        <w:t>health-care set-</w:t>
      </w:r>
      <w:r>
        <w:rPr>
          <w:color w:val="231F20"/>
          <w:spacing w:val="40"/>
          <w:sz w:val="13"/>
        </w:rPr>
        <w:t> </w:t>
      </w:r>
      <w:r>
        <w:rPr>
          <w:color w:val="231F20"/>
          <w:spacing w:val="-2"/>
          <w:w w:val="90"/>
          <w:sz w:val="13"/>
        </w:rPr>
        <w:t>tings.</w:t>
      </w:r>
      <w:r>
        <w:rPr>
          <w:color w:val="231F20"/>
          <w:spacing w:val="-6"/>
          <w:w w:val="90"/>
          <w:sz w:val="13"/>
        </w:rPr>
        <w:t> </w:t>
      </w:r>
      <w:r>
        <w:rPr>
          <w:color w:val="231F20"/>
          <w:spacing w:val="-2"/>
          <w:w w:val="90"/>
          <w:sz w:val="13"/>
        </w:rPr>
        <w:t>MMWR</w:t>
      </w:r>
      <w:r>
        <w:rPr>
          <w:color w:val="231F20"/>
          <w:spacing w:val="-4"/>
          <w:w w:val="90"/>
          <w:sz w:val="13"/>
        </w:rPr>
        <w:t> </w:t>
      </w:r>
      <w:r>
        <w:rPr>
          <w:color w:val="231F20"/>
          <w:spacing w:val="-2"/>
          <w:w w:val="90"/>
          <w:sz w:val="13"/>
        </w:rPr>
        <w:t>Recomm</w:t>
      </w:r>
      <w:r>
        <w:rPr>
          <w:color w:val="231F20"/>
          <w:spacing w:val="40"/>
          <w:sz w:val="13"/>
        </w:rPr>
        <w:t> </w:t>
      </w:r>
      <w:r>
        <w:rPr>
          <w:color w:val="231F20"/>
          <w:spacing w:val="-2"/>
          <w:w w:val="80"/>
          <w:sz w:val="13"/>
        </w:rPr>
        <w:t>Rep.</w:t>
      </w:r>
      <w:r>
        <w:rPr>
          <w:color w:val="231F20"/>
          <w:spacing w:val="-5"/>
          <w:sz w:val="13"/>
        </w:rPr>
        <w:t> </w:t>
      </w:r>
      <w:r>
        <w:rPr>
          <w:color w:val="231F20"/>
          <w:spacing w:val="-2"/>
          <w:w w:val="80"/>
          <w:sz w:val="13"/>
        </w:rPr>
        <w:t>2006;55:1-17. </w:t>
      </w:r>
      <w:r>
        <w:rPr>
          <w:color w:val="231F20"/>
          <w:spacing w:val="-2"/>
          <w:w w:val="80"/>
          <w:sz w:val="13"/>
        </w:rPr>
        <w:t>[PMID</w:t>
      </w:r>
      <w:r>
        <w:rPr>
          <w:color w:val="231F20"/>
          <w:spacing w:val="-2"/>
          <w:w w:val="80"/>
          <w:sz w:val="13"/>
        </w:rPr>
        <w:t>:</w:t>
      </w:r>
      <w:r>
        <w:rPr>
          <w:color w:val="231F20"/>
          <w:spacing w:val="40"/>
          <w:sz w:val="13"/>
        </w:rPr>
        <w:t> </w:t>
      </w:r>
      <w:r>
        <w:rPr>
          <w:color w:val="231F20"/>
          <w:spacing w:val="-2"/>
          <w:w w:val="90"/>
          <w:sz w:val="13"/>
        </w:rPr>
        <w:t>16988643]</w:t>
      </w:r>
    </w:p>
    <w:p>
      <w:pPr>
        <w:pStyle w:val="ListParagraph"/>
        <w:numPr>
          <w:ilvl w:val="0"/>
          <w:numId w:val="1"/>
        </w:numPr>
        <w:tabs>
          <w:tab w:pos="228" w:val="left" w:leader="none"/>
        </w:tabs>
        <w:spacing w:line="240" w:lineRule="auto" w:before="6" w:after="0"/>
        <w:ind w:left="227" w:right="59" w:hanging="117"/>
        <w:jc w:val="left"/>
        <w:rPr>
          <w:sz w:val="13"/>
        </w:rPr>
      </w:pPr>
      <w:r>
        <w:rPr>
          <w:color w:val="231F20"/>
          <w:w w:val="75"/>
          <w:sz w:val="13"/>
        </w:rPr>
        <w:t>Centers</w:t>
      </w:r>
      <w:r>
        <w:rPr>
          <w:color w:val="231F20"/>
          <w:spacing w:val="-1"/>
          <w:w w:val="75"/>
          <w:sz w:val="13"/>
        </w:rPr>
        <w:t> </w:t>
      </w:r>
      <w:r>
        <w:rPr>
          <w:color w:val="231F20"/>
          <w:w w:val="75"/>
          <w:sz w:val="13"/>
        </w:rPr>
        <w:t>for</w:t>
      </w:r>
      <w:r>
        <w:rPr>
          <w:color w:val="231F20"/>
          <w:spacing w:val="-9"/>
          <w:sz w:val="13"/>
        </w:rPr>
        <w:t> </w:t>
      </w:r>
      <w:r>
        <w:rPr>
          <w:color w:val="231F20"/>
          <w:w w:val="75"/>
          <w:sz w:val="13"/>
        </w:rPr>
        <w:t>Disease </w:t>
      </w:r>
      <w:r>
        <w:rPr>
          <w:color w:val="231F20"/>
          <w:w w:val="75"/>
          <w:sz w:val="13"/>
        </w:rPr>
        <w:t>Control</w:t>
      </w:r>
      <w:r>
        <w:rPr>
          <w:color w:val="231F20"/>
          <w:spacing w:val="40"/>
          <w:sz w:val="13"/>
        </w:rPr>
        <w:t> </w:t>
      </w:r>
      <w:r>
        <w:rPr>
          <w:color w:val="231F20"/>
          <w:spacing w:val="-2"/>
          <w:w w:val="80"/>
          <w:sz w:val="13"/>
        </w:rPr>
        <w:t>and</w:t>
      </w:r>
      <w:r>
        <w:rPr>
          <w:color w:val="231F20"/>
          <w:spacing w:val="-8"/>
          <w:sz w:val="13"/>
        </w:rPr>
        <w:t> </w:t>
      </w:r>
      <w:r>
        <w:rPr>
          <w:color w:val="231F20"/>
          <w:spacing w:val="-2"/>
          <w:w w:val="80"/>
          <w:sz w:val="13"/>
        </w:rPr>
        <w:t>Prevention.</w:t>
      </w:r>
      <w:r>
        <w:rPr>
          <w:color w:val="231F20"/>
          <w:spacing w:val="-9"/>
          <w:sz w:val="13"/>
        </w:rPr>
        <w:t> </w:t>
      </w:r>
      <w:r>
        <w:rPr>
          <w:color w:val="231F20"/>
          <w:spacing w:val="-2"/>
          <w:w w:val="80"/>
          <w:sz w:val="13"/>
        </w:rPr>
        <w:t>Diagnoses</w:t>
      </w:r>
      <w:r>
        <w:rPr>
          <w:color w:val="231F20"/>
          <w:spacing w:val="40"/>
          <w:sz w:val="13"/>
        </w:rPr>
        <w:t> </w:t>
      </w:r>
      <w:r>
        <w:rPr>
          <w:color w:val="231F20"/>
          <w:w w:val="90"/>
          <w:sz w:val="13"/>
        </w:rPr>
        <w:t>of</w:t>
      </w:r>
      <w:r>
        <w:rPr>
          <w:color w:val="231F20"/>
          <w:spacing w:val="-7"/>
          <w:w w:val="90"/>
          <w:sz w:val="13"/>
        </w:rPr>
        <w:t> </w:t>
      </w:r>
      <w:r>
        <w:rPr>
          <w:color w:val="231F20"/>
          <w:w w:val="90"/>
          <w:sz w:val="13"/>
        </w:rPr>
        <w:t>HIV</w:t>
      </w:r>
      <w:r>
        <w:rPr>
          <w:color w:val="231F20"/>
          <w:spacing w:val="-5"/>
          <w:w w:val="90"/>
          <w:sz w:val="13"/>
        </w:rPr>
        <w:t> </w:t>
      </w:r>
      <w:r>
        <w:rPr>
          <w:color w:val="231F20"/>
          <w:w w:val="90"/>
          <w:sz w:val="13"/>
        </w:rPr>
        <w:t>infection</w:t>
      </w:r>
      <w:r>
        <w:rPr>
          <w:color w:val="231F20"/>
          <w:spacing w:val="-6"/>
          <w:w w:val="90"/>
          <w:sz w:val="13"/>
        </w:rPr>
        <w:t> </w:t>
      </w:r>
      <w:r>
        <w:rPr>
          <w:color w:val="231F20"/>
          <w:w w:val="90"/>
          <w:sz w:val="13"/>
        </w:rPr>
        <w:t>among</w:t>
      </w:r>
      <w:r>
        <w:rPr>
          <w:color w:val="231F20"/>
          <w:spacing w:val="40"/>
          <w:sz w:val="13"/>
        </w:rPr>
        <w:t> </w:t>
      </w:r>
      <w:r>
        <w:rPr>
          <w:color w:val="231F20"/>
          <w:spacing w:val="-2"/>
          <w:w w:val="85"/>
          <w:sz w:val="13"/>
        </w:rPr>
        <w:t>adults</w:t>
      </w:r>
      <w:r>
        <w:rPr>
          <w:color w:val="231F20"/>
          <w:spacing w:val="-4"/>
          <w:w w:val="85"/>
          <w:sz w:val="13"/>
        </w:rPr>
        <w:t> </w:t>
      </w:r>
      <w:r>
        <w:rPr>
          <w:color w:val="231F20"/>
          <w:spacing w:val="-2"/>
          <w:w w:val="85"/>
          <w:sz w:val="13"/>
        </w:rPr>
        <w:t>aged</w:t>
      </w:r>
      <w:r>
        <w:rPr>
          <w:color w:val="231F20"/>
          <w:spacing w:val="-4"/>
          <w:w w:val="85"/>
          <w:sz w:val="13"/>
        </w:rPr>
        <w:t> </w:t>
      </w:r>
      <w:r>
        <w:rPr>
          <w:color w:val="231F20"/>
          <w:spacing w:val="-2"/>
          <w:w w:val="85"/>
          <w:sz w:val="13"/>
        </w:rPr>
        <w:t>50</w:t>
      </w:r>
      <w:r>
        <w:rPr>
          <w:color w:val="231F20"/>
          <w:spacing w:val="-3"/>
          <w:w w:val="85"/>
          <w:sz w:val="13"/>
        </w:rPr>
        <w:t> </w:t>
      </w:r>
      <w:r>
        <w:rPr>
          <w:color w:val="231F20"/>
          <w:spacing w:val="-2"/>
          <w:w w:val="85"/>
          <w:sz w:val="13"/>
        </w:rPr>
        <w:t>years</w:t>
      </w:r>
      <w:r>
        <w:rPr>
          <w:color w:val="231F20"/>
          <w:spacing w:val="-5"/>
          <w:w w:val="85"/>
          <w:sz w:val="13"/>
        </w:rPr>
        <w:t> </w:t>
      </w:r>
      <w:r>
        <w:rPr>
          <w:color w:val="231F20"/>
          <w:spacing w:val="-2"/>
          <w:w w:val="85"/>
          <w:sz w:val="13"/>
        </w:rPr>
        <w:t>and</w:t>
      </w:r>
      <w:r>
        <w:rPr>
          <w:color w:val="231F20"/>
          <w:spacing w:val="40"/>
          <w:sz w:val="13"/>
        </w:rPr>
        <w:t> </w:t>
      </w:r>
      <w:r>
        <w:rPr>
          <w:color w:val="231F20"/>
          <w:spacing w:val="-2"/>
          <w:w w:val="85"/>
          <w:sz w:val="13"/>
        </w:rPr>
        <w:t>older</w:t>
      </w:r>
      <w:r>
        <w:rPr>
          <w:color w:val="231F20"/>
          <w:spacing w:val="-6"/>
          <w:w w:val="85"/>
          <w:sz w:val="13"/>
        </w:rPr>
        <w:t> </w:t>
      </w:r>
      <w:r>
        <w:rPr>
          <w:color w:val="231F20"/>
          <w:spacing w:val="-2"/>
          <w:w w:val="85"/>
          <w:sz w:val="13"/>
        </w:rPr>
        <w:t>in</w:t>
      </w:r>
      <w:r>
        <w:rPr>
          <w:color w:val="231F20"/>
          <w:spacing w:val="-5"/>
          <w:w w:val="85"/>
          <w:sz w:val="13"/>
        </w:rPr>
        <w:t> </w:t>
      </w:r>
      <w:r>
        <w:rPr>
          <w:color w:val="231F20"/>
          <w:spacing w:val="-2"/>
          <w:w w:val="85"/>
          <w:sz w:val="13"/>
        </w:rPr>
        <w:t>the</w:t>
      </w:r>
      <w:r>
        <w:rPr>
          <w:color w:val="231F20"/>
          <w:spacing w:val="-8"/>
          <w:sz w:val="13"/>
        </w:rPr>
        <w:t> </w:t>
      </w:r>
      <w:r>
        <w:rPr>
          <w:color w:val="231F20"/>
          <w:spacing w:val="-2"/>
          <w:w w:val="85"/>
          <w:sz w:val="13"/>
        </w:rPr>
        <w:t>United</w:t>
      </w:r>
      <w:r>
        <w:rPr>
          <w:color w:val="231F20"/>
          <w:spacing w:val="-3"/>
          <w:w w:val="85"/>
          <w:sz w:val="13"/>
        </w:rPr>
        <w:t> </w:t>
      </w:r>
      <w:r>
        <w:rPr>
          <w:color w:val="231F20"/>
          <w:spacing w:val="-2"/>
          <w:w w:val="85"/>
          <w:sz w:val="13"/>
        </w:rPr>
        <w:t>States</w:t>
      </w:r>
      <w:r>
        <w:rPr>
          <w:color w:val="231F20"/>
          <w:spacing w:val="40"/>
          <w:sz w:val="13"/>
        </w:rPr>
        <w:t> </w:t>
      </w:r>
      <w:r>
        <w:rPr>
          <w:color w:val="231F20"/>
          <w:spacing w:val="-2"/>
          <w:w w:val="90"/>
          <w:sz w:val="13"/>
        </w:rPr>
        <w:t>and</w:t>
      </w:r>
      <w:r>
        <w:rPr>
          <w:color w:val="231F20"/>
          <w:spacing w:val="-5"/>
          <w:w w:val="90"/>
          <w:sz w:val="13"/>
        </w:rPr>
        <w:t> </w:t>
      </w:r>
      <w:r>
        <w:rPr>
          <w:color w:val="231F20"/>
          <w:spacing w:val="-2"/>
          <w:w w:val="90"/>
          <w:sz w:val="13"/>
        </w:rPr>
        <w:t>dependent</w:t>
      </w:r>
      <w:r>
        <w:rPr>
          <w:color w:val="231F20"/>
          <w:spacing w:val="-5"/>
          <w:w w:val="90"/>
          <w:sz w:val="13"/>
        </w:rPr>
        <w:t> </w:t>
      </w:r>
      <w:r>
        <w:rPr>
          <w:color w:val="231F20"/>
          <w:spacing w:val="-2"/>
          <w:w w:val="90"/>
          <w:sz w:val="13"/>
        </w:rPr>
        <w:t>areas,</w:t>
      </w:r>
      <w:r>
        <w:rPr>
          <w:color w:val="231F20"/>
          <w:spacing w:val="40"/>
          <w:sz w:val="13"/>
        </w:rPr>
        <w:t> </w:t>
      </w:r>
      <w:r>
        <w:rPr>
          <w:color w:val="231F20"/>
          <w:spacing w:val="-2"/>
          <w:w w:val="85"/>
          <w:sz w:val="13"/>
        </w:rPr>
        <w:t>2010–2014.</w:t>
      </w:r>
      <w:r>
        <w:rPr>
          <w:color w:val="231F20"/>
          <w:spacing w:val="-5"/>
          <w:w w:val="85"/>
          <w:sz w:val="13"/>
        </w:rPr>
        <w:t> </w:t>
      </w:r>
      <w:r>
        <w:rPr>
          <w:color w:val="231F20"/>
          <w:spacing w:val="-2"/>
          <w:w w:val="85"/>
          <w:sz w:val="13"/>
        </w:rPr>
        <w:t>March</w:t>
      </w:r>
      <w:r>
        <w:rPr>
          <w:color w:val="231F20"/>
          <w:spacing w:val="-3"/>
          <w:w w:val="85"/>
          <w:sz w:val="13"/>
        </w:rPr>
        <w:t> </w:t>
      </w:r>
      <w:r>
        <w:rPr>
          <w:color w:val="231F20"/>
          <w:spacing w:val="-2"/>
          <w:w w:val="85"/>
          <w:sz w:val="13"/>
        </w:rPr>
        <w:t>2017.</w:t>
      </w:r>
    </w:p>
    <w:p>
      <w:pPr>
        <w:spacing w:before="3"/>
        <w:ind w:left="227" w:right="74" w:firstLine="0"/>
        <w:jc w:val="left"/>
        <w:rPr>
          <w:sz w:val="13"/>
        </w:rPr>
      </w:pPr>
      <w:r>
        <w:rPr>
          <w:color w:val="231F20"/>
          <w:w w:val="75"/>
          <w:sz w:val="13"/>
        </w:rPr>
        <w:t>Accessed at </w:t>
      </w:r>
      <w:hyperlink r:id="rId10">
        <w:r>
          <w:rPr>
            <w:color w:val="231F20"/>
            <w:w w:val="75"/>
            <w:sz w:val="13"/>
          </w:rPr>
          <w:t>www.cdc.gov/</w:t>
        </w:r>
      </w:hyperlink>
      <w:r>
        <w:rPr>
          <w:color w:val="231F20"/>
          <w:spacing w:val="40"/>
          <w:sz w:val="13"/>
        </w:rPr>
        <w:t> </w:t>
      </w:r>
      <w:r>
        <w:rPr>
          <w:color w:val="231F20"/>
          <w:spacing w:val="-2"/>
          <w:w w:val="90"/>
          <w:sz w:val="13"/>
        </w:rPr>
        <w:t>hiv/pdf/library/reports/</w:t>
      </w:r>
      <w:r>
        <w:rPr>
          <w:color w:val="231F20"/>
          <w:spacing w:val="40"/>
          <w:sz w:val="13"/>
        </w:rPr>
        <w:t> </w:t>
      </w:r>
      <w:r>
        <w:rPr>
          <w:color w:val="231F20"/>
          <w:spacing w:val="-2"/>
          <w:w w:val="90"/>
          <w:sz w:val="13"/>
        </w:rPr>
        <w:t>surveillance/cdc-hiv-</w:t>
      </w:r>
      <w:r>
        <w:rPr>
          <w:color w:val="231F20"/>
          <w:spacing w:val="40"/>
          <w:sz w:val="13"/>
        </w:rPr>
        <w:t> </w:t>
      </w:r>
      <w:r>
        <w:rPr>
          <w:color w:val="231F20"/>
          <w:spacing w:val="-2"/>
          <w:w w:val="80"/>
          <w:sz w:val="13"/>
        </w:rPr>
        <w:t>surveillance-supplemental-</w:t>
      </w:r>
      <w:r>
        <w:rPr>
          <w:color w:val="231F20"/>
          <w:spacing w:val="40"/>
          <w:sz w:val="13"/>
        </w:rPr>
        <w:t> </w:t>
      </w:r>
      <w:r>
        <w:rPr>
          <w:color w:val="231F20"/>
          <w:spacing w:val="-2"/>
          <w:w w:val="85"/>
          <w:sz w:val="13"/>
        </w:rPr>
        <w:t>report-vol-21-2.pdf</w:t>
      </w:r>
      <w:r>
        <w:rPr>
          <w:color w:val="231F20"/>
          <w:spacing w:val="-4"/>
          <w:w w:val="85"/>
          <w:sz w:val="13"/>
        </w:rPr>
        <w:t> </w:t>
      </w:r>
      <w:r>
        <w:rPr>
          <w:color w:val="231F20"/>
          <w:spacing w:val="-2"/>
          <w:w w:val="85"/>
          <w:sz w:val="13"/>
        </w:rPr>
        <w:t>on</w:t>
      </w:r>
      <w:r>
        <w:rPr>
          <w:color w:val="231F20"/>
          <w:spacing w:val="-3"/>
          <w:w w:val="85"/>
          <w:sz w:val="13"/>
        </w:rPr>
        <w:t> </w:t>
      </w:r>
      <w:r>
        <w:rPr>
          <w:color w:val="231F20"/>
          <w:spacing w:val="-2"/>
          <w:w w:val="85"/>
          <w:sz w:val="13"/>
        </w:rPr>
        <w:t>13</w:t>
      </w:r>
      <w:r>
        <w:rPr>
          <w:color w:val="231F20"/>
          <w:spacing w:val="40"/>
          <w:sz w:val="13"/>
        </w:rPr>
        <w:t> </w:t>
      </w:r>
      <w:r>
        <w:rPr>
          <w:color w:val="231F20"/>
          <w:w w:val="90"/>
          <w:sz w:val="13"/>
        </w:rPr>
        <w:t>December</w:t>
      </w:r>
      <w:r>
        <w:rPr>
          <w:color w:val="231F20"/>
          <w:spacing w:val="-8"/>
          <w:w w:val="90"/>
          <w:sz w:val="13"/>
        </w:rPr>
        <w:t> </w:t>
      </w:r>
      <w:r>
        <w:rPr>
          <w:color w:val="231F20"/>
          <w:w w:val="90"/>
          <w:sz w:val="13"/>
        </w:rPr>
        <w:t>2021.</w:t>
      </w:r>
    </w:p>
    <w:p>
      <w:pPr>
        <w:pStyle w:val="ListParagraph"/>
        <w:numPr>
          <w:ilvl w:val="0"/>
          <w:numId w:val="1"/>
        </w:numPr>
        <w:tabs>
          <w:tab w:pos="228" w:val="left" w:leader="none"/>
        </w:tabs>
        <w:spacing w:line="240" w:lineRule="auto" w:before="3" w:after="0"/>
        <w:ind w:left="227" w:right="38" w:hanging="117"/>
        <w:jc w:val="left"/>
        <w:rPr>
          <w:sz w:val="13"/>
        </w:rPr>
      </w:pPr>
      <w:r>
        <w:rPr>
          <w:color w:val="231F20"/>
          <w:w w:val="75"/>
          <w:sz w:val="13"/>
        </w:rPr>
        <w:t>Centers</w:t>
      </w:r>
      <w:r>
        <w:rPr>
          <w:color w:val="231F20"/>
          <w:spacing w:val="-1"/>
          <w:w w:val="75"/>
          <w:sz w:val="13"/>
        </w:rPr>
        <w:t> </w:t>
      </w:r>
      <w:r>
        <w:rPr>
          <w:color w:val="231F20"/>
          <w:w w:val="75"/>
          <w:sz w:val="13"/>
        </w:rPr>
        <w:t>for</w:t>
      </w:r>
      <w:r>
        <w:rPr>
          <w:color w:val="231F20"/>
          <w:spacing w:val="-9"/>
          <w:sz w:val="13"/>
        </w:rPr>
        <w:t> </w:t>
      </w:r>
      <w:r>
        <w:rPr>
          <w:color w:val="231F20"/>
          <w:w w:val="75"/>
          <w:sz w:val="13"/>
        </w:rPr>
        <w:t>Disease Control</w:t>
      </w:r>
      <w:r>
        <w:rPr>
          <w:color w:val="231F20"/>
          <w:spacing w:val="40"/>
          <w:sz w:val="13"/>
        </w:rPr>
        <w:t> </w:t>
      </w:r>
      <w:r>
        <w:rPr>
          <w:color w:val="231F20"/>
          <w:w w:val="80"/>
          <w:sz w:val="13"/>
        </w:rPr>
        <w:t>and</w:t>
      </w:r>
      <w:r>
        <w:rPr>
          <w:color w:val="231F20"/>
          <w:spacing w:val="-2"/>
          <w:w w:val="80"/>
          <w:sz w:val="13"/>
        </w:rPr>
        <w:t> </w:t>
      </w:r>
      <w:r>
        <w:rPr>
          <w:color w:val="231F20"/>
          <w:w w:val="80"/>
          <w:sz w:val="13"/>
        </w:rPr>
        <w:t>Prevention.</w:t>
      </w:r>
      <w:r>
        <w:rPr>
          <w:color w:val="231F20"/>
          <w:spacing w:val="-2"/>
          <w:w w:val="80"/>
          <w:sz w:val="13"/>
        </w:rPr>
        <w:t> </w:t>
      </w:r>
      <w:r>
        <w:rPr>
          <w:color w:val="231F20"/>
          <w:w w:val="80"/>
          <w:sz w:val="13"/>
        </w:rPr>
        <w:t>Estimated</w:t>
      </w:r>
      <w:r>
        <w:rPr>
          <w:color w:val="231F20"/>
          <w:spacing w:val="40"/>
          <w:sz w:val="13"/>
        </w:rPr>
        <w:t> </w:t>
      </w:r>
      <w:r>
        <w:rPr>
          <w:color w:val="231F20"/>
          <w:w w:val="90"/>
          <w:sz w:val="13"/>
        </w:rPr>
        <w:t>HIV</w:t>
      </w:r>
      <w:r>
        <w:rPr>
          <w:color w:val="231F20"/>
          <w:spacing w:val="-6"/>
          <w:w w:val="90"/>
          <w:sz w:val="13"/>
        </w:rPr>
        <w:t> </w:t>
      </w:r>
      <w:r>
        <w:rPr>
          <w:color w:val="231F20"/>
          <w:w w:val="90"/>
          <w:sz w:val="13"/>
        </w:rPr>
        <w:t>incidence</w:t>
      </w:r>
      <w:r>
        <w:rPr>
          <w:color w:val="231F20"/>
          <w:spacing w:val="-5"/>
          <w:w w:val="90"/>
          <w:sz w:val="13"/>
        </w:rPr>
        <w:t> </w:t>
      </w:r>
      <w:r>
        <w:rPr>
          <w:color w:val="231F20"/>
          <w:w w:val="90"/>
          <w:sz w:val="13"/>
        </w:rPr>
        <w:t>and</w:t>
      </w:r>
      <w:r>
        <w:rPr>
          <w:color w:val="231F20"/>
          <w:spacing w:val="40"/>
          <w:sz w:val="13"/>
        </w:rPr>
        <w:t> </w:t>
      </w:r>
      <w:r>
        <w:rPr>
          <w:color w:val="231F20"/>
          <w:spacing w:val="-2"/>
          <w:w w:val="90"/>
          <w:sz w:val="13"/>
        </w:rPr>
        <w:t>prevalence</w:t>
      </w:r>
      <w:r>
        <w:rPr>
          <w:color w:val="231F20"/>
          <w:spacing w:val="-5"/>
          <w:w w:val="90"/>
          <w:sz w:val="13"/>
        </w:rPr>
        <w:t> </w:t>
      </w:r>
      <w:r>
        <w:rPr>
          <w:color w:val="231F20"/>
          <w:spacing w:val="-2"/>
          <w:w w:val="90"/>
          <w:sz w:val="13"/>
        </w:rPr>
        <w:t>in</w:t>
      </w:r>
      <w:r>
        <w:rPr>
          <w:color w:val="231F20"/>
          <w:spacing w:val="-6"/>
          <w:w w:val="90"/>
          <w:sz w:val="13"/>
        </w:rPr>
        <w:t> </w:t>
      </w:r>
      <w:r>
        <w:rPr>
          <w:color w:val="231F20"/>
          <w:spacing w:val="-2"/>
          <w:w w:val="90"/>
          <w:sz w:val="13"/>
        </w:rPr>
        <w:t>the</w:t>
      </w:r>
      <w:r>
        <w:rPr>
          <w:color w:val="231F20"/>
          <w:spacing w:val="-5"/>
          <w:w w:val="90"/>
          <w:sz w:val="13"/>
        </w:rPr>
        <w:t> </w:t>
      </w:r>
      <w:r>
        <w:rPr>
          <w:color w:val="231F20"/>
          <w:spacing w:val="-2"/>
          <w:w w:val="90"/>
          <w:sz w:val="13"/>
        </w:rPr>
        <w:t>United</w:t>
      </w:r>
      <w:r>
        <w:rPr>
          <w:color w:val="231F20"/>
          <w:spacing w:val="40"/>
          <w:sz w:val="13"/>
        </w:rPr>
        <w:t> </w:t>
      </w:r>
      <w:r>
        <w:rPr>
          <w:color w:val="231F20"/>
          <w:spacing w:val="-2"/>
          <w:w w:val="90"/>
          <w:sz w:val="13"/>
        </w:rPr>
        <w:t>States,</w:t>
      </w:r>
      <w:r>
        <w:rPr>
          <w:color w:val="231F20"/>
          <w:spacing w:val="-7"/>
          <w:w w:val="90"/>
          <w:sz w:val="13"/>
        </w:rPr>
        <w:t> </w:t>
      </w:r>
      <w:r>
        <w:rPr>
          <w:color w:val="231F20"/>
          <w:spacing w:val="-2"/>
          <w:w w:val="90"/>
          <w:sz w:val="13"/>
        </w:rPr>
        <w:t>2015–2019.</w:t>
      </w:r>
      <w:r>
        <w:rPr>
          <w:color w:val="231F20"/>
          <w:spacing w:val="-6"/>
          <w:w w:val="90"/>
          <w:sz w:val="13"/>
        </w:rPr>
        <w:t> </w:t>
      </w:r>
      <w:r>
        <w:rPr>
          <w:color w:val="231F20"/>
          <w:spacing w:val="-2"/>
          <w:w w:val="90"/>
          <w:sz w:val="13"/>
        </w:rPr>
        <w:t>May</w:t>
      </w:r>
      <w:r>
        <w:rPr>
          <w:color w:val="231F20"/>
          <w:spacing w:val="40"/>
          <w:sz w:val="13"/>
        </w:rPr>
        <w:t> </w:t>
      </w:r>
      <w:r>
        <w:rPr>
          <w:color w:val="231F20"/>
          <w:w w:val="85"/>
          <w:sz w:val="13"/>
        </w:rPr>
        <w:t>2021.</w:t>
      </w:r>
      <w:r>
        <w:rPr>
          <w:color w:val="231F20"/>
          <w:spacing w:val="-5"/>
          <w:w w:val="85"/>
          <w:sz w:val="13"/>
        </w:rPr>
        <w:t> </w:t>
      </w:r>
      <w:r>
        <w:rPr>
          <w:color w:val="231F20"/>
          <w:w w:val="85"/>
          <w:sz w:val="13"/>
        </w:rPr>
        <w:t>Accessed</w:t>
      </w:r>
      <w:r>
        <w:rPr>
          <w:color w:val="231F20"/>
          <w:spacing w:val="-4"/>
          <w:w w:val="85"/>
          <w:sz w:val="13"/>
        </w:rPr>
        <w:t> </w:t>
      </w:r>
      <w:r>
        <w:rPr>
          <w:color w:val="231F20"/>
          <w:w w:val="85"/>
          <w:sz w:val="13"/>
        </w:rPr>
        <w:t>at</w:t>
      </w:r>
      <w:r>
        <w:rPr>
          <w:color w:val="231F20"/>
          <w:spacing w:val="-3"/>
          <w:w w:val="85"/>
          <w:sz w:val="13"/>
        </w:rPr>
        <w:t> </w:t>
      </w:r>
      <w:hyperlink r:id="rId11">
        <w:r>
          <w:rPr>
            <w:color w:val="231F20"/>
            <w:w w:val="85"/>
            <w:sz w:val="13"/>
          </w:rPr>
          <w:t>www.</w:t>
        </w:r>
      </w:hyperlink>
      <w:r>
        <w:rPr>
          <w:color w:val="231F20"/>
          <w:spacing w:val="40"/>
          <w:sz w:val="13"/>
        </w:rPr>
        <w:t> </w:t>
      </w:r>
      <w:r>
        <w:rPr>
          <w:color w:val="231F20"/>
          <w:spacing w:val="-2"/>
          <w:w w:val="90"/>
          <w:sz w:val="13"/>
        </w:rPr>
        <w:t>cdc.gov/hiv/pdf/library/</w:t>
      </w:r>
      <w:r>
        <w:rPr>
          <w:color w:val="231F20"/>
          <w:spacing w:val="40"/>
          <w:sz w:val="13"/>
        </w:rPr>
        <w:t> </w:t>
      </w:r>
      <w:r>
        <w:rPr>
          <w:color w:val="231F20"/>
          <w:spacing w:val="-2"/>
          <w:w w:val="75"/>
          <w:sz w:val="13"/>
        </w:rPr>
        <w:t>reports/surveillance/cdc-hiv-</w:t>
      </w:r>
      <w:r>
        <w:rPr>
          <w:color w:val="231F20"/>
          <w:spacing w:val="40"/>
          <w:sz w:val="13"/>
        </w:rPr>
        <w:t> </w:t>
      </w:r>
      <w:r>
        <w:rPr>
          <w:color w:val="231F20"/>
          <w:spacing w:val="-2"/>
          <w:w w:val="80"/>
          <w:sz w:val="13"/>
        </w:rPr>
        <w:t>surveillance-supplemental-</w:t>
      </w:r>
      <w:r>
        <w:rPr>
          <w:color w:val="231F20"/>
          <w:spacing w:val="40"/>
          <w:sz w:val="13"/>
        </w:rPr>
        <w:t> </w:t>
      </w:r>
      <w:r>
        <w:rPr>
          <w:color w:val="231F20"/>
          <w:w w:val="85"/>
          <w:sz w:val="13"/>
        </w:rPr>
        <w:t>report-vol-26-1.pdf</w:t>
      </w:r>
      <w:r>
        <w:rPr>
          <w:color w:val="231F20"/>
          <w:spacing w:val="-4"/>
          <w:w w:val="85"/>
          <w:sz w:val="13"/>
        </w:rPr>
        <w:t> </w:t>
      </w:r>
      <w:r>
        <w:rPr>
          <w:color w:val="231F20"/>
          <w:w w:val="85"/>
          <w:sz w:val="13"/>
        </w:rPr>
        <w:t>on</w:t>
      </w:r>
      <w:r>
        <w:rPr>
          <w:color w:val="231F20"/>
          <w:spacing w:val="-4"/>
          <w:w w:val="85"/>
          <w:sz w:val="13"/>
        </w:rPr>
        <w:t> </w:t>
      </w:r>
      <w:r>
        <w:rPr>
          <w:color w:val="231F20"/>
          <w:w w:val="85"/>
          <w:sz w:val="13"/>
        </w:rPr>
        <w:t>13</w:t>
      </w:r>
      <w:r>
        <w:rPr>
          <w:color w:val="231F20"/>
          <w:spacing w:val="40"/>
          <w:sz w:val="13"/>
        </w:rPr>
        <w:t> </w:t>
      </w:r>
      <w:r>
        <w:rPr>
          <w:color w:val="231F20"/>
          <w:w w:val="90"/>
          <w:sz w:val="13"/>
        </w:rPr>
        <w:t>December</w:t>
      </w:r>
      <w:r>
        <w:rPr>
          <w:color w:val="231F20"/>
          <w:spacing w:val="-8"/>
          <w:w w:val="90"/>
          <w:sz w:val="13"/>
        </w:rPr>
        <w:t> </w:t>
      </w:r>
      <w:r>
        <w:rPr>
          <w:color w:val="231F20"/>
          <w:w w:val="90"/>
          <w:sz w:val="13"/>
        </w:rPr>
        <w:t>2021.</w:t>
      </w:r>
    </w:p>
    <w:p>
      <w:pPr>
        <w:pStyle w:val="ListParagraph"/>
        <w:numPr>
          <w:ilvl w:val="0"/>
          <w:numId w:val="1"/>
        </w:numPr>
        <w:tabs>
          <w:tab w:pos="228" w:val="left" w:leader="none"/>
        </w:tabs>
        <w:spacing w:line="240" w:lineRule="auto" w:before="6" w:after="0"/>
        <w:ind w:left="227" w:right="71" w:hanging="117"/>
        <w:jc w:val="left"/>
        <w:rPr>
          <w:sz w:val="13"/>
        </w:rPr>
      </w:pPr>
      <w:r>
        <w:rPr>
          <w:color w:val="231F20"/>
          <w:w w:val="85"/>
          <w:sz w:val="13"/>
        </w:rPr>
        <w:t>Chou</w:t>
      </w:r>
      <w:r>
        <w:rPr>
          <w:color w:val="231F20"/>
          <w:spacing w:val="-5"/>
          <w:w w:val="85"/>
          <w:sz w:val="13"/>
        </w:rPr>
        <w:t> </w:t>
      </w:r>
      <w:r>
        <w:rPr>
          <w:color w:val="231F20"/>
          <w:w w:val="85"/>
          <w:sz w:val="13"/>
        </w:rPr>
        <w:t>R,</w:t>
      </w:r>
      <w:r>
        <w:rPr>
          <w:color w:val="231F20"/>
          <w:spacing w:val="-4"/>
          <w:w w:val="85"/>
          <w:sz w:val="13"/>
        </w:rPr>
        <w:t> </w:t>
      </w:r>
      <w:r>
        <w:rPr>
          <w:color w:val="231F20"/>
          <w:w w:val="85"/>
          <w:sz w:val="13"/>
        </w:rPr>
        <w:t>Korthuis</w:t>
      </w:r>
      <w:r>
        <w:rPr>
          <w:color w:val="231F20"/>
          <w:spacing w:val="-4"/>
          <w:w w:val="85"/>
          <w:sz w:val="13"/>
        </w:rPr>
        <w:t> </w:t>
      </w:r>
      <w:r>
        <w:rPr>
          <w:color w:val="231F20"/>
          <w:w w:val="85"/>
          <w:sz w:val="13"/>
        </w:rPr>
        <w:t>PT,</w:t>
      </w:r>
      <w:r>
        <w:rPr>
          <w:color w:val="231F20"/>
          <w:spacing w:val="40"/>
          <w:sz w:val="13"/>
        </w:rPr>
        <w:t> </w:t>
      </w:r>
      <w:r>
        <w:rPr>
          <w:color w:val="231F20"/>
          <w:w w:val="90"/>
          <w:sz w:val="13"/>
        </w:rPr>
        <w:t>Huffman</w:t>
      </w:r>
      <w:r>
        <w:rPr>
          <w:color w:val="231F20"/>
          <w:spacing w:val="-5"/>
          <w:w w:val="90"/>
          <w:sz w:val="13"/>
        </w:rPr>
        <w:t> </w:t>
      </w:r>
      <w:r>
        <w:rPr>
          <w:color w:val="231F20"/>
          <w:w w:val="90"/>
          <w:sz w:val="13"/>
        </w:rPr>
        <w:t>LH,</w:t>
      </w:r>
      <w:r>
        <w:rPr>
          <w:color w:val="231F20"/>
          <w:spacing w:val="-5"/>
          <w:w w:val="90"/>
          <w:sz w:val="13"/>
        </w:rPr>
        <w:t> </w:t>
      </w:r>
      <w:r>
        <w:rPr>
          <w:color w:val="231F20"/>
          <w:w w:val="90"/>
          <w:sz w:val="13"/>
        </w:rPr>
        <w:t>et</w:t>
      </w:r>
      <w:r>
        <w:rPr>
          <w:color w:val="231F20"/>
          <w:spacing w:val="-5"/>
          <w:w w:val="90"/>
          <w:sz w:val="13"/>
        </w:rPr>
        <w:t> </w:t>
      </w:r>
      <w:r>
        <w:rPr>
          <w:color w:val="231F20"/>
          <w:w w:val="90"/>
          <w:sz w:val="13"/>
        </w:rPr>
        <w:t>al.</w:t>
      </w:r>
      <w:r>
        <w:rPr>
          <w:color w:val="231F20"/>
          <w:spacing w:val="40"/>
          <w:sz w:val="13"/>
        </w:rPr>
        <w:t> </w:t>
      </w:r>
      <w:r>
        <w:rPr>
          <w:color w:val="231F20"/>
          <w:w w:val="90"/>
          <w:sz w:val="13"/>
        </w:rPr>
        <w:t>Screening</w:t>
      </w:r>
      <w:r>
        <w:rPr>
          <w:color w:val="231F20"/>
          <w:spacing w:val="-6"/>
          <w:w w:val="90"/>
          <w:sz w:val="13"/>
        </w:rPr>
        <w:t> </w:t>
      </w:r>
      <w:r>
        <w:rPr>
          <w:color w:val="231F20"/>
          <w:w w:val="90"/>
          <w:sz w:val="13"/>
        </w:rPr>
        <w:t>for</w:t>
      </w:r>
      <w:r>
        <w:rPr>
          <w:color w:val="231F20"/>
          <w:spacing w:val="-5"/>
          <w:w w:val="90"/>
          <w:sz w:val="13"/>
        </w:rPr>
        <w:t> </w:t>
      </w:r>
      <w:r>
        <w:rPr>
          <w:color w:val="231F20"/>
          <w:w w:val="90"/>
          <w:sz w:val="13"/>
        </w:rPr>
        <w:t>Human</w:t>
      </w:r>
      <w:r>
        <w:rPr>
          <w:color w:val="231F20"/>
          <w:spacing w:val="40"/>
          <w:sz w:val="13"/>
        </w:rPr>
        <w:t> </w:t>
      </w:r>
      <w:r>
        <w:rPr>
          <w:color w:val="231F20"/>
          <w:spacing w:val="-2"/>
          <w:w w:val="80"/>
          <w:sz w:val="13"/>
        </w:rPr>
        <w:t>Immunodeﬁciency</w:t>
      </w:r>
      <w:r>
        <w:rPr>
          <w:color w:val="231F20"/>
          <w:spacing w:val="-9"/>
          <w:sz w:val="13"/>
        </w:rPr>
        <w:t> </w:t>
      </w:r>
      <w:r>
        <w:rPr>
          <w:color w:val="231F20"/>
          <w:spacing w:val="-2"/>
          <w:w w:val="80"/>
          <w:sz w:val="13"/>
        </w:rPr>
        <w:t>Virus</w:t>
      </w:r>
      <w:r>
        <w:rPr>
          <w:color w:val="231F20"/>
          <w:spacing w:val="-8"/>
          <w:sz w:val="13"/>
        </w:rPr>
        <w:t> </w:t>
      </w:r>
      <w:r>
        <w:rPr>
          <w:color w:val="231F20"/>
          <w:spacing w:val="-2"/>
          <w:w w:val="80"/>
          <w:sz w:val="13"/>
        </w:rPr>
        <w:t>i</w:t>
      </w:r>
      <w:r>
        <w:rPr>
          <w:color w:val="231F20"/>
          <w:spacing w:val="-2"/>
          <w:w w:val="80"/>
          <w:sz w:val="13"/>
        </w:rPr>
        <w:t>n</w:t>
      </w:r>
      <w:r>
        <w:rPr>
          <w:color w:val="231F20"/>
          <w:spacing w:val="40"/>
          <w:sz w:val="13"/>
        </w:rPr>
        <w:t> </w:t>
      </w:r>
      <w:r>
        <w:rPr>
          <w:color w:val="231F20"/>
          <w:w w:val="85"/>
          <w:sz w:val="13"/>
        </w:rPr>
        <w:t>Adolescents</w:t>
      </w:r>
      <w:r>
        <w:rPr>
          <w:color w:val="231F20"/>
          <w:spacing w:val="-4"/>
          <w:w w:val="85"/>
          <w:sz w:val="13"/>
        </w:rPr>
        <w:t> </w:t>
      </w:r>
      <w:r>
        <w:rPr>
          <w:color w:val="231F20"/>
          <w:w w:val="85"/>
          <w:sz w:val="13"/>
        </w:rPr>
        <w:t>and</w:t>
      </w:r>
      <w:r>
        <w:rPr>
          <w:color w:val="231F20"/>
          <w:spacing w:val="-4"/>
          <w:w w:val="85"/>
          <w:sz w:val="13"/>
        </w:rPr>
        <w:t> </w:t>
      </w:r>
      <w:r>
        <w:rPr>
          <w:color w:val="231F20"/>
          <w:w w:val="85"/>
          <w:sz w:val="13"/>
        </w:rPr>
        <w:t>Adults.</w:t>
      </w:r>
      <w:r>
        <w:rPr>
          <w:color w:val="231F20"/>
          <w:spacing w:val="40"/>
          <w:sz w:val="13"/>
        </w:rPr>
        <w:t> </w:t>
      </w:r>
      <w:r>
        <w:rPr>
          <w:color w:val="231F20"/>
          <w:spacing w:val="-2"/>
          <w:w w:val="90"/>
          <w:sz w:val="13"/>
        </w:rPr>
        <w:t>Agency</w:t>
      </w:r>
      <w:r>
        <w:rPr>
          <w:color w:val="231F20"/>
          <w:spacing w:val="-6"/>
          <w:w w:val="90"/>
          <w:sz w:val="13"/>
        </w:rPr>
        <w:t> </w:t>
      </w:r>
      <w:r>
        <w:rPr>
          <w:color w:val="231F20"/>
          <w:spacing w:val="-2"/>
          <w:w w:val="90"/>
          <w:sz w:val="13"/>
        </w:rPr>
        <w:t>for</w:t>
      </w:r>
      <w:r>
        <w:rPr>
          <w:color w:val="231F20"/>
          <w:spacing w:val="-4"/>
          <w:w w:val="90"/>
          <w:sz w:val="13"/>
        </w:rPr>
        <w:t> </w:t>
      </w:r>
      <w:r>
        <w:rPr>
          <w:color w:val="231F20"/>
          <w:spacing w:val="-2"/>
          <w:w w:val="90"/>
          <w:sz w:val="13"/>
        </w:rPr>
        <w:t>Healthcare</w:t>
      </w:r>
      <w:r>
        <w:rPr>
          <w:color w:val="231F20"/>
          <w:spacing w:val="40"/>
          <w:sz w:val="13"/>
        </w:rPr>
        <w:t> </w:t>
      </w:r>
      <w:r>
        <w:rPr>
          <w:color w:val="231F20"/>
          <w:w w:val="85"/>
          <w:sz w:val="13"/>
        </w:rPr>
        <w:t>Research</w:t>
      </w:r>
      <w:r>
        <w:rPr>
          <w:color w:val="231F20"/>
          <w:spacing w:val="-4"/>
          <w:w w:val="85"/>
          <w:sz w:val="13"/>
        </w:rPr>
        <w:t> </w:t>
      </w:r>
      <w:r>
        <w:rPr>
          <w:color w:val="231F20"/>
          <w:w w:val="85"/>
          <w:sz w:val="13"/>
        </w:rPr>
        <w:t>and</w:t>
      </w:r>
      <w:r>
        <w:rPr>
          <w:color w:val="231F20"/>
          <w:spacing w:val="-4"/>
          <w:w w:val="85"/>
          <w:sz w:val="13"/>
        </w:rPr>
        <w:t> </w:t>
      </w:r>
      <w:r>
        <w:rPr>
          <w:color w:val="231F20"/>
          <w:w w:val="85"/>
          <w:sz w:val="13"/>
        </w:rPr>
        <w:t>Quality.</w:t>
      </w:r>
      <w:r>
        <w:rPr>
          <w:color w:val="231F20"/>
          <w:spacing w:val="40"/>
          <w:sz w:val="13"/>
        </w:rPr>
        <w:t> </w:t>
      </w:r>
      <w:r>
        <w:rPr>
          <w:color w:val="231F20"/>
          <w:w w:val="85"/>
          <w:sz w:val="13"/>
        </w:rPr>
        <w:t>2005.</w:t>
      </w:r>
      <w:r>
        <w:rPr>
          <w:color w:val="231F20"/>
          <w:spacing w:val="-5"/>
          <w:w w:val="85"/>
          <w:sz w:val="13"/>
        </w:rPr>
        <w:t> </w:t>
      </w:r>
      <w:r>
        <w:rPr>
          <w:color w:val="231F20"/>
          <w:w w:val="85"/>
          <w:sz w:val="13"/>
        </w:rPr>
        <w:t>[PMID:</w:t>
      </w:r>
      <w:r>
        <w:rPr>
          <w:color w:val="231F20"/>
          <w:spacing w:val="-4"/>
          <w:w w:val="85"/>
          <w:sz w:val="13"/>
        </w:rPr>
        <w:t> </w:t>
      </w:r>
      <w:r>
        <w:rPr>
          <w:color w:val="231F20"/>
          <w:w w:val="85"/>
          <w:sz w:val="13"/>
        </w:rPr>
        <w:t>20722134]</w:t>
      </w:r>
    </w:p>
    <w:p>
      <w:pPr>
        <w:pStyle w:val="ListParagraph"/>
        <w:numPr>
          <w:ilvl w:val="0"/>
          <w:numId w:val="1"/>
        </w:numPr>
        <w:tabs>
          <w:tab w:pos="228" w:val="left" w:leader="none"/>
        </w:tabs>
        <w:spacing w:line="240" w:lineRule="auto" w:before="4" w:after="0"/>
        <w:ind w:left="227" w:right="47" w:hanging="117"/>
        <w:jc w:val="left"/>
        <w:rPr>
          <w:sz w:val="13"/>
        </w:rPr>
      </w:pPr>
      <w:r>
        <w:rPr>
          <w:color w:val="231F20"/>
          <w:w w:val="90"/>
          <w:sz w:val="13"/>
        </w:rPr>
        <w:t>Chou</w:t>
      </w:r>
      <w:r>
        <w:rPr>
          <w:color w:val="231F20"/>
          <w:spacing w:val="-7"/>
          <w:w w:val="90"/>
          <w:sz w:val="13"/>
        </w:rPr>
        <w:t> </w:t>
      </w:r>
      <w:r>
        <w:rPr>
          <w:color w:val="231F20"/>
          <w:w w:val="90"/>
          <w:sz w:val="13"/>
        </w:rPr>
        <w:t>R,</w:t>
      </w:r>
      <w:r>
        <w:rPr>
          <w:color w:val="231F20"/>
          <w:spacing w:val="-5"/>
          <w:w w:val="90"/>
          <w:sz w:val="13"/>
        </w:rPr>
        <w:t> </w:t>
      </w:r>
      <w:r>
        <w:rPr>
          <w:color w:val="231F20"/>
          <w:w w:val="90"/>
          <w:sz w:val="13"/>
        </w:rPr>
        <w:t>Huffman</w:t>
      </w:r>
      <w:r>
        <w:rPr>
          <w:color w:val="231F20"/>
          <w:spacing w:val="-6"/>
          <w:w w:val="90"/>
          <w:sz w:val="13"/>
        </w:rPr>
        <w:t> </w:t>
      </w:r>
      <w:r>
        <w:rPr>
          <w:color w:val="231F20"/>
          <w:w w:val="90"/>
          <w:sz w:val="13"/>
        </w:rPr>
        <w:t>L.</w:t>
      </w:r>
      <w:r>
        <w:rPr>
          <w:color w:val="231F20"/>
          <w:spacing w:val="40"/>
          <w:sz w:val="13"/>
        </w:rPr>
        <w:t> </w:t>
      </w:r>
      <w:r>
        <w:rPr>
          <w:color w:val="231F20"/>
          <w:w w:val="90"/>
          <w:sz w:val="13"/>
        </w:rPr>
        <w:t>Screening</w:t>
      </w:r>
      <w:r>
        <w:rPr>
          <w:color w:val="231F20"/>
          <w:spacing w:val="-6"/>
          <w:w w:val="90"/>
          <w:sz w:val="13"/>
        </w:rPr>
        <w:t> </w:t>
      </w:r>
      <w:r>
        <w:rPr>
          <w:color w:val="231F20"/>
          <w:w w:val="90"/>
          <w:sz w:val="13"/>
        </w:rPr>
        <w:t>for</w:t>
      </w:r>
      <w:r>
        <w:rPr>
          <w:color w:val="231F20"/>
          <w:spacing w:val="-5"/>
          <w:w w:val="90"/>
          <w:sz w:val="13"/>
        </w:rPr>
        <w:t> </w:t>
      </w:r>
      <w:r>
        <w:rPr>
          <w:color w:val="231F20"/>
          <w:w w:val="90"/>
          <w:sz w:val="13"/>
        </w:rPr>
        <w:t>Human</w:t>
      </w:r>
      <w:r>
        <w:rPr>
          <w:color w:val="231F20"/>
          <w:spacing w:val="40"/>
          <w:sz w:val="13"/>
        </w:rPr>
        <w:t> </w:t>
      </w:r>
      <w:r>
        <w:rPr>
          <w:color w:val="231F20"/>
          <w:w w:val="85"/>
          <w:sz w:val="13"/>
        </w:rPr>
        <w:t>Immunodeﬁciency</w:t>
      </w:r>
      <w:r>
        <w:rPr>
          <w:color w:val="231F20"/>
          <w:spacing w:val="-4"/>
          <w:w w:val="85"/>
          <w:sz w:val="13"/>
        </w:rPr>
        <w:t> </w:t>
      </w:r>
      <w:r>
        <w:rPr>
          <w:color w:val="231F20"/>
          <w:w w:val="85"/>
          <w:sz w:val="13"/>
        </w:rPr>
        <w:t>Virus:</w:t>
      </w:r>
      <w:r>
        <w:rPr>
          <w:color w:val="231F20"/>
          <w:spacing w:val="40"/>
          <w:sz w:val="13"/>
        </w:rPr>
        <w:t> </w:t>
      </w:r>
      <w:r>
        <w:rPr>
          <w:color w:val="231F20"/>
          <w:w w:val="80"/>
          <w:sz w:val="13"/>
        </w:rPr>
        <w:t>Focused</w:t>
      </w:r>
      <w:r>
        <w:rPr>
          <w:color w:val="231F20"/>
          <w:spacing w:val="-2"/>
          <w:w w:val="80"/>
          <w:sz w:val="13"/>
        </w:rPr>
        <w:t> </w:t>
      </w:r>
      <w:r>
        <w:rPr>
          <w:color w:val="231F20"/>
          <w:w w:val="80"/>
          <w:sz w:val="13"/>
        </w:rPr>
        <w:t>Update</w:t>
      </w:r>
      <w:r>
        <w:rPr>
          <w:color w:val="231F20"/>
          <w:spacing w:val="-2"/>
          <w:w w:val="80"/>
          <w:sz w:val="13"/>
        </w:rPr>
        <w:t> </w:t>
      </w:r>
      <w:r>
        <w:rPr>
          <w:color w:val="231F20"/>
          <w:w w:val="80"/>
          <w:sz w:val="13"/>
        </w:rPr>
        <w:t>of</w:t>
      </w:r>
      <w:r>
        <w:rPr>
          <w:color w:val="231F20"/>
          <w:spacing w:val="-2"/>
          <w:w w:val="80"/>
          <w:sz w:val="13"/>
        </w:rPr>
        <w:t> </w:t>
      </w:r>
      <w:r>
        <w:rPr>
          <w:color w:val="231F20"/>
          <w:w w:val="80"/>
          <w:sz w:val="13"/>
        </w:rPr>
        <w:t>a</w:t>
      </w:r>
      <w:r>
        <w:rPr>
          <w:color w:val="231F20"/>
          <w:spacing w:val="-2"/>
          <w:w w:val="80"/>
          <w:sz w:val="13"/>
        </w:rPr>
        <w:t> </w:t>
      </w:r>
      <w:r>
        <w:rPr>
          <w:color w:val="231F20"/>
          <w:w w:val="80"/>
          <w:sz w:val="13"/>
        </w:rPr>
        <w:t>2005</w:t>
      </w:r>
      <w:r>
        <w:rPr>
          <w:color w:val="231F20"/>
          <w:spacing w:val="40"/>
          <w:sz w:val="13"/>
        </w:rPr>
        <w:t> </w:t>
      </w:r>
      <w:r>
        <w:rPr>
          <w:color w:val="231F20"/>
          <w:w w:val="85"/>
          <w:sz w:val="13"/>
        </w:rPr>
        <w:t>Systematic</w:t>
      </w:r>
      <w:r>
        <w:rPr>
          <w:color w:val="231F20"/>
          <w:spacing w:val="-4"/>
          <w:w w:val="85"/>
          <w:sz w:val="13"/>
        </w:rPr>
        <w:t> </w:t>
      </w:r>
      <w:r>
        <w:rPr>
          <w:color w:val="231F20"/>
          <w:w w:val="85"/>
          <w:sz w:val="13"/>
        </w:rPr>
        <w:t>Evidence</w:t>
      </w:r>
      <w:r>
        <w:rPr>
          <w:color w:val="231F20"/>
          <w:spacing w:val="40"/>
          <w:sz w:val="13"/>
        </w:rPr>
        <w:t> </w:t>
      </w:r>
      <w:r>
        <w:rPr>
          <w:color w:val="231F20"/>
          <w:spacing w:val="-2"/>
          <w:w w:val="90"/>
          <w:sz w:val="13"/>
        </w:rPr>
        <w:t>Review</w:t>
      </w:r>
      <w:r>
        <w:rPr>
          <w:color w:val="231F20"/>
          <w:spacing w:val="-6"/>
          <w:w w:val="90"/>
          <w:sz w:val="13"/>
        </w:rPr>
        <w:t> </w:t>
      </w:r>
      <w:r>
        <w:rPr>
          <w:color w:val="231F20"/>
          <w:spacing w:val="-2"/>
          <w:w w:val="90"/>
          <w:sz w:val="13"/>
        </w:rPr>
        <w:t>for</w:t>
      </w:r>
      <w:r>
        <w:rPr>
          <w:color w:val="231F20"/>
          <w:spacing w:val="-4"/>
          <w:w w:val="90"/>
          <w:sz w:val="13"/>
        </w:rPr>
        <w:t> </w:t>
      </w:r>
      <w:r>
        <w:rPr>
          <w:color w:val="231F20"/>
          <w:spacing w:val="-2"/>
          <w:w w:val="90"/>
          <w:sz w:val="13"/>
        </w:rPr>
        <w:t>the</w:t>
      </w:r>
      <w:r>
        <w:rPr>
          <w:color w:val="231F20"/>
          <w:spacing w:val="-6"/>
          <w:w w:val="90"/>
          <w:sz w:val="13"/>
        </w:rPr>
        <w:t> </w:t>
      </w:r>
      <w:r>
        <w:rPr>
          <w:color w:val="231F20"/>
          <w:spacing w:val="-2"/>
          <w:w w:val="90"/>
          <w:sz w:val="13"/>
        </w:rPr>
        <w:t>U.S.</w:t>
      </w:r>
      <w:r>
        <w:rPr>
          <w:color w:val="231F20"/>
          <w:spacing w:val="40"/>
          <w:sz w:val="13"/>
        </w:rPr>
        <w:t> </w:t>
      </w:r>
      <w:r>
        <w:rPr>
          <w:color w:val="231F20"/>
          <w:spacing w:val="-2"/>
          <w:w w:val="85"/>
          <w:sz w:val="13"/>
        </w:rPr>
        <w:t>Preventive</w:t>
      </w:r>
      <w:r>
        <w:rPr>
          <w:color w:val="231F20"/>
          <w:spacing w:val="-3"/>
          <w:w w:val="85"/>
          <w:sz w:val="13"/>
        </w:rPr>
        <w:t> </w:t>
      </w:r>
      <w:r>
        <w:rPr>
          <w:color w:val="231F20"/>
          <w:spacing w:val="-2"/>
          <w:w w:val="85"/>
          <w:sz w:val="13"/>
        </w:rPr>
        <w:t>Services</w:t>
      </w:r>
      <w:r>
        <w:rPr>
          <w:color w:val="231F20"/>
          <w:spacing w:val="-4"/>
          <w:w w:val="85"/>
          <w:sz w:val="13"/>
        </w:rPr>
        <w:t> </w:t>
      </w:r>
      <w:r>
        <w:rPr>
          <w:color w:val="231F20"/>
          <w:spacing w:val="-2"/>
          <w:w w:val="85"/>
          <w:sz w:val="13"/>
        </w:rPr>
        <w:t>Task</w:t>
      </w:r>
      <w:r>
        <w:rPr>
          <w:color w:val="231F20"/>
          <w:spacing w:val="40"/>
          <w:sz w:val="13"/>
        </w:rPr>
        <w:t> </w:t>
      </w:r>
      <w:r>
        <w:rPr>
          <w:color w:val="231F20"/>
          <w:spacing w:val="-2"/>
          <w:w w:val="80"/>
          <w:sz w:val="13"/>
        </w:rPr>
        <w:t>Force.</w:t>
      </w:r>
      <w:r>
        <w:rPr>
          <w:color w:val="231F20"/>
          <w:spacing w:val="-8"/>
          <w:sz w:val="13"/>
        </w:rPr>
        <w:t> </w:t>
      </w:r>
      <w:r>
        <w:rPr>
          <w:color w:val="231F20"/>
          <w:spacing w:val="-2"/>
          <w:w w:val="80"/>
          <w:sz w:val="13"/>
        </w:rPr>
        <w:t>Report</w:t>
      </w:r>
      <w:r>
        <w:rPr>
          <w:color w:val="231F20"/>
          <w:spacing w:val="-8"/>
          <w:sz w:val="13"/>
        </w:rPr>
        <w:t> </w:t>
      </w:r>
      <w:r>
        <w:rPr>
          <w:color w:val="231F20"/>
          <w:spacing w:val="-2"/>
          <w:w w:val="80"/>
          <w:sz w:val="13"/>
        </w:rPr>
        <w:t>no.</w:t>
      </w:r>
      <w:r>
        <w:rPr>
          <w:color w:val="231F20"/>
          <w:spacing w:val="-8"/>
          <w:sz w:val="13"/>
        </w:rPr>
        <w:t> </w:t>
      </w:r>
      <w:r>
        <w:rPr>
          <w:color w:val="231F20"/>
          <w:spacing w:val="-2"/>
          <w:w w:val="80"/>
          <w:sz w:val="13"/>
        </w:rPr>
        <w:t>07-0597-</w:t>
      </w:r>
      <w:r>
        <w:rPr>
          <w:color w:val="231F20"/>
          <w:spacing w:val="40"/>
          <w:sz w:val="13"/>
        </w:rPr>
        <w:t> </w:t>
      </w:r>
      <w:r>
        <w:rPr>
          <w:color w:val="231F20"/>
          <w:spacing w:val="-2"/>
          <w:w w:val="75"/>
          <w:sz w:val="13"/>
        </w:rPr>
        <w:t>1-EF.</w:t>
      </w:r>
      <w:r>
        <w:rPr>
          <w:color w:val="231F20"/>
          <w:spacing w:val="-6"/>
          <w:sz w:val="13"/>
        </w:rPr>
        <w:t> </w:t>
      </w:r>
      <w:r>
        <w:rPr>
          <w:color w:val="231F20"/>
          <w:spacing w:val="-2"/>
          <w:w w:val="75"/>
          <w:sz w:val="13"/>
        </w:rPr>
        <w:t>Agency</w:t>
      </w:r>
      <w:r>
        <w:rPr>
          <w:color w:val="231F20"/>
          <w:spacing w:val="-6"/>
          <w:sz w:val="13"/>
        </w:rPr>
        <w:t> </w:t>
      </w:r>
      <w:r>
        <w:rPr>
          <w:color w:val="231F20"/>
          <w:spacing w:val="-2"/>
          <w:w w:val="75"/>
          <w:sz w:val="13"/>
        </w:rPr>
        <w:t>for</w:t>
      </w:r>
      <w:r>
        <w:rPr>
          <w:color w:val="231F20"/>
          <w:spacing w:val="-9"/>
          <w:sz w:val="13"/>
        </w:rPr>
        <w:t> </w:t>
      </w:r>
      <w:r>
        <w:rPr>
          <w:color w:val="231F20"/>
          <w:spacing w:val="-2"/>
          <w:w w:val="75"/>
          <w:sz w:val="13"/>
        </w:rPr>
        <w:t>Healthcar</w:t>
      </w:r>
      <w:r>
        <w:rPr>
          <w:color w:val="231F20"/>
          <w:spacing w:val="-2"/>
          <w:w w:val="75"/>
          <w:sz w:val="13"/>
        </w:rPr>
        <w:t>e</w:t>
      </w:r>
      <w:r>
        <w:rPr>
          <w:color w:val="231F20"/>
          <w:spacing w:val="40"/>
          <w:sz w:val="13"/>
        </w:rPr>
        <w:t> </w:t>
      </w:r>
      <w:r>
        <w:rPr>
          <w:color w:val="231F20"/>
          <w:w w:val="85"/>
          <w:sz w:val="13"/>
        </w:rPr>
        <w:t>Research</w:t>
      </w:r>
      <w:r>
        <w:rPr>
          <w:color w:val="231F20"/>
          <w:spacing w:val="-4"/>
          <w:w w:val="85"/>
          <w:sz w:val="13"/>
        </w:rPr>
        <w:t> </w:t>
      </w:r>
      <w:r>
        <w:rPr>
          <w:color w:val="231F20"/>
          <w:w w:val="85"/>
          <w:sz w:val="13"/>
        </w:rPr>
        <w:t>and</w:t>
      </w:r>
      <w:r>
        <w:rPr>
          <w:color w:val="231F20"/>
          <w:spacing w:val="-4"/>
          <w:w w:val="85"/>
          <w:sz w:val="13"/>
        </w:rPr>
        <w:t> </w:t>
      </w:r>
      <w:r>
        <w:rPr>
          <w:color w:val="231F20"/>
          <w:w w:val="85"/>
          <w:sz w:val="13"/>
        </w:rPr>
        <w:t>Quality.</w:t>
      </w:r>
      <w:r>
        <w:rPr>
          <w:color w:val="231F20"/>
          <w:spacing w:val="40"/>
          <w:sz w:val="13"/>
        </w:rPr>
        <w:t> </w:t>
      </w:r>
      <w:r>
        <w:rPr>
          <w:color w:val="231F20"/>
          <w:w w:val="85"/>
          <w:sz w:val="13"/>
        </w:rPr>
        <w:t>2007.</w:t>
      </w:r>
      <w:r>
        <w:rPr>
          <w:color w:val="231F20"/>
          <w:spacing w:val="-5"/>
          <w:w w:val="85"/>
          <w:sz w:val="13"/>
        </w:rPr>
        <w:t> </w:t>
      </w:r>
      <w:r>
        <w:rPr>
          <w:color w:val="231F20"/>
          <w:w w:val="85"/>
          <w:sz w:val="13"/>
        </w:rPr>
        <w:t>[PMID:</w:t>
      </w:r>
      <w:r>
        <w:rPr>
          <w:color w:val="231F20"/>
          <w:spacing w:val="-3"/>
          <w:w w:val="85"/>
          <w:sz w:val="13"/>
        </w:rPr>
        <w:t> </w:t>
      </w:r>
      <w:r>
        <w:rPr>
          <w:color w:val="231F20"/>
          <w:w w:val="85"/>
          <w:sz w:val="13"/>
        </w:rPr>
        <w:t>20722143]</w:t>
      </w:r>
    </w:p>
    <w:p>
      <w:pPr>
        <w:pStyle w:val="BodyText"/>
        <w:spacing w:line="249" w:lineRule="auto" w:before="106"/>
        <w:ind w:left="110" w:right="38"/>
        <w:jc w:val="both"/>
      </w:pPr>
      <w:r>
        <w:rPr/>
        <w:br w:type="column"/>
      </w:r>
      <w:r>
        <w:rPr>
          <w:color w:val="231F20"/>
          <w:spacing w:val="-2"/>
          <w:w w:val="105"/>
        </w:rPr>
        <w:t>In</w:t>
      </w:r>
      <w:r>
        <w:rPr>
          <w:color w:val="231F20"/>
          <w:spacing w:val="-14"/>
          <w:w w:val="105"/>
        </w:rPr>
        <w:t> </w:t>
      </w:r>
      <w:r>
        <w:rPr>
          <w:color w:val="231F20"/>
          <w:spacing w:val="-2"/>
          <w:w w:val="105"/>
        </w:rPr>
        <w:t>2019,</w:t>
      </w:r>
      <w:r>
        <w:rPr>
          <w:color w:val="231F20"/>
          <w:spacing w:val="-13"/>
          <w:w w:val="105"/>
        </w:rPr>
        <w:t> </w:t>
      </w:r>
      <w:r>
        <w:rPr>
          <w:color w:val="231F20"/>
          <w:spacing w:val="-2"/>
          <w:w w:val="105"/>
        </w:rPr>
        <w:t>the</w:t>
      </w:r>
      <w:r>
        <w:rPr>
          <w:color w:val="231F20"/>
          <w:spacing w:val="-13"/>
          <w:w w:val="105"/>
        </w:rPr>
        <w:t> </w:t>
      </w:r>
      <w:r>
        <w:rPr>
          <w:color w:val="231F20"/>
          <w:spacing w:val="-2"/>
          <w:w w:val="105"/>
        </w:rPr>
        <w:t>U.S.</w:t>
      </w:r>
      <w:r>
        <w:rPr>
          <w:color w:val="231F20"/>
          <w:spacing w:val="-14"/>
          <w:w w:val="105"/>
        </w:rPr>
        <w:t> </w:t>
      </w:r>
      <w:r>
        <w:rPr>
          <w:color w:val="231F20"/>
          <w:spacing w:val="-2"/>
          <w:w w:val="105"/>
        </w:rPr>
        <w:t>Department</w:t>
      </w:r>
      <w:r>
        <w:rPr>
          <w:color w:val="231F20"/>
          <w:spacing w:val="-13"/>
          <w:w w:val="105"/>
        </w:rPr>
        <w:t> </w:t>
      </w:r>
      <w:r>
        <w:rPr>
          <w:color w:val="231F20"/>
          <w:spacing w:val="-2"/>
          <w:w w:val="105"/>
        </w:rPr>
        <w:t>of</w:t>
      </w:r>
      <w:r>
        <w:rPr>
          <w:color w:val="231F20"/>
          <w:spacing w:val="-13"/>
          <w:w w:val="105"/>
        </w:rPr>
        <w:t> </w:t>
      </w:r>
      <w:r>
        <w:rPr>
          <w:color w:val="231F20"/>
          <w:spacing w:val="-2"/>
          <w:w w:val="105"/>
        </w:rPr>
        <w:t>Health </w:t>
      </w:r>
      <w:r>
        <w:rPr>
          <w:color w:val="231F20"/>
          <w:w w:val="105"/>
        </w:rPr>
        <w:t>and</w:t>
      </w:r>
      <w:r>
        <w:rPr>
          <w:color w:val="231F20"/>
          <w:w w:val="105"/>
        </w:rPr>
        <w:t> Human</w:t>
      </w:r>
      <w:r>
        <w:rPr>
          <w:color w:val="231F20"/>
          <w:w w:val="105"/>
        </w:rPr>
        <w:t> Services</w:t>
      </w:r>
      <w:r>
        <w:rPr>
          <w:color w:val="231F20"/>
          <w:w w:val="105"/>
        </w:rPr>
        <w:t> implemented the</w:t>
      </w:r>
      <w:r>
        <w:rPr>
          <w:color w:val="231F20"/>
          <w:w w:val="105"/>
        </w:rPr>
        <w:t> “Ending</w:t>
      </w:r>
      <w:r>
        <w:rPr>
          <w:color w:val="231F20"/>
          <w:w w:val="105"/>
        </w:rPr>
        <w:t> the</w:t>
      </w:r>
      <w:r>
        <w:rPr>
          <w:color w:val="231F20"/>
          <w:w w:val="105"/>
        </w:rPr>
        <w:t> HIV</w:t>
      </w:r>
      <w:r>
        <w:rPr>
          <w:color w:val="231F20"/>
          <w:w w:val="105"/>
        </w:rPr>
        <w:t> Epidemic”</w:t>
      </w:r>
      <w:r>
        <w:rPr>
          <w:color w:val="231F20"/>
          <w:w w:val="105"/>
        </w:rPr>
        <w:t> (EHE) initiative,</w:t>
      </w:r>
      <w:r>
        <w:rPr>
          <w:color w:val="231F20"/>
          <w:spacing w:val="-16"/>
          <w:w w:val="105"/>
        </w:rPr>
        <w:t> </w:t>
      </w:r>
      <w:r>
        <w:rPr>
          <w:color w:val="231F20"/>
          <w:w w:val="105"/>
        </w:rPr>
        <w:t>with</w:t>
      </w:r>
      <w:r>
        <w:rPr>
          <w:color w:val="231F20"/>
          <w:spacing w:val="-15"/>
          <w:w w:val="105"/>
        </w:rPr>
        <w:t> </w:t>
      </w:r>
      <w:r>
        <w:rPr>
          <w:color w:val="231F20"/>
          <w:w w:val="105"/>
        </w:rPr>
        <w:t>the</w:t>
      </w:r>
      <w:r>
        <w:rPr>
          <w:color w:val="231F20"/>
          <w:spacing w:val="-15"/>
          <w:w w:val="105"/>
        </w:rPr>
        <w:t> </w:t>
      </w:r>
      <w:r>
        <w:rPr>
          <w:color w:val="231F20"/>
          <w:w w:val="105"/>
        </w:rPr>
        <w:t>2-step</w:t>
      </w:r>
      <w:r>
        <w:rPr>
          <w:color w:val="231F20"/>
          <w:spacing w:val="-16"/>
          <w:w w:val="105"/>
        </w:rPr>
        <w:t> </w:t>
      </w:r>
      <w:r>
        <w:rPr>
          <w:color w:val="231F20"/>
          <w:w w:val="105"/>
        </w:rPr>
        <w:t>goal</w:t>
      </w:r>
      <w:r>
        <w:rPr>
          <w:color w:val="231F20"/>
          <w:spacing w:val="-15"/>
          <w:w w:val="105"/>
        </w:rPr>
        <w:t> </w:t>
      </w:r>
      <w:r>
        <w:rPr>
          <w:color w:val="231F20"/>
          <w:w w:val="105"/>
        </w:rPr>
        <w:t>of</w:t>
      </w:r>
      <w:r>
        <w:rPr>
          <w:color w:val="231F20"/>
          <w:spacing w:val="-15"/>
          <w:w w:val="105"/>
        </w:rPr>
        <w:t> </w:t>
      </w:r>
      <w:r>
        <w:rPr>
          <w:color w:val="231F20"/>
          <w:w w:val="105"/>
        </w:rPr>
        <w:t>reduc- ing</w:t>
      </w:r>
      <w:r>
        <w:rPr>
          <w:color w:val="231F20"/>
          <w:w w:val="105"/>
        </w:rPr>
        <w:t> the</w:t>
      </w:r>
      <w:r>
        <w:rPr>
          <w:color w:val="231F20"/>
          <w:w w:val="105"/>
        </w:rPr>
        <w:t> number</w:t>
      </w:r>
      <w:r>
        <w:rPr>
          <w:color w:val="231F20"/>
          <w:w w:val="105"/>
        </w:rPr>
        <w:t> of</w:t>
      </w:r>
      <w:r>
        <w:rPr>
          <w:color w:val="231F20"/>
          <w:w w:val="105"/>
        </w:rPr>
        <w:t> new</w:t>
      </w:r>
      <w:r>
        <w:rPr>
          <w:color w:val="231F20"/>
          <w:w w:val="105"/>
        </w:rPr>
        <w:t> infections</w:t>
      </w:r>
      <w:r>
        <w:rPr>
          <w:color w:val="231F20"/>
          <w:w w:val="105"/>
        </w:rPr>
        <w:t> by 75%</w:t>
      </w:r>
      <w:r>
        <w:rPr>
          <w:color w:val="231F20"/>
          <w:w w:val="105"/>
        </w:rPr>
        <w:t> by 2025</w:t>
      </w:r>
      <w:r>
        <w:rPr>
          <w:color w:val="231F20"/>
          <w:w w:val="105"/>
        </w:rPr>
        <w:t> and</w:t>
      </w:r>
      <w:r>
        <w:rPr>
          <w:color w:val="231F20"/>
          <w:w w:val="105"/>
        </w:rPr>
        <w:t> 90%</w:t>
      </w:r>
      <w:r>
        <w:rPr>
          <w:color w:val="231F20"/>
          <w:w w:val="105"/>
        </w:rPr>
        <w:t> by 2030.</w:t>
      </w:r>
      <w:r>
        <w:rPr>
          <w:color w:val="231F20"/>
          <w:w w:val="105"/>
        </w:rPr>
        <w:t> This initiative</w:t>
      </w:r>
      <w:r>
        <w:rPr>
          <w:color w:val="231F20"/>
          <w:w w:val="105"/>
        </w:rPr>
        <w:t> has</w:t>
      </w:r>
      <w:r>
        <w:rPr>
          <w:color w:val="231F20"/>
          <w:w w:val="105"/>
        </w:rPr>
        <w:t> 4</w:t>
      </w:r>
      <w:r>
        <w:rPr>
          <w:color w:val="231F20"/>
          <w:w w:val="105"/>
        </w:rPr>
        <w:t> pillars:</w:t>
      </w:r>
      <w:r>
        <w:rPr>
          <w:color w:val="231F20"/>
          <w:w w:val="105"/>
        </w:rPr>
        <w:t> identifying</w:t>
      </w:r>
      <w:r>
        <w:rPr>
          <w:color w:val="231F20"/>
          <w:w w:val="105"/>
        </w:rPr>
        <w:t> all HIV-infected</w:t>
      </w:r>
      <w:r>
        <w:rPr>
          <w:color w:val="231F20"/>
          <w:w w:val="105"/>
        </w:rPr>
        <w:t> persons,</w:t>
      </w:r>
      <w:r>
        <w:rPr>
          <w:color w:val="231F20"/>
          <w:w w:val="105"/>
        </w:rPr>
        <w:t> starting</w:t>
      </w:r>
      <w:r>
        <w:rPr>
          <w:color w:val="231F20"/>
          <w:w w:val="105"/>
        </w:rPr>
        <w:t> them quickly</w:t>
      </w:r>
      <w:r>
        <w:rPr>
          <w:color w:val="231F20"/>
          <w:spacing w:val="-16"/>
          <w:w w:val="105"/>
        </w:rPr>
        <w:t> </w:t>
      </w:r>
      <w:r>
        <w:rPr>
          <w:color w:val="231F20"/>
          <w:w w:val="105"/>
        </w:rPr>
        <w:t>on</w:t>
      </w:r>
      <w:r>
        <w:rPr>
          <w:color w:val="231F20"/>
          <w:spacing w:val="-15"/>
          <w:w w:val="105"/>
        </w:rPr>
        <w:t> </w:t>
      </w:r>
      <w:r>
        <w:rPr>
          <w:color w:val="231F20"/>
          <w:w w:val="105"/>
        </w:rPr>
        <w:t>suppressive</w:t>
      </w:r>
      <w:r>
        <w:rPr>
          <w:color w:val="231F20"/>
          <w:spacing w:val="-15"/>
          <w:w w:val="105"/>
        </w:rPr>
        <w:t> </w:t>
      </w:r>
      <w:r>
        <w:rPr>
          <w:color w:val="231F20"/>
          <w:w w:val="105"/>
        </w:rPr>
        <w:t>treatment,</w:t>
      </w:r>
      <w:r>
        <w:rPr>
          <w:color w:val="231F20"/>
          <w:spacing w:val="-16"/>
          <w:w w:val="105"/>
        </w:rPr>
        <w:t> </w:t>
      </w:r>
      <w:r>
        <w:rPr>
          <w:color w:val="231F20"/>
          <w:w w:val="105"/>
        </w:rPr>
        <w:t>pre- venting</w:t>
      </w:r>
      <w:r>
        <w:rPr>
          <w:color w:val="231F20"/>
          <w:w w:val="105"/>
        </w:rPr>
        <w:t> new</w:t>
      </w:r>
      <w:r>
        <w:rPr>
          <w:color w:val="231F20"/>
          <w:w w:val="105"/>
        </w:rPr>
        <w:t> infections,</w:t>
      </w:r>
      <w:r>
        <w:rPr>
          <w:color w:val="231F20"/>
          <w:w w:val="105"/>
        </w:rPr>
        <w:t> and</w:t>
      </w:r>
      <w:r>
        <w:rPr>
          <w:color w:val="231F20"/>
          <w:w w:val="105"/>
        </w:rPr>
        <w:t> respond- ing</w:t>
      </w:r>
      <w:r>
        <w:rPr>
          <w:color w:val="231F20"/>
          <w:spacing w:val="69"/>
          <w:w w:val="105"/>
        </w:rPr>
        <w:t> </w:t>
      </w:r>
      <w:r>
        <w:rPr>
          <w:color w:val="231F20"/>
          <w:w w:val="105"/>
        </w:rPr>
        <w:t>promptly</w:t>
      </w:r>
      <w:r>
        <w:rPr>
          <w:color w:val="231F20"/>
          <w:spacing w:val="71"/>
          <w:w w:val="105"/>
        </w:rPr>
        <w:t> </w:t>
      </w:r>
      <w:r>
        <w:rPr>
          <w:color w:val="231F20"/>
          <w:w w:val="105"/>
        </w:rPr>
        <w:t>to</w:t>
      </w:r>
      <w:r>
        <w:rPr>
          <w:color w:val="231F20"/>
          <w:spacing w:val="71"/>
          <w:w w:val="105"/>
        </w:rPr>
        <w:t> </w:t>
      </w:r>
      <w:r>
        <w:rPr>
          <w:color w:val="231F20"/>
          <w:w w:val="105"/>
        </w:rPr>
        <w:t>new</w:t>
      </w:r>
      <w:r>
        <w:rPr>
          <w:color w:val="231F20"/>
          <w:spacing w:val="70"/>
          <w:w w:val="105"/>
        </w:rPr>
        <w:t> </w:t>
      </w:r>
      <w:r>
        <w:rPr>
          <w:color w:val="231F20"/>
          <w:w w:val="105"/>
        </w:rPr>
        <w:t>outbreaks.</w:t>
      </w:r>
      <w:r>
        <w:rPr>
          <w:color w:val="231F20"/>
          <w:spacing w:val="69"/>
          <w:w w:val="105"/>
        </w:rPr>
        <w:t> </w:t>
      </w:r>
      <w:r>
        <w:rPr>
          <w:color w:val="231F20"/>
          <w:spacing w:val="-5"/>
          <w:w w:val="105"/>
        </w:rPr>
        <w:t>All</w:t>
      </w:r>
    </w:p>
    <w:p>
      <w:pPr>
        <w:pStyle w:val="BodyText"/>
        <w:rPr>
          <w:sz w:val="24"/>
        </w:rPr>
      </w:pPr>
    </w:p>
    <w:p>
      <w:pPr>
        <w:pStyle w:val="BodyText"/>
        <w:rPr>
          <w:sz w:val="24"/>
        </w:rPr>
      </w:pPr>
    </w:p>
    <w:p>
      <w:pPr>
        <w:pStyle w:val="BodyText"/>
        <w:rPr>
          <w:sz w:val="24"/>
        </w:rPr>
      </w:pPr>
    </w:p>
    <w:p>
      <w:pPr>
        <w:pStyle w:val="BodyText"/>
        <w:spacing w:before="6"/>
        <w:rPr>
          <w:sz w:val="19"/>
        </w:rPr>
      </w:pPr>
    </w:p>
    <w:p>
      <w:pPr>
        <w:pStyle w:val="Heading2"/>
        <w:jc w:val="both"/>
      </w:pPr>
      <w:r>
        <w:rPr>
          <w:color w:val="980333"/>
          <w:w w:val="85"/>
        </w:rPr>
        <w:t>Screening</w:t>
      </w:r>
      <w:r>
        <w:rPr>
          <w:color w:val="980333"/>
          <w:spacing w:val="5"/>
        </w:rPr>
        <w:t> </w:t>
      </w:r>
      <w:r>
        <w:rPr>
          <w:color w:val="980333"/>
          <w:w w:val="85"/>
        </w:rPr>
        <w:t>and</w:t>
      </w:r>
      <w:r>
        <w:rPr>
          <w:color w:val="980333"/>
          <w:spacing w:val="7"/>
        </w:rPr>
        <w:t> </w:t>
      </w:r>
      <w:r>
        <w:rPr>
          <w:color w:val="980333"/>
          <w:spacing w:val="-2"/>
          <w:w w:val="85"/>
        </w:rPr>
        <w:t>Prevention</w:t>
      </w:r>
    </w:p>
    <w:p>
      <w:pPr>
        <w:pStyle w:val="BodyText"/>
        <w:spacing w:before="37"/>
        <w:ind w:left="110" w:right="36"/>
      </w:pPr>
      <w:r>
        <w:rPr>
          <w:rFonts w:ascii="Times New Roman"/>
          <w:color w:val="980333"/>
          <w:w w:val="105"/>
        </w:rPr>
        <w:t>Who should be screened for HIV? </w:t>
      </w:r>
      <w:r>
        <w:rPr>
          <w:color w:val="231F20"/>
          <w:spacing w:val="-2"/>
          <w:w w:val="105"/>
        </w:rPr>
        <w:t>Despite</w:t>
      </w:r>
      <w:r>
        <w:rPr>
          <w:color w:val="231F20"/>
          <w:spacing w:val="-4"/>
          <w:w w:val="105"/>
        </w:rPr>
        <w:t> </w:t>
      </w:r>
      <w:r>
        <w:rPr>
          <w:color w:val="231F20"/>
          <w:spacing w:val="-2"/>
          <w:w w:val="105"/>
        </w:rPr>
        <w:t>a</w:t>
      </w:r>
      <w:r>
        <w:rPr>
          <w:color w:val="231F20"/>
          <w:spacing w:val="-4"/>
          <w:w w:val="105"/>
        </w:rPr>
        <w:t> </w:t>
      </w:r>
      <w:r>
        <w:rPr>
          <w:color w:val="231F20"/>
          <w:spacing w:val="-2"/>
          <w:w w:val="105"/>
        </w:rPr>
        <w:t>sharp</w:t>
      </w:r>
      <w:r>
        <w:rPr>
          <w:color w:val="231F20"/>
          <w:spacing w:val="-3"/>
          <w:w w:val="105"/>
        </w:rPr>
        <w:t> </w:t>
      </w:r>
      <w:r>
        <w:rPr>
          <w:color w:val="231F20"/>
          <w:spacing w:val="-2"/>
          <w:w w:val="105"/>
        </w:rPr>
        <w:t>decrease</w:t>
      </w:r>
      <w:r>
        <w:rPr>
          <w:color w:val="231F20"/>
          <w:spacing w:val="-4"/>
          <w:w w:val="105"/>
        </w:rPr>
        <w:t> </w:t>
      </w:r>
      <w:r>
        <w:rPr>
          <w:color w:val="231F20"/>
          <w:spacing w:val="-2"/>
          <w:w w:val="105"/>
        </w:rPr>
        <w:t>in</w:t>
      </w:r>
      <w:r>
        <w:rPr>
          <w:color w:val="231F20"/>
          <w:spacing w:val="-3"/>
          <w:w w:val="105"/>
        </w:rPr>
        <w:t> </w:t>
      </w:r>
      <w:r>
        <w:rPr>
          <w:color w:val="231F20"/>
          <w:spacing w:val="-2"/>
          <w:w w:val="105"/>
        </w:rPr>
        <w:t>HIV/AIDS </w:t>
      </w:r>
      <w:r>
        <w:rPr>
          <w:color w:val="231F20"/>
          <w:w w:val="105"/>
        </w:rPr>
        <w:t>cases</w:t>
      </w:r>
      <w:r>
        <w:rPr>
          <w:color w:val="231F20"/>
          <w:spacing w:val="2"/>
          <w:w w:val="105"/>
        </w:rPr>
        <w:t> </w:t>
      </w:r>
      <w:r>
        <w:rPr>
          <w:color w:val="231F20"/>
          <w:w w:val="105"/>
        </w:rPr>
        <w:t>and</w:t>
      </w:r>
      <w:r>
        <w:rPr>
          <w:color w:val="231F20"/>
          <w:spacing w:val="2"/>
          <w:w w:val="105"/>
        </w:rPr>
        <w:t> </w:t>
      </w:r>
      <w:r>
        <w:rPr>
          <w:color w:val="231F20"/>
          <w:w w:val="105"/>
        </w:rPr>
        <w:t>deaths</w:t>
      </w:r>
      <w:r>
        <w:rPr>
          <w:color w:val="231F20"/>
          <w:spacing w:val="2"/>
          <w:w w:val="105"/>
        </w:rPr>
        <w:t> </w:t>
      </w:r>
      <w:r>
        <w:rPr>
          <w:color w:val="231F20"/>
          <w:w w:val="105"/>
        </w:rPr>
        <w:t>since</w:t>
      </w:r>
      <w:r>
        <w:rPr>
          <w:color w:val="231F20"/>
          <w:spacing w:val="2"/>
          <w:w w:val="105"/>
        </w:rPr>
        <w:t> </w:t>
      </w:r>
      <w:r>
        <w:rPr>
          <w:color w:val="231F20"/>
          <w:w w:val="105"/>
        </w:rPr>
        <w:t>the</w:t>
      </w:r>
      <w:r>
        <w:rPr>
          <w:color w:val="231F20"/>
          <w:spacing w:val="1"/>
          <w:w w:val="105"/>
        </w:rPr>
        <w:t> </w:t>
      </w:r>
      <w:r>
        <w:rPr>
          <w:color w:val="231F20"/>
          <w:w w:val="105"/>
        </w:rPr>
        <w:t>advent</w:t>
      </w:r>
      <w:r>
        <w:rPr>
          <w:color w:val="231F20"/>
          <w:spacing w:val="2"/>
          <w:w w:val="105"/>
        </w:rPr>
        <w:t> </w:t>
      </w:r>
      <w:r>
        <w:rPr>
          <w:color w:val="231F20"/>
          <w:w w:val="105"/>
        </w:rPr>
        <w:t>of </w:t>
      </w:r>
      <w:r>
        <w:rPr>
          <w:color w:val="231F20"/>
          <w:spacing w:val="-2"/>
        </w:rPr>
        <w:t>highly</w:t>
      </w:r>
      <w:r>
        <w:rPr>
          <w:color w:val="231F20"/>
          <w:spacing w:val="-7"/>
        </w:rPr>
        <w:t> </w:t>
      </w:r>
      <w:r>
        <w:rPr>
          <w:color w:val="231F20"/>
          <w:spacing w:val="-2"/>
        </w:rPr>
        <w:t>active</w:t>
      </w:r>
      <w:r>
        <w:rPr>
          <w:color w:val="231F20"/>
          <w:spacing w:val="-6"/>
        </w:rPr>
        <w:t> </w:t>
      </w:r>
      <w:r>
        <w:rPr>
          <w:color w:val="231F20"/>
          <w:spacing w:val="-2"/>
        </w:rPr>
        <w:t>antiretroviral</w:t>
      </w:r>
      <w:r>
        <w:rPr>
          <w:color w:val="231F20"/>
          <w:spacing w:val="-7"/>
        </w:rPr>
        <w:t> </w:t>
      </w:r>
      <w:r>
        <w:rPr>
          <w:color w:val="231F20"/>
          <w:spacing w:val="-2"/>
        </w:rPr>
        <w:t>therapy</w:t>
      </w:r>
      <w:r>
        <w:rPr>
          <w:color w:val="231F20"/>
          <w:spacing w:val="-7"/>
        </w:rPr>
        <w:t> </w:t>
      </w:r>
      <w:r>
        <w:rPr>
          <w:color w:val="231F20"/>
          <w:spacing w:val="-2"/>
        </w:rPr>
        <w:t>(ART) </w:t>
      </w:r>
      <w:r>
        <w:rPr>
          <w:color w:val="231F20"/>
          <w:w w:val="105"/>
        </w:rPr>
        <w:t>in</w:t>
      </w:r>
      <w:r>
        <w:rPr>
          <w:color w:val="231F20"/>
          <w:spacing w:val="80"/>
          <w:w w:val="105"/>
        </w:rPr>
        <w:t> </w:t>
      </w:r>
      <w:r>
        <w:rPr>
          <w:color w:val="231F20"/>
          <w:w w:val="105"/>
        </w:rPr>
        <w:t>the</w:t>
      </w:r>
      <w:r>
        <w:rPr>
          <w:color w:val="231F20"/>
          <w:spacing w:val="80"/>
          <w:w w:val="105"/>
        </w:rPr>
        <w:t> </w:t>
      </w:r>
      <w:r>
        <w:rPr>
          <w:color w:val="231F20"/>
          <w:w w:val="105"/>
        </w:rPr>
        <w:t>mid-1990s,</w:t>
      </w:r>
      <w:r>
        <w:rPr>
          <w:color w:val="231F20"/>
          <w:spacing w:val="80"/>
          <w:w w:val="105"/>
        </w:rPr>
        <w:t> </w:t>
      </w:r>
      <w:r>
        <w:rPr>
          <w:color w:val="231F20"/>
          <w:w w:val="105"/>
        </w:rPr>
        <w:t>the</w:t>
      </w:r>
      <w:r>
        <w:rPr>
          <w:color w:val="231F20"/>
          <w:spacing w:val="80"/>
          <w:w w:val="105"/>
        </w:rPr>
        <w:t> </w:t>
      </w:r>
      <w:r>
        <w:rPr>
          <w:color w:val="231F20"/>
          <w:w w:val="105"/>
        </w:rPr>
        <w:t>Centers</w:t>
      </w:r>
      <w:r>
        <w:rPr>
          <w:color w:val="231F20"/>
          <w:spacing w:val="80"/>
          <w:w w:val="105"/>
        </w:rPr>
        <w:t> </w:t>
      </w:r>
      <w:r>
        <w:rPr>
          <w:color w:val="231F20"/>
          <w:w w:val="105"/>
        </w:rPr>
        <w:t>for </w:t>
      </w:r>
      <w:r>
        <w:rPr>
          <w:color w:val="231F20"/>
          <w:spacing w:val="-4"/>
          <w:w w:val="105"/>
        </w:rPr>
        <w:t>Disease</w:t>
      </w:r>
      <w:r>
        <w:rPr>
          <w:color w:val="231F20"/>
          <w:spacing w:val="-6"/>
          <w:w w:val="105"/>
        </w:rPr>
        <w:t> </w:t>
      </w:r>
      <w:r>
        <w:rPr>
          <w:color w:val="231F20"/>
          <w:spacing w:val="-4"/>
          <w:w w:val="105"/>
        </w:rPr>
        <w:t>Control</w:t>
      </w:r>
      <w:r>
        <w:rPr>
          <w:color w:val="231F20"/>
          <w:spacing w:val="-6"/>
          <w:w w:val="105"/>
        </w:rPr>
        <w:t> </w:t>
      </w:r>
      <w:r>
        <w:rPr>
          <w:color w:val="231F20"/>
          <w:spacing w:val="-4"/>
          <w:w w:val="105"/>
        </w:rPr>
        <w:t>and</w:t>
      </w:r>
      <w:r>
        <w:rPr>
          <w:color w:val="231F20"/>
          <w:spacing w:val="-6"/>
          <w:w w:val="105"/>
        </w:rPr>
        <w:t> </w:t>
      </w:r>
      <w:r>
        <w:rPr>
          <w:color w:val="231F20"/>
          <w:spacing w:val="-4"/>
          <w:w w:val="105"/>
        </w:rPr>
        <w:t>Prevention</w:t>
      </w:r>
      <w:r>
        <w:rPr>
          <w:color w:val="231F20"/>
          <w:spacing w:val="-7"/>
          <w:w w:val="105"/>
        </w:rPr>
        <w:t> </w:t>
      </w:r>
      <w:r>
        <w:rPr>
          <w:color w:val="231F20"/>
          <w:spacing w:val="-4"/>
          <w:w w:val="105"/>
        </w:rPr>
        <w:t>(CDC) </w:t>
      </w:r>
      <w:r>
        <w:rPr>
          <w:color w:val="231F20"/>
          <w:w w:val="105"/>
        </w:rPr>
        <w:t>estimates</w:t>
      </w:r>
      <w:r>
        <w:rPr>
          <w:color w:val="231F20"/>
          <w:spacing w:val="33"/>
          <w:w w:val="105"/>
        </w:rPr>
        <w:t> </w:t>
      </w:r>
      <w:r>
        <w:rPr>
          <w:color w:val="231F20"/>
          <w:w w:val="105"/>
        </w:rPr>
        <w:t>that</w:t>
      </w:r>
      <w:r>
        <w:rPr>
          <w:color w:val="231F20"/>
          <w:spacing w:val="32"/>
          <w:w w:val="105"/>
        </w:rPr>
        <w:t> </w:t>
      </w:r>
      <w:r>
        <w:rPr>
          <w:color w:val="231F20"/>
          <w:w w:val="105"/>
        </w:rPr>
        <w:t>more</w:t>
      </w:r>
      <w:r>
        <w:rPr>
          <w:color w:val="231F20"/>
          <w:spacing w:val="33"/>
          <w:w w:val="105"/>
        </w:rPr>
        <w:t> </w:t>
      </w:r>
      <w:r>
        <w:rPr>
          <w:color w:val="231F20"/>
          <w:w w:val="105"/>
        </w:rPr>
        <w:t>than</w:t>
      </w:r>
      <w:r>
        <w:rPr>
          <w:color w:val="231F20"/>
          <w:spacing w:val="32"/>
          <w:w w:val="105"/>
        </w:rPr>
        <w:t> </w:t>
      </w:r>
      <w:r>
        <w:rPr>
          <w:color w:val="231F20"/>
          <w:w w:val="105"/>
        </w:rPr>
        <w:t>1.2</w:t>
      </w:r>
      <w:r>
        <w:rPr>
          <w:color w:val="231F20"/>
          <w:spacing w:val="32"/>
          <w:w w:val="105"/>
        </w:rPr>
        <w:t> </w:t>
      </w:r>
      <w:r>
        <w:rPr>
          <w:color w:val="231F20"/>
          <w:w w:val="105"/>
        </w:rPr>
        <w:t>million adults</w:t>
      </w:r>
      <w:r>
        <w:rPr>
          <w:color w:val="231F20"/>
          <w:spacing w:val="18"/>
          <w:w w:val="105"/>
        </w:rPr>
        <w:t> </w:t>
      </w:r>
      <w:r>
        <w:rPr>
          <w:color w:val="231F20"/>
          <w:w w:val="105"/>
        </w:rPr>
        <w:t>and</w:t>
      </w:r>
      <w:r>
        <w:rPr>
          <w:color w:val="231F20"/>
          <w:spacing w:val="17"/>
          <w:w w:val="105"/>
        </w:rPr>
        <w:t> </w:t>
      </w:r>
      <w:r>
        <w:rPr>
          <w:color w:val="231F20"/>
          <w:w w:val="105"/>
        </w:rPr>
        <w:t>adolescents</w:t>
      </w:r>
      <w:r>
        <w:rPr>
          <w:color w:val="231F20"/>
          <w:spacing w:val="18"/>
          <w:w w:val="105"/>
        </w:rPr>
        <w:t> </w:t>
      </w:r>
      <w:r>
        <w:rPr>
          <w:color w:val="231F20"/>
          <w:w w:val="105"/>
        </w:rPr>
        <w:t>in</w:t>
      </w:r>
      <w:r>
        <w:rPr>
          <w:color w:val="231F20"/>
          <w:spacing w:val="18"/>
          <w:w w:val="105"/>
        </w:rPr>
        <w:t> </w:t>
      </w:r>
      <w:r>
        <w:rPr>
          <w:color w:val="231F20"/>
          <w:w w:val="105"/>
        </w:rPr>
        <w:t>the</w:t>
      </w:r>
      <w:r>
        <w:rPr>
          <w:color w:val="231F20"/>
          <w:spacing w:val="18"/>
          <w:w w:val="105"/>
        </w:rPr>
        <w:t> </w:t>
      </w:r>
      <w:r>
        <w:rPr>
          <w:color w:val="231F20"/>
          <w:w w:val="105"/>
        </w:rPr>
        <w:t>United </w:t>
      </w:r>
      <w:r>
        <w:rPr>
          <w:color w:val="231F20"/>
        </w:rPr>
        <w:t>States</w:t>
      </w:r>
      <w:r>
        <w:rPr>
          <w:color w:val="231F20"/>
          <w:spacing w:val="-11"/>
        </w:rPr>
        <w:t> </w:t>
      </w:r>
      <w:r>
        <w:rPr>
          <w:color w:val="231F20"/>
        </w:rPr>
        <w:t>are</w:t>
      </w:r>
      <w:r>
        <w:rPr>
          <w:color w:val="231F20"/>
          <w:spacing w:val="-12"/>
        </w:rPr>
        <w:t> </w:t>
      </w:r>
      <w:r>
        <w:rPr>
          <w:color w:val="231F20"/>
        </w:rPr>
        <w:t>living</w:t>
      </w:r>
      <w:r>
        <w:rPr>
          <w:color w:val="231F20"/>
          <w:spacing w:val="-11"/>
        </w:rPr>
        <w:t> </w:t>
      </w:r>
      <w:r>
        <w:rPr>
          <w:color w:val="231F20"/>
        </w:rPr>
        <w:t>with</w:t>
      </w:r>
      <w:r>
        <w:rPr>
          <w:color w:val="231F20"/>
          <w:spacing w:val="-12"/>
        </w:rPr>
        <w:t> </w:t>
      </w:r>
      <w:r>
        <w:rPr>
          <w:color w:val="231F20"/>
        </w:rPr>
        <w:t>HIV,</w:t>
      </w:r>
      <w:r>
        <w:rPr>
          <w:color w:val="231F20"/>
          <w:spacing w:val="-11"/>
        </w:rPr>
        <w:t> </w:t>
      </w:r>
      <w:r>
        <w:rPr>
          <w:color w:val="231F20"/>
        </w:rPr>
        <w:t>13%</w:t>
      </w:r>
      <w:r>
        <w:rPr>
          <w:color w:val="231F20"/>
          <w:spacing w:val="-11"/>
        </w:rPr>
        <w:t> </w:t>
      </w:r>
      <w:r>
        <w:rPr>
          <w:color w:val="231F20"/>
        </w:rPr>
        <w:t>of</w:t>
      </w:r>
      <w:r>
        <w:rPr>
          <w:color w:val="231F20"/>
          <w:spacing w:val="-11"/>
        </w:rPr>
        <w:t> </w:t>
      </w:r>
      <w:r>
        <w:rPr>
          <w:color w:val="231F20"/>
        </w:rPr>
        <w:t>whom are</w:t>
      </w:r>
      <w:r>
        <w:rPr>
          <w:color w:val="231F20"/>
          <w:spacing w:val="-11"/>
        </w:rPr>
        <w:t> </w:t>
      </w:r>
      <w:r>
        <w:rPr>
          <w:color w:val="231F20"/>
        </w:rPr>
        <w:t>unaware</w:t>
      </w:r>
      <w:r>
        <w:rPr>
          <w:color w:val="231F20"/>
          <w:spacing w:val="-11"/>
        </w:rPr>
        <w:t> </w:t>
      </w:r>
      <w:r>
        <w:rPr>
          <w:color w:val="231F20"/>
        </w:rPr>
        <w:t>of</w:t>
      </w:r>
      <w:r>
        <w:rPr>
          <w:color w:val="231F20"/>
          <w:spacing w:val="-11"/>
        </w:rPr>
        <w:t> </w:t>
      </w:r>
      <w:r>
        <w:rPr>
          <w:color w:val="231F20"/>
        </w:rPr>
        <w:t>their</w:t>
      </w:r>
      <w:r>
        <w:rPr>
          <w:color w:val="231F20"/>
          <w:spacing w:val="-10"/>
        </w:rPr>
        <w:t> </w:t>
      </w:r>
      <w:r>
        <w:rPr>
          <w:color w:val="231F20"/>
        </w:rPr>
        <w:t>infection</w:t>
      </w:r>
      <w:r>
        <w:rPr>
          <w:color w:val="231F20"/>
          <w:spacing w:val="-10"/>
        </w:rPr>
        <w:t> </w:t>
      </w:r>
      <w:r>
        <w:rPr>
          <w:color w:val="231F20"/>
        </w:rPr>
        <w:t>(1,</w:t>
      </w:r>
      <w:r>
        <w:rPr>
          <w:color w:val="231F20"/>
          <w:spacing w:val="-11"/>
        </w:rPr>
        <w:t> </w:t>
      </w:r>
      <w:r>
        <w:rPr>
          <w:color w:val="231F20"/>
        </w:rPr>
        <w:t>2).</w:t>
      </w:r>
      <w:r>
        <w:rPr>
          <w:color w:val="231F20"/>
          <w:spacing w:val="-11"/>
        </w:rPr>
        <w:t> </w:t>
      </w:r>
      <w:r>
        <w:rPr>
          <w:color w:val="231F20"/>
          <w:spacing w:val="-5"/>
        </w:rPr>
        <w:t>The</w:t>
      </w:r>
    </w:p>
    <w:p>
      <w:pPr>
        <w:pStyle w:val="BodyText"/>
        <w:spacing w:line="237" w:lineRule="auto" w:before="10"/>
        <w:ind w:left="110" w:right="40"/>
        <w:jc w:val="both"/>
      </w:pPr>
      <w:r>
        <w:rPr>
          <w:color w:val="231F20"/>
          <w:w w:val="105"/>
        </w:rPr>
        <w:t>U.S.</w:t>
      </w:r>
      <w:r>
        <w:rPr>
          <w:color w:val="231F20"/>
          <w:spacing w:val="-8"/>
          <w:w w:val="105"/>
        </w:rPr>
        <w:t> </w:t>
      </w:r>
      <w:r>
        <w:rPr>
          <w:color w:val="231F20"/>
          <w:w w:val="105"/>
        </w:rPr>
        <w:t>epidemic</w:t>
      </w:r>
      <w:r>
        <w:rPr>
          <w:color w:val="231F20"/>
          <w:spacing w:val="-8"/>
          <w:w w:val="105"/>
        </w:rPr>
        <w:t> </w:t>
      </w:r>
      <w:r>
        <w:rPr>
          <w:color w:val="231F20"/>
          <w:w w:val="105"/>
        </w:rPr>
        <w:t>continues</w:t>
      </w:r>
      <w:r>
        <w:rPr>
          <w:color w:val="231F20"/>
          <w:spacing w:val="-8"/>
          <w:w w:val="105"/>
        </w:rPr>
        <w:t> </w:t>
      </w:r>
      <w:r>
        <w:rPr>
          <w:color w:val="231F20"/>
          <w:w w:val="105"/>
        </w:rPr>
        <w:t>to</w:t>
      </w:r>
      <w:r>
        <w:rPr>
          <w:color w:val="231F20"/>
          <w:spacing w:val="-8"/>
          <w:w w:val="105"/>
        </w:rPr>
        <w:t> </w:t>
      </w:r>
      <w:r>
        <w:rPr>
          <w:color w:val="231F20"/>
          <w:w w:val="105"/>
        </w:rPr>
        <w:t>dispropor- </w:t>
      </w:r>
      <w:r>
        <w:rPr>
          <w:color w:val="231F20"/>
          <w:spacing w:val="-2"/>
          <w:w w:val="105"/>
        </w:rPr>
        <w:t>tionately</w:t>
      </w:r>
      <w:r>
        <w:rPr>
          <w:color w:val="231F20"/>
          <w:spacing w:val="-14"/>
          <w:w w:val="105"/>
        </w:rPr>
        <w:t> </w:t>
      </w:r>
      <w:r>
        <w:rPr>
          <w:color w:val="231F20"/>
          <w:spacing w:val="-2"/>
          <w:w w:val="105"/>
        </w:rPr>
        <w:t>affect</w:t>
      </w:r>
      <w:r>
        <w:rPr>
          <w:color w:val="231F20"/>
          <w:spacing w:val="-13"/>
          <w:w w:val="105"/>
        </w:rPr>
        <w:t> </w:t>
      </w:r>
      <w:r>
        <w:rPr>
          <w:color w:val="231F20"/>
          <w:spacing w:val="-2"/>
          <w:w w:val="105"/>
        </w:rPr>
        <w:t>Black/African</w:t>
      </w:r>
      <w:r>
        <w:rPr>
          <w:color w:val="231F20"/>
          <w:spacing w:val="-13"/>
          <w:w w:val="105"/>
        </w:rPr>
        <w:t> </w:t>
      </w:r>
      <w:r>
        <w:rPr>
          <w:color w:val="231F20"/>
          <w:spacing w:val="-2"/>
          <w:w w:val="105"/>
        </w:rPr>
        <w:t>American </w:t>
      </w:r>
      <w:r>
        <w:rPr>
          <w:color w:val="231F20"/>
          <w:w w:val="105"/>
        </w:rPr>
        <w:t>and</w:t>
      </w:r>
      <w:r>
        <w:rPr>
          <w:color w:val="231F20"/>
          <w:w w:val="105"/>
        </w:rPr>
        <w:t> Latinx</w:t>
      </w:r>
      <w:r>
        <w:rPr>
          <w:color w:val="231F20"/>
          <w:w w:val="105"/>
        </w:rPr>
        <w:t> communities—especially young</w:t>
      </w:r>
      <w:r>
        <w:rPr>
          <w:color w:val="231F20"/>
          <w:spacing w:val="-4"/>
          <w:w w:val="105"/>
        </w:rPr>
        <w:t> </w:t>
      </w:r>
      <w:r>
        <w:rPr>
          <w:color w:val="231F20"/>
          <w:w w:val="105"/>
        </w:rPr>
        <w:t>men</w:t>
      </w:r>
      <w:r>
        <w:rPr>
          <w:color w:val="231F20"/>
          <w:spacing w:val="-3"/>
          <w:w w:val="105"/>
        </w:rPr>
        <w:t> </w:t>
      </w:r>
      <w:r>
        <w:rPr>
          <w:color w:val="231F20"/>
          <w:w w:val="105"/>
        </w:rPr>
        <w:t>who</w:t>
      </w:r>
      <w:r>
        <w:rPr>
          <w:color w:val="231F20"/>
          <w:spacing w:val="-4"/>
          <w:w w:val="105"/>
        </w:rPr>
        <w:t> </w:t>
      </w:r>
      <w:r>
        <w:rPr>
          <w:color w:val="231F20"/>
          <w:w w:val="105"/>
        </w:rPr>
        <w:t>have</w:t>
      </w:r>
      <w:r>
        <w:rPr>
          <w:color w:val="231F20"/>
          <w:spacing w:val="-3"/>
          <w:w w:val="105"/>
        </w:rPr>
        <w:t> </w:t>
      </w:r>
      <w:r>
        <w:rPr>
          <w:color w:val="231F20"/>
          <w:w w:val="105"/>
        </w:rPr>
        <w:t>sex</w:t>
      </w:r>
      <w:r>
        <w:rPr>
          <w:color w:val="231F20"/>
          <w:spacing w:val="-3"/>
          <w:w w:val="105"/>
        </w:rPr>
        <w:t> </w:t>
      </w:r>
      <w:r>
        <w:rPr>
          <w:color w:val="231F20"/>
          <w:w w:val="105"/>
        </w:rPr>
        <w:t>with</w:t>
      </w:r>
      <w:r>
        <w:rPr>
          <w:color w:val="231F20"/>
          <w:spacing w:val="-3"/>
          <w:w w:val="105"/>
        </w:rPr>
        <w:t> </w:t>
      </w:r>
      <w:r>
        <w:rPr>
          <w:color w:val="231F20"/>
          <w:w w:val="105"/>
        </w:rPr>
        <w:t>men— and</w:t>
      </w:r>
      <w:r>
        <w:rPr>
          <w:color w:val="231F20"/>
          <w:spacing w:val="-16"/>
          <w:w w:val="105"/>
        </w:rPr>
        <w:t> </w:t>
      </w:r>
      <w:r>
        <w:rPr>
          <w:color w:val="231F20"/>
          <w:w w:val="105"/>
        </w:rPr>
        <w:t>others</w:t>
      </w:r>
      <w:r>
        <w:rPr>
          <w:color w:val="231F20"/>
          <w:spacing w:val="-15"/>
          <w:w w:val="105"/>
        </w:rPr>
        <w:t> </w:t>
      </w:r>
      <w:r>
        <w:rPr>
          <w:color w:val="231F20"/>
          <w:w w:val="105"/>
        </w:rPr>
        <w:t>who</w:t>
      </w:r>
      <w:r>
        <w:rPr>
          <w:color w:val="231F20"/>
          <w:spacing w:val="-15"/>
          <w:w w:val="105"/>
        </w:rPr>
        <w:t> </w:t>
      </w:r>
      <w:r>
        <w:rPr>
          <w:color w:val="231F20"/>
          <w:w w:val="105"/>
        </w:rPr>
        <w:t>have</w:t>
      </w:r>
      <w:r>
        <w:rPr>
          <w:color w:val="231F20"/>
          <w:spacing w:val="-16"/>
          <w:w w:val="105"/>
        </w:rPr>
        <w:t> </w:t>
      </w:r>
      <w:r>
        <w:rPr>
          <w:color w:val="231F20"/>
          <w:w w:val="105"/>
        </w:rPr>
        <w:t>limited</w:t>
      </w:r>
      <w:r>
        <w:rPr>
          <w:color w:val="231F20"/>
          <w:spacing w:val="-15"/>
          <w:w w:val="105"/>
        </w:rPr>
        <w:t> </w:t>
      </w:r>
      <w:r>
        <w:rPr>
          <w:color w:val="231F20"/>
          <w:w w:val="105"/>
        </w:rPr>
        <w:t>access</w:t>
      </w:r>
      <w:r>
        <w:rPr>
          <w:color w:val="231F20"/>
          <w:spacing w:val="-15"/>
          <w:w w:val="105"/>
        </w:rPr>
        <w:t> </w:t>
      </w:r>
      <w:r>
        <w:rPr>
          <w:color w:val="231F20"/>
          <w:w w:val="105"/>
        </w:rPr>
        <w:t>to </w:t>
      </w:r>
      <w:r>
        <w:rPr>
          <w:color w:val="231F20"/>
        </w:rPr>
        <w:t>health</w:t>
      </w:r>
      <w:r>
        <w:rPr>
          <w:color w:val="231F20"/>
          <w:spacing w:val="-13"/>
        </w:rPr>
        <w:t> </w:t>
      </w:r>
      <w:r>
        <w:rPr>
          <w:color w:val="231F20"/>
        </w:rPr>
        <w:t>care,</w:t>
      </w:r>
      <w:r>
        <w:rPr>
          <w:color w:val="231F20"/>
          <w:spacing w:val="-14"/>
        </w:rPr>
        <w:t> </w:t>
      </w:r>
      <w:r>
        <w:rPr>
          <w:color w:val="231F20"/>
        </w:rPr>
        <w:t>especially</w:t>
      </w:r>
      <w:r>
        <w:rPr>
          <w:color w:val="231F20"/>
          <w:spacing w:val="-14"/>
        </w:rPr>
        <w:t> </w:t>
      </w:r>
      <w:r>
        <w:rPr>
          <w:color w:val="231F20"/>
        </w:rPr>
        <w:t>in</w:t>
      </w:r>
      <w:r>
        <w:rPr>
          <w:color w:val="231F20"/>
          <w:spacing w:val="-14"/>
        </w:rPr>
        <w:t> </w:t>
      </w:r>
      <w:r>
        <w:rPr>
          <w:color w:val="231F20"/>
        </w:rPr>
        <w:t>the</w:t>
      </w:r>
      <w:r>
        <w:rPr>
          <w:color w:val="231F20"/>
          <w:spacing w:val="-13"/>
        </w:rPr>
        <w:t> </w:t>
      </w:r>
      <w:r>
        <w:rPr>
          <w:color w:val="231F20"/>
        </w:rPr>
        <w:t>Southeast. With</w:t>
      </w:r>
      <w:r>
        <w:rPr>
          <w:color w:val="231F20"/>
          <w:spacing w:val="-13"/>
        </w:rPr>
        <w:t> </w:t>
      </w:r>
      <w:r>
        <w:rPr>
          <w:color w:val="231F20"/>
        </w:rPr>
        <w:t>the</w:t>
      </w:r>
      <w:r>
        <w:rPr>
          <w:color w:val="231F20"/>
          <w:spacing w:val="-13"/>
        </w:rPr>
        <w:t> </w:t>
      </w:r>
      <w:r>
        <w:rPr>
          <w:color w:val="231F20"/>
        </w:rPr>
        <w:t>introduction</w:t>
      </w:r>
      <w:r>
        <w:rPr>
          <w:color w:val="231F20"/>
          <w:spacing w:val="-13"/>
        </w:rPr>
        <w:t> </w:t>
      </w:r>
      <w:r>
        <w:rPr>
          <w:color w:val="231F20"/>
        </w:rPr>
        <w:t>of</w:t>
      </w:r>
      <w:r>
        <w:rPr>
          <w:color w:val="231F20"/>
          <w:spacing w:val="-13"/>
        </w:rPr>
        <w:t> </w:t>
      </w:r>
      <w:r>
        <w:rPr>
          <w:color w:val="231F20"/>
        </w:rPr>
        <w:t>syringe</w:t>
      </w:r>
      <w:r>
        <w:rPr>
          <w:color w:val="231F20"/>
          <w:spacing w:val="-13"/>
        </w:rPr>
        <w:t> </w:t>
      </w:r>
      <w:r>
        <w:rPr>
          <w:color w:val="231F20"/>
        </w:rPr>
        <w:t>services </w:t>
      </w:r>
      <w:r>
        <w:rPr>
          <w:color w:val="231F20"/>
          <w:w w:val="105"/>
        </w:rPr>
        <w:t>programs</w:t>
      </w:r>
      <w:r>
        <w:rPr>
          <w:color w:val="231F20"/>
          <w:spacing w:val="-6"/>
          <w:w w:val="105"/>
        </w:rPr>
        <w:t> </w:t>
      </w:r>
      <w:r>
        <w:rPr>
          <w:color w:val="231F20"/>
          <w:w w:val="105"/>
        </w:rPr>
        <w:t>in</w:t>
      </w:r>
      <w:r>
        <w:rPr>
          <w:color w:val="231F20"/>
          <w:spacing w:val="-6"/>
          <w:w w:val="105"/>
        </w:rPr>
        <w:t> </w:t>
      </w:r>
      <w:r>
        <w:rPr>
          <w:color w:val="231F20"/>
          <w:w w:val="105"/>
        </w:rPr>
        <w:t>the</w:t>
      </w:r>
      <w:r>
        <w:rPr>
          <w:color w:val="231F20"/>
          <w:spacing w:val="-6"/>
          <w:w w:val="105"/>
        </w:rPr>
        <w:t> </w:t>
      </w:r>
      <w:r>
        <w:rPr>
          <w:color w:val="231F20"/>
          <w:w w:val="105"/>
        </w:rPr>
        <w:t>1990s,</w:t>
      </w:r>
      <w:r>
        <w:rPr>
          <w:color w:val="231F20"/>
          <w:spacing w:val="-6"/>
          <w:w w:val="105"/>
        </w:rPr>
        <w:t> </w:t>
      </w:r>
      <w:r>
        <w:rPr>
          <w:color w:val="231F20"/>
          <w:w w:val="105"/>
        </w:rPr>
        <w:t>HIV</w:t>
      </w:r>
      <w:r>
        <w:rPr>
          <w:color w:val="231F20"/>
          <w:spacing w:val="-7"/>
          <w:w w:val="105"/>
        </w:rPr>
        <w:t> </w:t>
      </w:r>
      <w:r>
        <w:rPr>
          <w:color w:val="231F20"/>
          <w:w w:val="105"/>
        </w:rPr>
        <w:t>incidence among</w:t>
      </w:r>
      <w:r>
        <w:rPr>
          <w:color w:val="231F20"/>
          <w:w w:val="105"/>
        </w:rPr>
        <w:t> people</w:t>
      </w:r>
      <w:r>
        <w:rPr>
          <w:color w:val="231F20"/>
          <w:w w:val="105"/>
        </w:rPr>
        <w:t> who</w:t>
      </w:r>
      <w:r>
        <w:rPr>
          <w:color w:val="231F20"/>
          <w:w w:val="105"/>
        </w:rPr>
        <w:t> inject</w:t>
      </w:r>
      <w:r>
        <w:rPr>
          <w:color w:val="231F20"/>
          <w:w w:val="105"/>
        </w:rPr>
        <w:t> drugs decreased</w:t>
      </w:r>
      <w:r>
        <w:rPr>
          <w:color w:val="231F20"/>
          <w:w w:val="105"/>
        </w:rPr>
        <w:t> progressively</w:t>
      </w:r>
      <w:r>
        <w:rPr>
          <w:color w:val="231F20"/>
          <w:w w:val="105"/>
        </w:rPr>
        <w:t> until</w:t>
      </w:r>
      <w:r>
        <w:rPr>
          <w:color w:val="231F20"/>
          <w:w w:val="105"/>
        </w:rPr>
        <w:t> stalling </w:t>
      </w:r>
      <w:r>
        <w:rPr>
          <w:color w:val="231F20"/>
          <w:spacing w:val="-4"/>
          <w:w w:val="105"/>
        </w:rPr>
        <w:t>around</w:t>
      </w:r>
      <w:r>
        <w:rPr>
          <w:color w:val="231F20"/>
          <w:spacing w:val="-12"/>
          <w:w w:val="105"/>
        </w:rPr>
        <w:t> </w:t>
      </w:r>
      <w:r>
        <w:rPr>
          <w:color w:val="231F20"/>
          <w:spacing w:val="-4"/>
          <w:w w:val="105"/>
        </w:rPr>
        <w:t>2013–2014</w:t>
      </w:r>
      <w:r>
        <w:rPr>
          <w:color w:val="231F20"/>
          <w:spacing w:val="-11"/>
          <w:w w:val="105"/>
        </w:rPr>
        <w:t> </w:t>
      </w:r>
      <w:r>
        <w:rPr>
          <w:color w:val="231F20"/>
          <w:spacing w:val="-4"/>
          <w:w w:val="105"/>
        </w:rPr>
        <w:t>and</w:t>
      </w:r>
      <w:r>
        <w:rPr>
          <w:color w:val="231F20"/>
          <w:spacing w:val="-11"/>
          <w:w w:val="105"/>
        </w:rPr>
        <w:t> </w:t>
      </w:r>
      <w:r>
        <w:rPr>
          <w:color w:val="231F20"/>
          <w:spacing w:val="-4"/>
          <w:w w:val="105"/>
        </w:rPr>
        <w:t>then</w:t>
      </w:r>
      <w:r>
        <w:rPr>
          <w:color w:val="231F20"/>
          <w:spacing w:val="-12"/>
          <w:w w:val="105"/>
        </w:rPr>
        <w:t> </w:t>
      </w:r>
      <w:r>
        <w:rPr>
          <w:color w:val="231F20"/>
          <w:spacing w:val="-4"/>
          <w:w w:val="105"/>
        </w:rPr>
        <w:t>increasing </w:t>
      </w:r>
      <w:r>
        <w:rPr>
          <w:color w:val="231F20"/>
          <w:w w:val="105"/>
        </w:rPr>
        <w:t>by 11% from 2016 to 2018 (3,</w:t>
      </w:r>
      <w:r>
        <w:rPr>
          <w:color w:val="231F20"/>
          <w:spacing w:val="-1"/>
          <w:w w:val="105"/>
        </w:rPr>
        <w:t> </w:t>
      </w:r>
      <w:r>
        <w:rPr>
          <w:color w:val="231F20"/>
          <w:w w:val="105"/>
        </w:rPr>
        <w:t>4)</w:t>
      </w:r>
      <w:r>
        <w:rPr>
          <w:color w:val="231F20"/>
          <w:spacing w:val="-1"/>
          <w:w w:val="105"/>
        </w:rPr>
        <w:t> </w:t>
      </w:r>
      <w:r>
        <w:rPr>
          <w:color w:val="231F20"/>
          <w:w w:val="105"/>
        </w:rPr>
        <w:t>as a consequence</w:t>
      </w:r>
      <w:r>
        <w:rPr>
          <w:color w:val="231F20"/>
          <w:w w:val="105"/>
        </w:rPr>
        <w:t> of</w:t>
      </w:r>
      <w:r>
        <w:rPr>
          <w:color w:val="231F20"/>
          <w:w w:val="105"/>
        </w:rPr>
        <w:t> the</w:t>
      </w:r>
      <w:r>
        <w:rPr>
          <w:color w:val="231F20"/>
          <w:w w:val="105"/>
        </w:rPr>
        <w:t> current</w:t>
      </w:r>
      <w:r>
        <w:rPr>
          <w:color w:val="231F20"/>
          <w:w w:val="105"/>
        </w:rPr>
        <w:t> injection drug use epidemic.</w:t>
      </w:r>
    </w:p>
    <w:p>
      <w:pPr>
        <w:pStyle w:val="BodyText"/>
        <w:spacing w:line="237" w:lineRule="auto" w:before="152"/>
        <w:ind w:left="110" w:right="38"/>
        <w:jc w:val="both"/>
      </w:pPr>
      <w:r>
        <w:rPr>
          <w:color w:val="231F20"/>
          <w:w w:val="105"/>
        </w:rPr>
        <w:t>In</w:t>
      </w:r>
      <w:r>
        <w:rPr>
          <w:color w:val="231F20"/>
          <w:w w:val="105"/>
        </w:rPr>
        <w:t> 2006, the</w:t>
      </w:r>
      <w:r>
        <w:rPr>
          <w:color w:val="231F20"/>
          <w:w w:val="105"/>
        </w:rPr>
        <w:t> CDC</w:t>
      </w:r>
      <w:r>
        <w:rPr>
          <w:color w:val="231F20"/>
          <w:w w:val="105"/>
        </w:rPr>
        <w:t> recommended</w:t>
      </w:r>
      <w:r>
        <w:rPr>
          <w:color w:val="231F20"/>
          <w:w w:val="105"/>
        </w:rPr>
        <w:t> that everyone</w:t>
      </w:r>
      <w:r>
        <w:rPr>
          <w:color w:val="231F20"/>
          <w:spacing w:val="-8"/>
          <w:w w:val="105"/>
        </w:rPr>
        <w:t> </w:t>
      </w:r>
      <w:r>
        <w:rPr>
          <w:color w:val="231F20"/>
          <w:w w:val="105"/>
        </w:rPr>
        <w:t>between</w:t>
      </w:r>
      <w:r>
        <w:rPr>
          <w:color w:val="231F20"/>
          <w:spacing w:val="-6"/>
          <w:w w:val="105"/>
        </w:rPr>
        <w:t> </w:t>
      </w:r>
      <w:r>
        <w:rPr>
          <w:color w:val="231F20"/>
          <w:w w:val="105"/>
        </w:rPr>
        <w:t>the</w:t>
      </w:r>
      <w:r>
        <w:rPr>
          <w:color w:val="231F20"/>
          <w:spacing w:val="-6"/>
          <w:w w:val="105"/>
        </w:rPr>
        <w:t> </w:t>
      </w:r>
      <w:r>
        <w:rPr>
          <w:color w:val="231F20"/>
          <w:w w:val="105"/>
        </w:rPr>
        <w:t>ages</w:t>
      </w:r>
      <w:r>
        <w:rPr>
          <w:color w:val="231F20"/>
          <w:spacing w:val="-9"/>
          <w:w w:val="105"/>
        </w:rPr>
        <w:t> </w:t>
      </w:r>
      <w:r>
        <w:rPr>
          <w:color w:val="231F20"/>
          <w:w w:val="105"/>
        </w:rPr>
        <w:t>of</w:t>
      </w:r>
      <w:r>
        <w:rPr>
          <w:color w:val="231F20"/>
          <w:spacing w:val="-6"/>
          <w:w w:val="105"/>
        </w:rPr>
        <w:t> </w:t>
      </w:r>
      <w:r>
        <w:rPr>
          <w:color w:val="231F20"/>
          <w:w w:val="105"/>
        </w:rPr>
        <w:t>13</w:t>
      </w:r>
      <w:r>
        <w:rPr>
          <w:color w:val="231F20"/>
          <w:spacing w:val="-8"/>
          <w:w w:val="105"/>
        </w:rPr>
        <w:t> </w:t>
      </w:r>
      <w:r>
        <w:rPr>
          <w:color w:val="231F20"/>
          <w:w w:val="105"/>
        </w:rPr>
        <w:t>and 64</w:t>
      </w:r>
      <w:r>
        <w:rPr>
          <w:color w:val="231F20"/>
          <w:w w:val="105"/>
        </w:rPr>
        <w:t> years</w:t>
      </w:r>
      <w:r>
        <w:rPr>
          <w:color w:val="231F20"/>
          <w:w w:val="105"/>
        </w:rPr>
        <w:t> who</w:t>
      </w:r>
      <w:r>
        <w:rPr>
          <w:color w:val="231F20"/>
          <w:w w:val="105"/>
        </w:rPr>
        <w:t> has</w:t>
      </w:r>
      <w:r>
        <w:rPr>
          <w:color w:val="231F20"/>
          <w:w w:val="105"/>
        </w:rPr>
        <w:t> ever</w:t>
      </w:r>
      <w:r>
        <w:rPr>
          <w:color w:val="231F20"/>
          <w:w w:val="105"/>
        </w:rPr>
        <w:t> been</w:t>
      </w:r>
      <w:r>
        <w:rPr>
          <w:color w:val="231F20"/>
          <w:w w:val="105"/>
        </w:rPr>
        <w:t> sexually active should be tested for HIV on an opt-out</w:t>
      </w:r>
      <w:r>
        <w:rPr>
          <w:color w:val="231F20"/>
          <w:w w:val="105"/>
        </w:rPr>
        <w:t> basis</w:t>
      </w:r>
      <w:r>
        <w:rPr>
          <w:color w:val="231F20"/>
          <w:w w:val="105"/>
        </w:rPr>
        <w:t> at</w:t>
      </w:r>
      <w:r>
        <w:rPr>
          <w:color w:val="231F20"/>
          <w:w w:val="105"/>
        </w:rPr>
        <w:t> least</w:t>
      </w:r>
      <w:r>
        <w:rPr>
          <w:color w:val="231F20"/>
          <w:w w:val="105"/>
        </w:rPr>
        <w:t> once</w:t>
      </w:r>
      <w:r>
        <w:rPr>
          <w:color w:val="231F20"/>
          <w:w w:val="105"/>
        </w:rPr>
        <w:t> as</w:t>
      </w:r>
      <w:r>
        <w:rPr>
          <w:color w:val="231F20"/>
          <w:w w:val="105"/>
        </w:rPr>
        <w:t> part</w:t>
      </w:r>
      <w:r>
        <w:rPr>
          <w:color w:val="231F20"/>
          <w:w w:val="105"/>
        </w:rPr>
        <w:t> of routine</w:t>
      </w:r>
      <w:r>
        <w:rPr>
          <w:color w:val="231F20"/>
          <w:w w:val="105"/>
        </w:rPr>
        <w:t> health</w:t>
      </w:r>
      <w:r>
        <w:rPr>
          <w:color w:val="231F20"/>
          <w:w w:val="105"/>
        </w:rPr>
        <w:t> care</w:t>
      </w:r>
      <w:r>
        <w:rPr>
          <w:color w:val="231F20"/>
          <w:w w:val="105"/>
        </w:rPr>
        <w:t> (5).</w:t>
      </w:r>
      <w:r>
        <w:rPr>
          <w:color w:val="231F20"/>
          <w:w w:val="105"/>
        </w:rPr>
        <w:t> “Opt-out” </w:t>
      </w:r>
      <w:r>
        <w:rPr>
          <w:color w:val="231F20"/>
        </w:rPr>
        <w:t>means</w:t>
      </w:r>
      <w:r>
        <w:rPr>
          <w:color w:val="231F20"/>
          <w:spacing w:val="-11"/>
        </w:rPr>
        <w:t> </w:t>
      </w:r>
      <w:r>
        <w:rPr>
          <w:color w:val="231F20"/>
        </w:rPr>
        <w:t>that</w:t>
      </w:r>
      <w:r>
        <w:rPr>
          <w:color w:val="231F20"/>
          <w:spacing w:val="-12"/>
        </w:rPr>
        <w:t> </w:t>
      </w:r>
      <w:r>
        <w:rPr>
          <w:color w:val="231F20"/>
        </w:rPr>
        <w:t>permission</w:t>
      </w:r>
      <w:r>
        <w:rPr>
          <w:color w:val="231F20"/>
          <w:spacing w:val="-10"/>
        </w:rPr>
        <w:t> </w:t>
      </w:r>
      <w:r>
        <w:rPr>
          <w:color w:val="231F20"/>
        </w:rPr>
        <w:t>for</w:t>
      </w:r>
      <w:r>
        <w:rPr>
          <w:color w:val="231F20"/>
          <w:spacing w:val="-10"/>
        </w:rPr>
        <w:t> </w:t>
      </w:r>
      <w:r>
        <w:rPr>
          <w:color w:val="231F20"/>
        </w:rPr>
        <w:t>HIV</w:t>
      </w:r>
      <w:r>
        <w:rPr>
          <w:color w:val="231F20"/>
          <w:spacing w:val="-10"/>
        </w:rPr>
        <w:t> </w:t>
      </w:r>
      <w:r>
        <w:rPr>
          <w:color w:val="231F20"/>
        </w:rPr>
        <w:t>testing</w:t>
      </w:r>
      <w:r>
        <w:rPr>
          <w:color w:val="231F20"/>
          <w:spacing w:val="-11"/>
        </w:rPr>
        <w:t> </w:t>
      </w:r>
      <w:r>
        <w:rPr>
          <w:color w:val="231F20"/>
        </w:rPr>
        <w:t>is </w:t>
      </w:r>
      <w:r>
        <w:rPr>
          <w:color w:val="231F20"/>
          <w:w w:val="105"/>
        </w:rPr>
        <w:t>included</w:t>
      </w:r>
      <w:r>
        <w:rPr>
          <w:color w:val="231F20"/>
          <w:w w:val="105"/>
        </w:rPr>
        <w:t> in</w:t>
      </w:r>
      <w:r>
        <w:rPr>
          <w:color w:val="231F20"/>
          <w:w w:val="105"/>
        </w:rPr>
        <w:t> the</w:t>
      </w:r>
      <w:r>
        <w:rPr>
          <w:color w:val="231F20"/>
          <w:w w:val="105"/>
        </w:rPr>
        <w:t> general</w:t>
      </w:r>
      <w:r>
        <w:rPr>
          <w:color w:val="231F20"/>
          <w:w w:val="105"/>
        </w:rPr>
        <w:t> consent</w:t>
      </w:r>
      <w:r>
        <w:rPr>
          <w:color w:val="231F20"/>
          <w:w w:val="105"/>
        </w:rPr>
        <w:t> for medical</w:t>
      </w:r>
      <w:r>
        <w:rPr>
          <w:color w:val="231F20"/>
          <w:spacing w:val="-16"/>
          <w:w w:val="105"/>
        </w:rPr>
        <w:t> </w:t>
      </w:r>
      <w:r>
        <w:rPr>
          <w:color w:val="231F20"/>
          <w:w w:val="105"/>
        </w:rPr>
        <w:t>care</w:t>
      </w:r>
      <w:r>
        <w:rPr>
          <w:color w:val="231F20"/>
          <w:spacing w:val="-15"/>
          <w:w w:val="105"/>
        </w:rPr>
        <w:t> </w:t>
      </w:r>
      <w:r>
        <w:rPr>
          <w:color w:val="231F20"/>
          <w:w w:val="105"/>
        </w:rPr>
        <w:t>unless</w:t>
      </w:r>
      <w:r>
        <w:rPr>
          <w:color w:val="231F20"/>
          <w:spacing w:val="-15"/>
          <w:w w:val="105"/>
        </w:rPr>
        <w:t> </w:t>
      </w:r>
      <w:r>
        <w:rPr>
          <w:color w:val="231F20"/>
          <w:w w:val="105"/>
        </w:rPr>
        <w:t>the</w:t>
      </w:r>
      <w:r>
        <w:rPr>
          <w:color w:val="231F20"/>
          <w:spacing w:val="-16"/>
          <w:w w:val="105"/>
        </w:rPr>
        <w:t> </w:t>
      </w:r>
      <w:r>
        <w:rPr>
          <w:color w:val="231F20"/>
          <w:w w:val="105"/>
        </w:rPr>
        <w:t>patient</w:t>
      </w:r>
      <w:r>
        <w:rPr>
          <w:color w:val="231F20"/>
          <w:spacing w:val="-15"/>
          <w:w w:val="105"/>
        </w:rPr>
        <w:t> </w:t>
      </w:r>
      <w:r>
        <w:rPr>
          <w:color w:val="231F20"/>
          <w:w w:val="105"/>
        </w:rPr>
        <w:t>explic- itly</w:t>
      </w:r>
      <w:r>
        <w:rPr>
          <w:color w:val="231F20"/>
          <w:w w:val="105"/>
        </w:rPr>
        <w:t> declines</w:t>
      </w:r>
      <w:r>
        <w:rPr>
          <w:color w:val="231F20"/>
          <w:w w:val="105"/>
        </w:rPr>
        <w:t> after</w:t>
      </w:r>
      <w:r>
        <w:rPr>
          <w:color w:val="231F20"/>
          <w:w w:val="105"/>
        </w:rPr>
        <w:t> being</w:t>
      </w:r>
      <w:r>
        <w:rPr>
          <w:color w:val="231F20"/>
          <w:w w:val="105"/>
        </w:rPr>
        <w:t> notiﬁed</w:t>
      </w:r>
      <w:r>
        <w:rPr>
          <w:color w:val="231F20"/>
          <w:w w:val="105"/>
        </w:rPr>
        <w:t> that testing</w:t>
      </w:r>
      <w:r>
        <w:rPr>
          <w:color w:val="231F20"/>
          <w:spacing w:val="-16"/>
          <w:w w:val="105"/>
        </w:rPr>
        <w:t> </w:t>
      </w:r>
      <w:r>
        <w:rPr>
          <w:color w:val="231F20"/>
          <w:w w:val="105"/>
        </w:rPr>
        <w:t>will</w:t>
      </w:r>
      <w:r>
        <w:rPr>
          <w:color w:val="231F20"/>
          <w:spacing w:val="-15"/>
          <w:w w:val="105"/>
        </w:rPr>
        <w:t> </w:t>
      </w:r>
      <w:r>
        <w:rPr>
          <w:color w:val="231F20"/>
          <w:w w:val="105"/>
        </w:rPr>
        <w:t>include</w:t>
      </w:r>
      <w:r>
        <w:rPr>
          <w:color w:val="231F20"/>
          <w:spacing w:val="-15"/>
          <w:w w:val="105"/>
        </w:rPr>
        <w:t> </w:t>
      </w:r>
      <w:r>
        <w:rPr>
          <w:color w:val="231F20"/>
          <w:w w:val="105"/>
        </w:rPr>
        <w:t>an</w:t>
      </w:r>
      <w:r>
        <w:rPr>
          <w:color w:val="231F20"/>
          <w:spacing w:val="-16"/>
          <w:w w:val="105"/>
        </w:rPr>
        <w:t> </w:t>
      </w:r>
      <w:r>
        <w:rPr>
          <w:color w:val="231F20"/>
          <w:w w:val="105"/>
        </w:rPr>
        <w:t>HIV</w:t>
      </w:r>
      <w:r>
        <w:rPr>
          <w:color w:val="231F20"/>
          <w:spacing w:val="-15"/>
          <w:w w:val="105"/>
        </w:rPr>
        <w:t> </w:t>
      </w:r>
      <w:r>
        <w:rPr>
          <w:color w:val="231F20"/>
          <w:w w:val="105"/>
        </w:rPr>
        <w:t>test.</w:t>
      </w:r>
      <w:r>
        <w:rPr>
          <w:color w:val="231F20"/>
          <w:spacing w:val="-15"/>
          <w:w w:val="105"/>
        </w:rPr>
        <w:t> </w:t>
      </w:r>
      <w:r>
        <w:rPr>
          <w:color w:val="231F20"/>
          <w:w w:val="105"/>
        </w:rPr>
        <w:t>Written </w:t>
      </w:r>
      <w:r>
        <w:rPr>
          <w:color w:val="231F20"/>
          <w:spacing w:val="-4"/>
          <w:w w:val="105"/>
        </w:rPr>
        <w:t>consent</w:t>
      </w:r>
      <w:r>
        <w:rPr>
          <w:color w:val="231F20"/>
          <w:spacing w:val="-8"/>
          <w:w w:val="105"/>
        </w:rPr>
        <w:t> </w:t>
      </w:r>
      <w:r>
        <w:rPr>
          <w:color w:val="231F20"/>
          <w:spacing w:val="-4"/>
          <w:w w:val="105"/>
        </w:rPr>
        <w:t>and</w:t>
      </w:r>
      <w:r>
        <w:rPr>
          <w:color w:val="231F20"/>
          <w:spacing w:val="-7"/>
          <w:w w:val="105"/>
        </w:rPr>
        <w:t> </w:t>
      </w:r>
      <w:r>
        <w:rPr>
          <w:color w:val="231F20"/>
          <w:spacing w:val="-4"/>
          <w:w w:val="105"/>
        </w:rPr>
        <w:t>pretest</w:t>
      </w:r>
      <w:r>
        <w:rPr>
          <w:color w:val="231F20"/>
          <w:spacing w:val="-5"/>
          <w:w w:val="105"/>
        </w:rPr>
        <w:t> </w:t>
      </w:r>
      <w:r>
        <w:rPr>
          <w:color w:val="231F20"/>
          <w:spacing w:val="-4"/>
          <w:w w:val="105"/>
        </w:rPr>
        <w:t>and</w:t>
      </w:r>
      <w:r>
        <w:rPr>
          <w:color w:val="231F20"/>
          <w:spacing w:val="-7"/>
          <w:w w:val="105"/>
        </w:rPr>
        <w:t> </w:t>
      </w:r>
      <w:r>
        <w:rPr>
          <w:color w:val="231F20"/>
          <w:spacing w:val="-4"/>
          <w:w w:val="105"/>
        </w:rPr>
        <w:t>posttest</w:t>
      </w:r>
      <w:r>
        <w:rPr>
          <w:color w:val="231F20"/>
          <w:spacing w:val="-6"/>
          <w:w w:val="105"/>
        </w:rPr>
        <w:t> </w:t>
      </w:r>
      <w:r>
        <w:rPr>
          <w:color w:val="231F20"/>
          <w:spacing w:val="-4"/>
          <w:w w:val="105"/>
        </w:rPr>
        <w:t>coun- </w:t>
      </w:r>
      <w:r>
        <w:rPr>
          <w:color w:val="231F20"/>
        </w:rPr>
        <w:t>seling</w:t>
      </w:r>
      <w:r>
        <w:rPr>
          <w:color w:val="231F20"/>
          <w:spacing w:val="-2"/>
        </w:rPr>
        <w:t> </w:t>
      </w:r>
      <w:r>
        <w:rPr>
          <w:color w:val="231F20"/>
        </w:rPr>
        <w:t>were</w:t>
      </w:r>
      <w:r>
        <w:rPr>
          <w:color w:val="231F20"/>
          <w:spacing w:val="-2"/>
        </w:rPr>
        <w:t> </w:t>
      </w:r>
      <w:r>
        <w:rPr>
          <w:color w:val="231F20"/>
        </w:rPr>
        <w:t>eliminated by</w:t>
      </w:r>
      <w:r>
        <w:rPr>
          <w:color w:val="231F20"/>
          <w:spacing w:val="-2"/>
        </w:rPr>
        <w:t> </w:t>
      </w:r>
      <w:r>
        <w:rPr>
          <w:color w:val="231F20"/>
        </w:rPr>
        <w:t>the 2006</w:t>
      </w:r>
      <w:r>
        <w:rPr>
          <w:color w:val="231F20"/>
          <w:spacing w:val="-1"/>
        </w:rPr>
        <w:t> </w:t>
      </w:r>
      <w:r>
        <w:rPr>
          <w:color w:val="231F20"/>
        </w:rPr>
        <w:t>rec- </w:t>
      </w:r>
      <w:r>
        <w:rPr>
          <w:color w:val="231F20"/>
          <w:w w:val="105"/>
        </w:rPr>
        <w:t>ommendations</w:t>
      </w:r>
      <w:r>
        <w:rPr>
          <w:color w:val="231F20"/>
          <w:spacing w:val="40"/>
          <w:w w:val="105"/>
        </w:rPr>
        <w:t> </w:t>
      </w:r>
      <w:r>
        <w:rPr>
          <w:color w:val="231F20"/>
          <w:w w:val="105"/>
        </w:rPr>
        <w:t>as</w:t>
      </w:r>
      <w:r>
        <w:rPr>
          <w:color w:val="231F20"/>
          <w:spacing w:val="42"/>
          <w:w w:val="105"/>
        </w:rPr>
        <w:t> </w:t>
      </w:r>
      <w:r>
        <w:rPr>
          <w:color w:val="231F20"/>
          <w:w w:val="105"/>
        </w:rPr>
        <w:t>required</w:t>
      </w:r>
      <w:r>
        <w:rPr>
          <w:color w:val="231F20"/>
          <w:spacing w:val="44"/>
          <w:w w:val="105"/>
        </w:rPr>
        <w:t> </w:t>
      </w:r>
      <w:r>
        <w:rPr>
          <w:color w:val="231F20"/>
          <w:spacing w:val="-2"/>
          <w:w w:val="105"/>
        </w:rPr>
        <w:t>elements</w:t>
      </w:r>
    </w:p>
    <w:p>
      <w:pPr>
        <w:pStyle w:val="BodyText"/>
        <w:spacing w:line="228" w:lineRule="auto" w:before="111"/>
        <w:ind w:left="110" w:right="987"/>
        <w:jc w:val="both"/>
      </w:pPr>
      <w:r>
        <w:rPr/>
        <w:br w:type="column"/>
      </w:r>
      <w:r>
        <w:rPr>
          <w:color w:val="231F20"/>
          <w:spacing w:val="-4"/>
          <w:w w:val="105"/>
        </w:rPr>
        <w:t>primary</w:t>
      </w:r>
      <w:r>
        <w:rPr>
          <w:color w:val="231F20"/>
          <w:spacing w:val="-5"/>
          <w:w w:val="105"/>
        </w:rPr>
        <w:t> </w:t>
      </w:r>
      <w:r>
        <w:rPr>
          <w:color w:val="231F20"/>
          <w:spacing w:val="-4"/>
          <w:w w:val="105"/>
        </w:rPr>
        <w:t>care</w:t>
      </w:r>
      <w:r>
        <w:rPr>
          <w:color w:val="231F20"/>
          <w:spacing w:val="-6"/>
          <w:w w:val="105"/>
        </w:rPr>
        <w:t> </w:t>
      </w:r>
      <w:r>
        <w:rPr>
          <w:color w:val="231F20"/>
          <w:spacing w:val="-4"/>
          <w:w w:val="105"/>
        </w:rPr>
        <w:t>providers and</w:t>
      </w:r>
      <w:r>
        <w:rPr>
          <w:color w:val="231F20"/>
          <w:spacing w:val="-5"/>
          <w:w w:val="105"/>
        </w:rPr>
        <w:t> </w:t>
      </w:r>
      <w:r>
        <w:rPr>
          <w:color w:val="231F20"/>
          <w:spacing w:val="-4"/>
          <w:w w:val="105"/>
        </w:rPr>
        <w:t>subspecial- </w:t>
      </w:r>
      <w:r>
        <w:rPr>
          <w:color w:val="231F20"/>
          <w:spacing w:val="-2"/>
        </w:rPr>
        <w:t>ists</w:t>
      </w:r>
      <w:r>
        <w:rPr>
          <w:color w:val="231F20"/>
          <w:spacing w:val="-13"/>
        </w:rPr>
        <w:t> </w:t>
      </w:r>
      <w:r>
        <w:rPr>
          <w:color w:val="231F20"/>
          <w:spacing w:val="-2"/>
        </w:rPr>
        <w:t>have</w:t>
      </w:r>
      <w:r>
        <w:rPr>
          <w:color w:val="231F20"/>
          <w:spacing w:val="-13"/>
        </w:rPr>
        <w:t> </w:t>
      </w:r>
      <w:r>
        <w:rPr>
          <w:color w:val="231F20"/>
          <w:spacing w:val="-2"/>
        </w:rPr>
        <w:t>an</w:t>
      </w:r>
      <w:r>
        <w:rPr>
          <w:color w:val="231F20"/>
          <w:spacing w:val="-12"/>
        </w:rPr>
        <w:t> </w:t>
      </w:r>
      <w:r>
        <w:rPr>
          <w:color w:val="231F20"/>
          <w:spacing w:val="-2"/>
        </w:rPr>
        <w:t>essential</w:t>
      </w:r>
      <w:r>
        <w:rPr>
          <w:color w:val="231F20"/>
          <w:spacing w:val="-13"/>
        </w:rPr>
        <w:t> </w:t>
      </w:r>
      <w:r>
        <w:rPr>
          <w:color w:val="231F20"/>
          <w:spacing w:val="-2"/>
        </w:rPr>
        <w:t>role</w:t>
      </w:r>
      <w:r>
        <w:rPr>
          <w:color w:val="231F20"/>
          <w:spacing w:val="-12"/>
        </w:rPr>
        <w:t> </w:t>
      </w:r>
      <w:r>
        <w:rPr>
          <w:color w:val="231F20"/>
          <w:spacing w:val="-2"/>
        </w:rPr>
        <w:t>in</w:t>
      </w:r>
      <w:r>
        <w:rPr>
          <w:color w:val="231F20"/>
          <w:spacing w:val="-12"/>
        </w:rPr>
        <w:t> </w:t>
      </w:r>
      <w:r>
        <w:rPr>
          <w:color w:val="231F20"/>
          <w:spacing w:val="-2"/>
        </w:rPr>
        <w:t>the</w:t>
      </w:r>
      <w:r>
        <w:rPr>
          <w:color w:val="231F20"/>
          <w:spacing w:val="-13"/>
        </w:rPr>
        <w:t> </w:t>
      </w:r>
      <w:r>
        <w:rPr>
          <w:color w:val="231F20"/>
          <w:spacing w:val="-2"/>
        </w:rPr>
        <w:t>EHE</w:t>
      </w:r>
      <w:r>
        <w:rPr>
          <w:color w:val="231F20"/>
          <w:spacing w:val="-13"/>
        </w:rPr>
        <w:t> </w:t>
      </w:r>
      <w:r>
        <w:rPr>
          <w:color w:val="231F20"/>
          <w:spacing w:val="-2"/>
        </w:rPr>
        <w:t>ini- </w:t>
      </w:r>
      <w:r>
        <w:rPr>
          <w:color w:val="231F20"/>
          <w:w w:val="105"/>
        </w:rPr>
        <w:t>tiative,</w:t>
      </w:r>
      <w:r>
        <w:rPr>
          <w:color w:val="231F20"/>
          <w:w w:val="105"/>
        </w:rPr>
        <w:t> starting</w:t>
      </w:r>
      <w:r>
        <w:rPr>
          <w:color w:val="231F20"/>
          <w:w w:val="105"/>
        </w:rPr>
        <w:t> with</w:t>
      </w:r>
      <w:r>
        <w:rPr>
          <w:color w:val="231F20"/>
          <w:w w:val="105"/>
        </w:rPr>
        <w:t> provision</w:t>
      </w:r>
      <w:r>
        <w:rPr>
          <w:color w:val="231F20"/>
          <w:w w:val="105"/>
        </w:rPr>
        <w:t> of</w:t>
      </w:r>
      <w:r>
        <w:rPr>
          <w:color w:val="231F20"/>
          <w:w w:val="105"/>
        </w:rPr>
        <w:t> uni- versal</w:t>
      </w:r>
      <w:r>
        <w:rPr>
          <w:color w:val="231F20"/>
          <w:w w:val="105"/>
        </w:rPr>
        <w:t> opt-out</w:t>
      </w:r>
      <w:r>
        <w:rPr>
          <w:color w:val="231F20"/>
          <w:w w:val="105"/>
        </w:rPr>
        <w:t> screening</w:t>
      </w:r>
      <w:r>
        <w:rPr>
          <w:color w:val="231F20"/>
          <w:w w:val="105"/>
        </w:rPr>
        <w:t> for</w:t>
      </w:r>
      <w:r>
        <w:rPr>
          <w:color w:val="231F20"/>
          <w:w w:val="105"/>
        </w:rPr>
        <w:t> HIV</w:t>
      </w:r>
      <w:r>
        <w:rPr>
          <w:color w:val="231F20"/>
          <w:w w:val="105"/>
        </w:rPr>
        <w:t> and effective</w:t>
      </w:r>
      <w:r>
        <w:rPr>
          <w:color w:val="231F20"/>
          <w:w w:val="105"/>
        </w:rPr>
        <w:t> linkage</w:t>
      </w:r>
      <w:r>
        <w:rPr>
          <w:color w:val="231F20"/>
          <w:w w:val="105"/>
        </w:rPr>
        <w:t> to</w:t>
      </w:r>
      <w:r>
        <w:rPr>
          <w:color w:val="231F20"/>
          <w:w w:val="105"/>
        </w:rPr>
        <w:t> treatment.</w:t>
      </w:r>
      <w:r>
        <w:rPr>
          <w:color w:val="231F20"/>
          <w:w w:val="105"/>
        </w:rPr>
        <w:t> Pre- vention</w:t>
      </w:r>
      <w:r>
        <w:rPr>
          <w:color w:val="231F20"/>
          <w:spacing w:val="-9"/>
          <w:w w:val="105"/>
        </w:rPr>
        <w:t> </w:t>
      </w:r>
      <w:r>
        <w:rPr>
          <w:color w:val="231F20"/>
          <w:w w:val="105"/>
        </w:rPr>
        <w:t>and</w:t>
      </w:r>
      <w:r>
        <w:rPr>
          <w:color w:val="231F20"/>
          <w:spacing w:val="-8"/>
          <w:w w:val="105"/>
        </w:rPr>
        <w:t> </w:t>
      </w:r>
      <w:r>
        <w:rPr>
          <w:color w:val="231F20"/>
          <w:w w:val="105"/>
        </w:rPr>
        <w:t>treatment</w:t>
      </w:r>
      <w:r>
        <w:rPr>
          <w:color w:val="231F20"/>
          <w:spacing w:val="-8"/>
          <w:w w:val="105"/>
        </w:rPr>
        <w:t> </w:t>
      </w:r>
      <w:r>
        <w:rPr>
          <w:color w:val="231F20"/>
          <w:w w:val="105"/>
        </w:rPr>
        <w:t>advances</w:t>
      </w:r>
      <w:r>
        <w:rPr>
          <w:color w:val="231F20"/>
          <w:spacing w:val="-8"/>
          <w:w w:val="105"/>
        </w:rPr>
        <w:t> </w:t>
      </w:r>
      <w:r>
        <w:rPr>
          <w:color w:val="231F20"/>
          <w:w w:val="105"/>
        </w:rPr>
        <w:t>have shifted</w:t>
      </w:r>
      <w:r>
        <w:rPr>
          <w:color w:val="231F20"/>
          <w:spacing w:val="-4"/>
          <w:w w:val="105"/>
        </w:rPr>
        <w:t> </w:t>
      </w:r>
      <w:r>
        <w:rPr>
          <w:color w:val="231F20"/>
          <w:w w:val="105"/>
        </w:rPr>
        <w:t>HIV</w:t>
      </w:r>
      <w:r>
        <w:rPr>
          <w:color w:val="231F20"/>
          <w:spacing w:val="-5"/>
          <w:w w:val="105"/>
        </w:rPr>
        <w:t> </w:t>
      </w:r>
      <w:r>
        <w:rPr>
          <w:color w:val="231F20"/>
          <w:w w:val="105"/>
        </w:rPr>
        <w:t>to</w:t>
      </w:r>
      <w:r>
        <w:rPr>
          <w:color w:val="231F20"/>
          <w:spacing w:val="-5"/>
          <w:w w:val="105"/>
        </w:rPr>
        <w:t> </w:t>
      </w:r>
      <w:r>
        <w:rPr>
          <w:color w:val="231F20"/>
          <w:w w:val="105"/>
        </w:rPr>
        <w:t>a</w:t>
      </w:r>
      <w:r>
        <w:rPr>
          <w:color w:val="231F20"/>
          <w:spacing w:val="-5"/>
          <w:w w:val="105"/>
        </w:rPr>
        <w:t> </w:t>
      </w:r>
      <w:r>
        <w:rPr>
          <w:color w:val="231F20"/>
          <w:w w:val="105"/>
        </w:rPr>
        <w:t>model</w:t>
      </w:r>
      <w:r>
        <w:rPr>
          <w:color w:val="231F20"/>
          <w:spacing w:val="-5"/>
          <w:w w:val="105"/>
        </w:rPr>
        <w:t> </w:t>
      </w:r>
      <w:r>
        <w:rPr>
          <w:color w:val="231F20"/>
          <w:w w:val="105"/>
        </w:rPr>
        <w:t>of</w:t>
      </w:r>
      <w:r>
        <w:rPr>
          <w:color w:val="231F20"/>
          <w:spacing w:val="-5"/>
          <w:w w:val="105"/>
        </w:rPr>
        <w:t> </w:t>
      </w:r>
      <w:r>
        <w:rPr>
          <w:color w:val="231F20"/>
          <w:w w:val="105"/>
        </w:rPr>
        <w:t>chronic</w:t>
      </w:r>
      <w:r>
        <w:rPr>
          <w:color w:val="231F20"/>
          <w:spacing w:val="-5"/>
          <w:w w:val="105"/>
        </w:rPr>
        <w:t> </w:t>
      </w:r>
      <w:r>
        <w:rPr>
          <w:color w:val="231F20"/>
          <w:w w:val="105"/>
        </w:rPr>
        <w:t>care management,</w:t>
      </w:r>
      <w:r>
        <w:rPr>
          <w:color w:val="231F20"/>
          <w:spacing w:val="-16"/>
          <w:w w:val="105"/>
        </w:rPr>
        <w:t> </w:t>
      </w:r>
      <w:r>
        <w:rPr>
          <w:color w:val="231F20"/>
          <w:w w:val="105"/>
        </w:rPr>
        <w:t>most</w:t>
      </w:r>
      <w:r>
        <w:rPr>
          <w:color w:val="231F20"/>
          <w:spacing w:val="-15"/>
          <w:w w:val="105"/>
        </w:rPr>
        <w:t> </w:t>
      </w:r>
      <w:r>
        <w:rPr>
          <w:color w:val="231F20"/>
          <w:w w:val="105"/>
        </w:rPr>
        <w:t>of</w:t>
      </w:r>
      <w:r>
        <w:rPr>
          <w:color w:val="231F20"/>
          <w:spacing w:val="-15"/>
          <w:w w:val="105"/>
        </w:rPr>
        <w:t> </w:t>
      </w:r>
      <w:r>
        <w:rPr>
          <w:color w:val="231F20"/>
          <w:w w:val="105"/>
        </w:rPr>
        <w:t>it</w:t>
      </w:r>
      <w:r>
        <w:rPr>
          <w:color w:val="231F20"/>
          <w:spacing w:val="-15"/>
          <w:w w:val="105"/>
        </w:rPr>
        <w:t> </w:t>
      </w:r>
      <w:r>
        <w:rPr>
          <w:color w:val="231F20"/>
          <w:w w:val="105"/>
        </w:rPr>
        <w:t>well</w:t>
      </w:r>
      <w:r>
        <w:rPr>
          <w:color w:val="231F20"/>
          <w:spacing w:val="-15"/>
          <w:w w:val="105"/>
        </w:rPr>
        <w:t> </w:t>
      </w:r>
      <w:r>
        <w:rPr>
          <w:color w:val="231F20"/>
          <w:w w:val="105"/>
        </w:rPr>
        <w:t>within</w:t>
      </w:r>
      <w:r>
        <w:rPr>
          <w:color w:val="231F20"/>
          <w:spacing w:val="-16"/>
          <w:w w:val="105"/>
        </w:rPr>
        <w:t> </w:t>
      </w:r>
      <w:r>
        <w:rPr>
          <w:color w:val="231F20"/>
          <w:w w:val="105"/>
        </w:rPr>
        <w:t>the scope</w:t>
      </w:r>
      <w:r>
        <w:rPr>
          <w:color w:val="231F20"/>
          <w:spacing w:val="-3"/>
          <w:w w:val="105"/>
        </w:rPr>
        <w:t> </w:t>
      </w:r>
      <w:r>
        <w:rPr>
          <w:color w:val="231F20"/>
          <w:w w:val="105"/>
        </w:rPr>
        <w:t>of</w:t>
      </w:r>
      <w:r>
        <w:rPr>
          <w:color w:val="231F20"/>
          <w:spacing w:val="-4"/>
          <w:w w:val="105"/>
        </w:rPr>
        <w:t> </w:t>
      </w:r>
      <w:r>
        <w:rPr>
          <w:color w:val="231F20"/>
          <w:w w:val="105"/>
        </w:rPr>
        <w:t>primary</w:t>
      </w:r>
      <w:r>
        <w:rPr>
          <w:color w:val="231F20"/>
          <w:spacing w:val="-3"/>
          <w:w w:val="105"/>
        </w:rPr>
        <w:t> </w:t>
      </w:r>
      <w:r>
        <w:rPr>
          <w:color w:val="231F20"/>
          <w:w w:val="105"/>
        </w:rPr>
        <w:t>care,</w:t>
      </w:r>
      <w:r>
        <w:rPr>
          <w:color w:val="231F20"/>
          <w:spacing w:val="-3"/>
          <w:w w:val="105"/>
        </w:rPr>
        <w:t> </w:t>
      </w:r>
      <w:r>
        <w:rPr>
          <w:color w:val="231F20"/>
          <w:w w:val="105"/>
        </w:rPr>
        <w:t>except</w:t>
      </w:r>
      <w:r>
        <w:rPr>
          <w:color w:val="231F20"/>
          <w:spacing w:val="-4"/>
          <w:w w:val="105"/>
        </w:rPr>
        <w:t> </w:t>
      </w:r>
      <w:r>
        <w:rPr>
          <w:color w:val="231F20"/>
          <w:w w:val="105"/>
        </w:rPr>
        <w:t>for</w:t>
      </w:r>
      <w:r>
        <w:rPr>
          <w:color w:val="231F20"/>
          <w:spacing w:val="-4"/>
          <w:w w:val="105"/>
        </w:rPr>
        <w:t> </w:t>
      </w:r>
      <w:r>
        <w:rPr>
          <w:color w:val="231F20"/>
          <w:w w:val="105"/>
        </w:rPr>
        <w:t>per- sons</w:t>
      </w:r>
      <w:r>
        <w:rPr>
          <w:color w:val="231F20"/>
          <w:spacing w:val="-4"/>
          <w:w w:val="105"/>
        </w:rPr>
        <w:t> </w:t>
      </w:r>
      <w:r>
        <w:rPr>
          <w:color w:val="231F20"/>
          <w:w w:val="105"/>
        </w:rPr>
        <w:t>with</w:t>
      </w:r>
      <w:r>
        <w:rPr>
          <w:color w:val="231F20"/>
          <w:spacing w:val="-4"/>
          <w:w w:val="105"/>
        </w:rPr>
        <w:t> </w:t>
      </w:r>
      <w:r>
        <w:rPr>
          <w:color w:val="231F20"/>
          <w:w w:val="105"/>
        </w:rPr>
        <w:t>very</w:t>
      </w:r>
      <w:r>
        <w:rPr>
          <w:color w:val="231F20"/>
          <w:spacing w:val="-4"/>
          <w:w w:val="105"/>
        </w:rPr>
        <w:t> </w:t>
      </w:r>
      <w:r>
        <w:rPr>
          <w:color w:val="231F20"/>
          <w:w w:val="105"/>
        </w:rPr>
        <w:t>advanced</w:t>
      </w:r>
      <w:r>
        <w:rPr>
          <w:color w:val="231F20"/>
          <w:spacing w:val="-4"/>
          <w:w w:val="105"/>
        </w:rPr>
        <w:t> </w:t>
      </w:r>
      <w:r>
        <w:rPr>
          <w:color w:val="231F20"/>
          <w:w w:val="105"/>
        </w:rPr>
        <w:t>disease</w:t>
      </w:r>
      <w:r>
        <w:rPr>
          <w:color w:val="231F20"/>
          <w:spacing w:val="-4"/>
          <w:w w:val="105"/>
        </w:rPr>
        <w:t> </w:t>
      </w:r>
      <w:r>
        <w:rPr>
          <w:color w:val="231F20"/>
          <w:w w:val="105"/>
        </w:rPr>
        <w:t>and </w:t>
      </w:r>
      <w:r>
        <w:rPr>
          <w:color w:val="231F20"/>
          <w:spacing w:val="-4"/>
          <w:w w:val="105"/>
        </w:rPr>
        <w:t>antiretroviral</w:t>
      </w:r>
      <w:r>
        <w:rPr>
          <w:color w:val="231F20"/>
          <w:spacing w:val="-12"/>
          <w:w w:val="105"/>
        </w:rPr>
        <w:t> </w:t>
      </w:r>
      <w:r>
        <w:rPr>
          <w:color w:val="231F20"/>
          <w:spacing w:val="-4"/>
          <w:w w:val="105"/>
        </w:rPr>
        <w:t>drug</w:t>
      </w:r>
      <w:r>
        <w:rPr>
          <w:color w:val="231F20"/>
          <w:spacing w:val="-11"/>
          <w:w w:val="105"/>
        </w:rPr>
        <w:t> </w:t>
      </w:r>
      <w:r>
        <w:rPr>
          <w:color w:val="231F20"/>
          <w:spacing w:val="-4"/>
          <w:w w:val="105"/>
        </w:rPr>
        <w:t>resistance,</w:t>
      </w:r>
      <w:r>
        <w:rPr>
          <w:color w:val="231F20"/>
          <w:spacing w:val="-11"/>
          <w:w w:val="105"/>
        </w:rPr>
        <w:t> </w:t>
      </w:r>
      <w:r>
        <w:rPr>
          <w:color w:val="231F20"/>
          <w:spacing w:val="-4"/>
          <w:w w:val="105"/>
        </w:rPr>
        <w:t>who</w:t>
      </w:r>
      <w:r>
        <w:rPr>
          <w:color w:val="231F20"/>
          <w:spacing w:val="-12"/>
          <w:w w:val="105"/>
        </w:rPr>
        <w:t> </w:t>
      </w:r>
      <w:r>
        <w:rPr>
          <w:color w:val="231F20"/>
          <w:spacing w:val="-4"/>
          <w:w w:val="105"/>
        </w:rPr>
        <w:t>need </w:t>
      </w:r>
      <w:r>
        <w:rPr>
          <w:color w:val="231F20"/>
          <w:w w:val="105"/>
        </w:rPr>
        <w:t>care</w:t>
      </w:r>
      <w:r>
        <w:rPr>
          <w:color w:val="231F20"/>
          <w:spacing w:val="-18"/>
          <w:w w:val="105"/>
        </w:rPr>
        <w:t> </w:t>
      </w:r>
      <w:r>
        <w:rPr>
          <w:color w:val="231F20"/>
          <w:w w:val="105"/>
        </w:rPr>
        <w:t>from</w:t>
      </w:r>
      <w:r>
        <w:rPr>
          <w:color w:val="231F20"/>
          <w:spacing w:val="-18"/>
          <w:w w:val="105"/>
        </w:rPr>
        <w:t> </w:t>
      </w:r>
      <w:r>
        <w:rPr>
          <w:color w:val="231F20"/>
          <w:w w:val="105"/>
        </w:rPr>
        <w:t>an</w:t>
      </w:r>
      <w:r>
        <w:rPr>
          <w:color w:val="231F20"/>
          <w:spacing w:val="-18"/>
          <w:w w:val="105"/>
        </w:rPr>
        <w:t> </w:t>
      </w:r>
      <w:r>
        <w:rPr>
          <w:color w:val="231F20"/>
          <w:w w:val="105"/>
        </w:rPr>
        <w:t>HIV</w:t>
      </w:r>
      <w:r>
        <w:rPr>
          <w:color w:val="231F20"/>
          <w:spacing w:val="-18"/>
          <w:w w:val="105"/>
        </w:rPr>
        <w:t> </w:t>
      </w:r>
      <w:r>
        <w:rPr>
          <w:color w:val="231F20"/>
          <w:w w:val="105"/>
        </w:rPr>
        <w:t>specialist.</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BodyText"/>
        <w:spacing w:before="1"/>
        <w:ind w:left="110" w:right="985"/>
        <w:jc w:val="both"/>
      </w:pPr>
      <w:r>
        <w:rPr/>
        <w:pict>
          <v:rect style="position:absolute;margin-left:337.662994pt;margin-top:-11.348597pt;width:201.827pt;height:1.0205pt;mso-position-horizontal-relative:page;mso-position-vertical-relative:paragraph;z-index:15730688" id="docshape9" filled="true" fillcolor="#980333" stroked="false">
            <v:fill type="solid"/>
            <w10:wrap type="none"/>
          </v:rect>
        </w:pict>
      </w:r>
      <w:r>
        <w:rPr>
          <w:color w:val="231F20"/>
          <w:w w:val="105"/>
        </w:rPr>
        <w:t>of</w:t>
      </w:r>
      <w:r>
        <w:rPr>
          <w:color w:val="231F20"/>
          <w:spacing w:val="-13"/>
          <w:w w:val="105"/>
        </w:rPr>
        <w:t> </w:t>
      </w:r>
      <w:r>
        <w:rPr>
          <w:color w:val="231F20"/>
          <w:w w:val="105"/>
        </w:rPr>
        <w:t>HIV</w:t>
      </w:r>
      <w:r>
        <w:rPr>
          <w:color w:val="231F20"/>
          <w:spacing w:val="-13"/>
          <w:w w:val="105"/>
        </w:rPr>
        <w:t> </w:t>
      </w:r>
      <w:r>
        <w:rPr>
          <w:color w:val="231F20"/>
          <w:w w:val="105"/>
        </w:rPr>
        <w:t>testing.</w:t>
      </w:r>
      <w:r>
        <w:rPr>
          <w:color w:val="231F20"/>
          <w:spacing w:val="-14"/>
          <w:w w:val="105"/>
        </w:rPr>
        <w:t> </w:t>
      </w:r>
      <w:r>
        <w:rPr>
          <w:color w:val="231F20"/>
          <w:w w:val="105"/>
        </w:rPr>
        <w:t>Those</w:t>
      </w:r>
      <w:r>
        <w:rPr>
          <w:color w:val="231F20"/>
          <w:spacing w:val="-12"/>
          <w:w w:val="105"/>
        </w:rPr>
        <w:t> </w:t>
      </w:r>
      <w:r>
        <w:rPr>
          <w:color w:val="231F20"/>
          <w:w w:val="105"/>
        </w:rPr>
        <w:t>at</w:t>
      </w:r>
      <w:r>
        <w:rPr>
          <w:color w:val="231F20"/>
          <w:spacing w:val="-14"/>
          <w:w w:val="105"/>
        </w:rPr>
        <w:t> </w:t>
      </w:r>
      <w:r>
        <w:rPr>
          <w:color w:val="231F20"/>
          <w:w w:val="105"/>
        </w:rPr>
        <w:t>increased</w:t>
      </w:r>
      <w:r>
        <w:rPr>
          <w:color w:val="231F20"/>
          <w:spacing w:val="-15"/>
          <w:w w:val="105"/>
        </w:rPr>
        <w:t> </w:t>
      </w:r>
      <w:r>
        <w:rPr>
          <w:color w:val="231F20"/>
          <w:w w:val="105"/>
        </w:rPr>
        <w:t>risk for</w:t>
      </w:r>
      <w:r>
        <w:rPr>
          <w:color w:val="231F20"/>
          <w:w w:val="105"/>
        </w:rPr>
        <w:t> HIV</w:t>
      </w:r>
      <w:r>
        <w:rPr>
          <w:color w:val="231F20"/>
          <w:w w:val="105"/>
        </w:rPr>
        <w:t> infection</w:t>
      </w:r>
      <w:r>
        <w:rPr>
          <w:color w:val="231F20"/>
          <w:w w:val="105"/>
        </w:rPr>
        <w:t> should</w:t>
      </w:r>
      <w:r>
        <w:rPr>
          <w:color w:val="231F20"/>
          <w:w w:val="105"/>
        </w:rPr>
        <w:t> be</w:t>
      </w:r>
      <w:r>
        <w:rPr>
          <w:color w:val="231F20"/>
          <w:w w:val="105"/>
        </w:rPr>
        <w:t> tested annually</w:t>
      </w:r>
      <w:r>
        <w:rPr>
          <w:color w:val="231F20"/>
          <w:spacing w:val="-5"/>
          <w:w w:val="105"/>
        </w:rPr>
        <w:t> </w:t>
      </w:r>
      <w:r>
        <w:rPr>
          <w:color w:val="231F20"/>
          <w:w w:val="105"/>
        </w:rPr>
        <w:t>and</w:t>
      </w:r>
      <w:r>
        <w:rPr>
          <w:color w:val="231F20"/>
          <w:spacing w:val="-2"/>
          <w:w w:val="105"/>
        </w:rPr>
        <w:t> </w:t>
      </w:r>
      <w:r>
        <w:rPr>
          <w:color w:val="231F20"/>
          <w:w w:val="105"/>
        </w:rPr>
        <w:t>more</w:t>
      </w:r>
      <w:r>
        <w:rPr>
          <w:color w:val="231F20"/>
          <w:spacing w:val="-2"/>
          <w:w w:val="105"/>
        </w:rPr>
        <w:t> </w:t>
      </w:r>
      <w:r>
        <w:rPr>
          <w:color w:val="231F20"/>
          <w:w w:val="105"/>
        </w:rPr>
        <w:t>often</w:t>
      </w:r>
      <w:r>
        <w:rPr>
          <w:color w:val="231F20"/>
          <w:spacing w:val="-4"/>
          <w:w w:val="105"/>
        </w:rPr>
        <w:t> </w:t>
      </w:r>
      <w:r>
        <w:rPr>
          <w:color w:val="231F20"/>
          <w:w w:val="105"/>
        </w:rPr>
        <w:t>as</w:t>
      </w:r>
      <w:r>
        <w:rPr>
          <w:color w:val="231F20"/>
          <w:spacing w:val="-5"/>
          <w:w w:val="105"/>
        </w:rPr>
        <w:t> </w:t>
      </w:r>
      <w:r>
        <w:rPr>
          <w:color w:val="231F20"/>
          <w:w w:val="105"/>
        </w:rPr>
        <w:t>indicated, </w:t>
      </w:r>
      <w:r>
        <w:rPr>
          <w:color w:val="231F20"/>
          <w:spacing w:val="-2"/>
          <w:w w:val="105"/>
        </w:rPr>
        <w:t>including</w:t>
      </w:r>
      <w:r>
        <w:rPr>
          <w:color w:val="231F20"/>
          <w:spacing w:val="-11"/>
          <w:w w:val="105"/>
        </w:rPr>
        <w:t> </w:t>
      </w:r>
      <w:r>
        <w:rPr>
          <w:color w:val="231F20"/>
          <w:spacing w:val="-2"/>
          <w:w w:val="105"/>
        </w:rPr>
        <w:t>men</w:t>
      </w:r>
      <w:r>
        <w:rPr>
          <w:color w:val="231F20"/>
          <w:spacing w:val="-13"/>
          <w:w w:val="105"/>
        </w:rPr>
        <w:t> </w:t>
      </w:r>
      <w:r>
        <w:rPr>
          <w:color w:val="231F20"/>
          <w:spacing w:val="-2"/>
          <w:w w:val="105"/>
        </w:rPr>
        <w:t>who</w:t>
      </w:r>
      <w:r>
        <w:rPr>
          <w:color w:val="231F20"/>
          <w:spacing w:val="-12"/>
          <w:w w:val="105"/>
        </w:rPr>
        <w:t> </w:t>
      </w:r>
      <w:r>
        <w:rPr>
          <w:color w:val="231F20"/>
          <w:spacing w:val="-2"/>
          <w:w w:val="105"/>
        </w:rPr>
        <w:t>have</w:t>
      </w:r>
      <w:r>
        <w:rPr>
          <w:color w:val="231F20"/>
          <w:spacing w:val="-11"/>
          <w:w w:val="105"/>
        </w:rPr>
        <w:t> </w:t>
      </w:r>
      <w:r>
        <w:rPr>
          <w:color w:val="231F20"/>
          <w:spacing w:val="-2"/>
          <w:w w:val="105"/>
        </w:rPr>
        <w:t>sex</w:t>
      </w:r>
      <w:r>
        <w:rPr>
          <w:color w:val="231F20"/>
          <w:spacing w:val="-11"/>
          <w:w w:val="105"/>
        </w:rPr>
        <w:t> </w:t>
      </w:r>
      <w:r>
        <w:rPr>
          <w:color w:val="231F20"/>
          <w:spacing w:val="-2"/>
          <w:w w:val="105"/>
        </w:rPr>
        <w:t>with</w:t>
      </w:r>
      <w:r>
        <w:rPr>
          <w:color w:val="231F20"/>
          <w:spacing w:val="-13"/>
          <w:w w:val="105"/>
        </w:rPr>
        <w:t> </w:t>
      </w:r>
      <w:r>
        <w:rPr>
          <w:color w:val="231F20"/>
          <w:spacing w:val="-2"/>
          <w:w w:val="105"/>
        </w:rPr>
        <w:t>men; </w:t>
      </w:r>
      <w:r>
        <w:rPr>
          <w:color w:val="231F20"/>
          <w:w w:val="105"/>
        </w:rPr>
        <w:t>men</w:t>
      </w:r>
      <w:r>
        <w:rPr>
          <w:color w:val="231F20"/>
          <w:w w:val="105"/>
        </w:rPr>
        <w:t> and</w:t>
      </w:r>
      <w:r>
        <w:rPr>
          <w:color w:val="231F20"/>
          <w:w w:val="105"/>
        </w:rPr>
        <w:t> women</w:t>
      </w:r>
      <w:r>
        <w:rPr>
          <w:color w:val="231F20"/>
          <w:w w:val="105"/>
        </w:rPr>
        <w:t> who</w:t>
      </w:r>
      <w:r>
        <w:rPr>
          <w:color w:val="231F20"/>
          <w:w w:val="105"/>
        </w:rPr>
        <w:t> are</w:t>
      </w:r>
      <w:r>
        <w:rPr>
          <w:color w:val="231F20"/>
          <w:w w:val="105"/>
        </w:rPr>
        <w:t> having </w:t>
      </w:r>
      <w:r>
        <w:rPr>
          <w:color w:val="231F20"/>
          <w:spacing w:val="-2"/>
          <w:w w:val="105"/>
        </w:rPr>
        <w:t>unprotected</w:t>
      </w:r>
      <w:r>
        <w:rPr>
          <w:color w:val="231F20"/>
          <w:spacing w:val="-14"/>
          <w:w w:val="105"/>
        </w:rPr>
        <w:t> </w:t>
      </w:r>
      <w:r>
        <w:rPr>
          <w:color w:val="231F20"/>
          <w:spacing w:val="-2"/>
          <w:w w:val="105"/>
        </w:rPr>
        <w:t>sex</w:t>
      </w:r>
      <w:r>
        <w:rPr>
          <w:color w:val="231F20"/>
          <w:spacing w:val="-13"/>
          <w:w w:val="105"/>
        </w:rPr>
        <w:t> </w:t>
      </w:r>
      <w:r>
        <w:rPr>
          <w:color w:val="231F20"/>
          <w:spacing w:val="-2"/>
          <w:w w:val="105"/>
        </w:rPr>
        <w:t>with</w:t>
      </w:r>
      <w:r>
        <w:rPr>
          <w:color w:val="231F20"/>
          <w:spacing w:val="-13"/>
          <w:w w:val="105"/>
        </w:rPr>
        <w:t> </w:t>
      </w:r>
      <w:r>
        <w:rPr>
          <w:color w:val="231F20"/>
          <w:spacing w:val="-2"/>
          <w:w w:val="105"/>
        </w:rPr>
        <w:t>multiple</w:t>
      </w:r>
      <w:r>
        <w:rPr>
          <w:color w:val="231F20"/>
          <w:spacing w:val="-14"/>
          <w:w w:val="105"/>
        </w:rPr>
        <w:t> </w:t>
      </w:r>
      <w:r>
        <w:rPr>
          <w:color w:val="231F20"/>
          <w:spacing w:val="-2"/>
          <w:w w:val="105"/>
        </w:rPr>
        <w:t>partners, </w:t>
      </w:r>
      <w:r>
        <w:rPr>
          <w:color w:val="231F20"/>
        </w:rPr>
        <w:t>have</w:t>
      </w:r>
      <w:r>
        <w:rPr>
          <w:color w:val="231F20"/>
          <w:spacing w:val="-6"/>
        </w:rPr>
        <w:t> </w:t>
      </w:r>
      <w:r>
        <w:rPr>
          <w:color w:val="231F20"/>
        </w:rPr>
        <w:t>a</w:t>
      </w:r>
      <w:r>
        <w:rPr>
          <w:color w:val="231F20"/>
          <w:spacing w:val="-7"/>
        </w:rPr>
        <w:t> </w:t>
      </w:r>
      <w:r>
        <w:rPr>
          <w:color w:val="231F20"/>
        </w:rPr>
        <w:t>sexually</w:t>
      </w:r>
      <w:r>
        <w:rPr>
          <w:color w:val="231F20"/>
          <w:spacing w:val="-9"/>
        </w:rPr>
        <w:t> </w:t>
      </w:r>
      <w:r>
        <w:rPr>
          <w:color w:val="231F20"/>
        </w:rPr>
        <w:t>transmitted</w:t>
      </w:r>
      <w:r>
        <w:rPr>
          <w:color w:val="231F20"/>
          <w:spacing w:val="-10"/>
        </w:rPr>
        <w:t> </w:t>
      </w:r>
      <w:r>
        <w:rPr>
          <w:color w:val="231F20"/>
        </w:rPr>
        <w:t>infection,</w:t>
      </w:r>
      <w:r>
        <w:rPr>
          <w:color w:val="231F20"/>
          <w:spacing w:val="-9"/>
        </w:rPr>
        <w:t> </w:t>
      </w:r>
      <w:r>
        <w:rPr>
          <w:color w:val="231F20"/>
        </w:rPr>
        <w:t>or have a</w:t>
      </w:r>
      <w:r>
        <w:rPr>
          <w:color w:val="231F20"/>
          <w:spacing w:val="-1"/>
        </w:rPr>
        <w:t> </w:t>
      </w:r>
      <w:r>
        <w:rPr>
          <w:color w:val="231F20"/>
        </w:rPr>
        <w:t>partner</w:t>
      </w:r>
      <w:r>
        <w:rPr>
          <w:color w:val="231F20"/>
          <w:spacing w:val="-1"/>
        </w:rPr>
        <w:t> </w:t>
      </w:r>
      <w:r>
        <w:rPr>
          <w:color w:val="231F20"/>
        </w:rPr>
        <w:t>with</w:t>
      </w:r>
      <w:r>
        <w:rPr>
          <w:color w:val="231F20"/>
          <w:spacing w:val="-3"/>
        </w:rPr>
        <w:t> </w:t>
      </w:r>
      <w:r>
        <w:rPr>
          <w:color w:val="231F20"/>
        </w:rPr>
        <w:t>a sexually transmit- </w:t>
      </w:r>
      <w:r>
        <w:rPr>
          <w:color w:val="231F20"/>
          <w:w w:val="105"/>
        </w:rPr>
        <w:t>ted</w:t>
      </w:r>
      <w:r>
        <w:rPr>
          <w:color w:val="231F20"/>
          <w:w w:val="105"/>
        </w:rPr>
        <w:t> infection;</w:t>
      </w:r>
      <w:r>
        <w:rPr>
          <w:color w:val="231F20"/>
          <w:w w:val="105"/>
        </w:rPr>
        <w:t> people</w:t>
      </w:r>
      <w:r>
        <w:rPr>
          <w:color w:val="231F20"/>
          <w:w w:val="105"/>
        </w:rPr>
        <w:t> who</w:t>
      </w:r>
      <w:r>
        <w:rPr>
          <w:color w:val="231F20"/>
          <w:w w:val="105"/>
        </w:rPr>
        <w:t> currently inject</w:t>
      </w:r>
      <w:r>
        <w:rPr>
          <w:color w:val="231F20"/>
          <w:w w:val="105"/>
        </w:rPr>
        <w:t> drugs</w:t>
      </w:r>
      <w:r>
        <w:rPr>
          <w:color w:val="231F20"/>
          <w:w w:val="105"/>
        </w:rPr>
        <w:t> or</w:t>
      </w:r>
      <w:r>
        <w:rPr>
          <w:color w:val="231F20"/>
          <w:w w:val="105"/>
        </w:rPr>
        <w:t> have</w:t>
      </w:r>
      <w:r>
        <w:rPr>
          <w:color w:val="231F20"/>
          <w:w w:val="105"/>
        </w:rPr>
        <w:t> done</w:t>
      </w:r>
      <w:r>
        <w:rPr>
          <w:color w:val="231F20"/>
          <w:w w:val="105"/>
        </w:rPr>
        <w:t> so</w:t>
      </w:r>
      <w:r>
        <w:rPr>
          <w:color w:val="231F20"/>
          <w:w w:val="105"/>
        </w:rPr>
        <w:t> in</w:t>
      </w:r>
      <w:r>
        <w:rPr>
          <w:color w:val="231F20"/>
          <w:w w:val="105"/>
        </w:rPr>
        <w:t> the past;</w:t>
      </w:r>
      <w:r>
        <w:rPr>
          <w:color w:val="231F20"/>
          <w:w w:val="105"/>
        </w:rPr>
        <w:t> people</w:t>
      </w:r>
      <w:r>
        <w:rPr>
          <w:color w:val="231F20"/>
          <w:w w:val="105"/>
        </w:rPr>
        <w:t> who</w:t>
      </w:r>
      <w:r>
        <w:rPr>
          <w:color w:val="231F20"/>
          <w:w w:val="105"/>
        </w:rPr>
        <w:t> engage</w:t>
      </w:r>
      <w:r>
        <w:rPr>
          <w:color w:val="231F20"/>
          <w:w w:val="105"/>
        </w:rPr>
        <w:t> in</w:t>
      </w:r>
      <w:r>
        <w:rPr>
          <w:color w:val="231F20"/>
          <w:w w:val="105"/>
        </w:rPr>
        <w:t> transac- tional</w:t>
      </w:r>
      <w:r>
        <w:rPr>
          <w:color w:val="231F20"/>
          <w:w w:val="105"/>
        </w:rPr>
        <w:t> sex</w:t>
      </w:r>
      <w:r>
        <w:rPr>
          <w:color w:val="231F20"/>
          <w:w w:val="105"/>
        </w:rPr>
        <w:t> (trading</w:t>
      </w:r>
      <w:r>
        <w:rPr>
          <w:color w:val="231F20"/>
          <w:w w:val="105"/>
        </w:rPr>
        <w:t> sex</w:t>
      </w:r>
      <w:r>
        <w:rPr>
          <w:color w:val="231F20"/>
          <w:w w:val="105"/>
        </w:rPr>
        <w:t> for</w:t>
      </w:r>
      <w:r>
        <w:rPr>
          <w:color w:val="231F20"/>
          <w:w w:val="105"/>
        </w:rPr>
        <w:t> money, drugs, or other commodities); people with</w:t>
      </w:r>
      <w:r>
        <w:rPr>
          <w:color w:val="231F20"/>
          <w:spacing w:val="-4"/>
          <w:w w:val="105"/>
        </w:rPr>
        <w:t> </w:t>
      </w:r>
      <w:r>
        <w:rPr>
          <w:color w:val="231F20"/>
          <w:w w:val="105"/>
        </w:rPr>
        <w:t>past</w:t>
      </w:r>
      <w:r>
        <w:rPr>
          <w:color w:val="231F20"/>
          <w:spacing w:val="-2"/>
          <w:w w:val="105"/>
        </w:rPr>
        <w:t> </w:t>
      </w:r>
      <w:r>
        <w:rPr>
          <w:color w:val="231F20"/>
          <w:w w:val="105"/>
        </w:rPr>
        <w:t>or</w:t>
      </w:r>
      <w:r>
        <w:rPr>
          <w:color w:val="231F20"/>
          <w:spacing w:val="-3"/>
          <w:w w:val="105"/>
        </w:rPr>
        <w:t> </w:t>
      </w:r>
      <w:r>
        <w:rPr>
          <w:color w:val="231F20"/>
          <w:w w:val="105"/>
        </w:rPr>
        <w:t>present</w:t>
      </w:r>
      <w:r>
        <w:rPr>
          <w:color w:val="231F20"/>
          <w:spacing w:val="-2"/>
          <w:w w:val="105"/>
        </w:rPr>
        <w:t> </w:t>
      </w:r>
      <w:r>
        <w:rPr>
          <w:color w:val="231F20"/>
          <w:w w:val="105"/>
        </w:rPr>
        <w:t>sex</w:t>
      </w:r>
      <w:r>
        <w:rPr>
          <w:color w:val="231F20"/>
          <w:spacing w:val="-4"/>
          <w:w w:val="105"/>
        </w:rPr>
        <w:t> </w:t>
      </w:r>
      <w:r>
        <w:rPr>
          <w:color w:val="231F20"/>
          <w:w w:val="105"/>
        </w:rPr>
        <w:t>partners</w:t>
      </w:r>
      <w:r>
        <w:rPr>
          <w:color w:val="231F20"/>
          <w:spacing w:val="-3"/>
          <w:w w:val="105"/>
        </w:rPr>
        <w:t> </w:t>
      </w:r>
      <w:r>
        <w:rPr>
          <w:color w:val="231F20"/>
          <w:w w:val="105"/>
        </w:rPr>
        <w:t>who are</w:t>
      </w:r>
      <w:r>
        <w:rPr>
          <w:color w:val="231F20"/>
          <w:w w:val="105"/>
        </w:rPr>
        <w:t> living</w:t>
      </w:r>
      <w:r>
        <w:rPr>
          <w:color w:val="231F20"/>
          <w:w w:val="105"/>
        </w:rPr>
        <w:t> with</w:t>
      </w:r>
      <w:r>
        <w:rPr>
          <w:color w:val="231F20"/>
          <w:w w:val="105"/>
        </w:rPr>
        <w:t> HIV,</w:t>
      </w:r>
      <w:r>
        <w:rPr>
          <w:color w:val="231F20"/>
          <w:w w:val="105"/>
        </w:rPr>
        <w:t> are</w:t>
      </w:r>
      <w:r>
        <w:rPr>
          <w:color w:val="231F20"/>
          <w:w w:val="105"/>
        </w:rPr>
        <w:t> bisexual,</w:t>
      </w:r>
      <w:r>
        <w:rPr>
          <w:color w:val="231F20"/>
          <w:w w:val="105"/>
        </w:rPr>
        <w:t> or inject drugs; and people who engage </w:t>
      </w:r>
      <w:r>
        <w:rPr>
          <w:color w:val="231F20"/>
        </w:rPr>
        <w:t>in</w:t>
      </w:r>
      <w:r>
        <w:rPr>
          <w:color w:val="231F20"/>
          <w:spacing w:val="-9"/>
        </w:rPr>
        <w:t> </w:t>
      </w:r>
      <w:r>
        <w:rPr>
          <w:color w:val="231F20"/>
        </w:rPr>
        <w:t>receptive</w:t>
      </w:r>
      <w:r>
        <w:rPr>
          <w:color w:val="231F20"/>
          <w:spacing w:val="-9"/>
        </w:rPr>
        <w:t> </w:t>
      </w:r>
      <w:r>
        <w:rPr>
          <w:color w:val="231F20"/>
        </w:rPr>
        <w:t>anal</w:t>
      </w:r>
      <w:r>
        <w:rPr>
          <w:color w:val="231F20"/>
          <w:spacing w:val="-11"/>
        </w:rPr>
        <w:t> </w:t>
      </w:r>
      <w:r>
        <w:rPr>
          <w:color w:val="231F20"/>
        </w:rPr>
        <w:t>sex,</w:t>
      </w:r>
      <w:r>
        <w:rPr>
          <w:color w:val="231F20"/>
          <w:spacing w:val="-9"/>
        </w:rPr>
        <w:t> </w:t>
      </w:r>
      <w:r>
        <w:rPr>
          <w:color w:val="231F20"/>
        </w:rPr>
        <w:t>regardless</w:t>
      </w:r>
      <w:r>
        <w:rPr>
          <w:color w:val="231F20"/>
          <w:spacing w:val="-9"/>
        </w:rPr>
        <w:t> </w:t>
      </w:r>
      <w:r>
        <w:rPr>
          <w:color w:val="231F20"/>
        </w:rPr>
        <w:t>of</w:t>
      </w:r>
      <w:r>
        <w:rPr>
          <w:color w:val="231F20"/>
          <w:spacing w:val="-9"/>
        </w:rPr>
        <w:t> </w:t>
      </w:r>
      <w:r>
        <w:rPr>
          <w:color w:val="231F20"/>
        </w:rPr>
        <w:t>sex- </w:t>
      </w:r>
      <w:r>
        <w:rPr>
          <w:color w:val="231F20"/>
          <w:w w:val="105"/>
        </w:rPr>
        <w:t>ual</w:t>
      </w:r>
      <w:r>
        <w:rPr>
          <w:color w:val="231F20"/>
          <w:spacing w:val="-7"/>
          <w:w w:val="105"/>
        </w:rPr>
        <w:t> </w:t>
      </w:r>
      <w:r>
        <w:rPr>
          <w:color w:val="231F20"/>
          <w:w w:val="105"/>
        </w:rPr>
        <w:t>orientation.</w:t>
      </w:r>
      <w:r>
        <w:rPr>
          <w:color w:val="231F20"/>
          <w:spacing w:val="-8"/>
          <w:w w:val="105"/>
        </w:rPr>
        <w:t> </w:t>
      </w:r>
      <w:r>
        <w:rPr>
          <w:color w:val="231F20"/>
          <w:w w:val="105"/>
        </w:rPr>
        <w:t>Screening</w:t>
      </w:r>
      <w:r>
        <w:rPr>
          <w:color w:val="231F20"/>
          <w:spacing w:val="-7"/>
          <w:w w:val="105"/>
        </w:rPr>
        <w:t> </w:t>
      </w:r>
      <w:r>
        <w:rPr>
          <w:color w:val="231F20"/>
          <w:w w:val="105"/>
        </w:rPr>
        <w:t>should</w:t>
      </w:r>
      <w:r>
        <w:rPr>
          <w:color w:val="231F20"/>
          <w:spacing w:val="-7"/>
          <w:w w:val="105"/>
        </w:rPr>
        <w:t> </w:t>
      </w:r>
      <w:r>
        <w:rPr>
          <w:color w:val="231F20"/>
          <w:w w:val="105"/>
        </w:rPr>
        <w:t>also be</w:t>
      </w:r>
      <w:r>
        <w:rPr>
          <w:color w:val="231F20"/>
          <w:w w:val="105"/>
        </w:rPr>
        <w:t> a</w:t>
      </w:r>
      <w:r>
        <w:rPr>
          <w:color w:val="231F20"/>
          <w:w w:val="105"/>
        </w:rPr>
        <w:t> routine</w:t>
      </w:r>
      <w:r>
        <w:rPr>
          <w:color w:val="231F20"/>
          <w:w w:val="105"/>
        </w:rPr>
        <w:t> part</w:t>
      </w:r>
      <w:r>
        <w:rPr>
          <w:color w:val="231F20"/>
          <w:w w:val="105"/>
        </w:rPr>
        <w:t> of</w:t>
      </w:r>
      <w:r>
        <w:rPr>
          <w:color w:val="231F20"/>
          <w:w w:val="105"/>
        </w:rPr>
        <w:t> prenatal</w:t>
      </w:r>
      <w:r>
        <w:rPr>
          <w:color w:val="231F20"/>
          <w:w w:val="105"/>
        </w:rPr>
        <w:t> care. Persons</w:t>
      </w:r>
      <w:r>
        <w:rPr>
          <w:color w:val="231F20"/>
          <w:w w:val="105"/>
        </w:rPr>
        <w:t> who</w:t>
      </w:r>
      <w:r>
        <w:rPr>
          <w:color w:val="231F20"/>
          <w:w w:val="105"/>
        </w:rPr>
        <w:t> request</w:t>
      </w:r>
      <w:r>
        <w:rPr>
          <w:color w:val="231F20"/>
          <w:w w:val="105"/>
        </w:rPr>
        <w:t> an</w:t>
      </w:r>
      <w:r>
        <w:rPr>
          <w:color w:val="231F20"/>
          <w:w w:val="105"/>
        </w:rPr>
        <w:t> HIV</w:t>
      </w:r>
      <w:r>
        <w:rPr>
          <w:color w:val="231F20"/>
          <w:w w:val="105"/>
        </w:rPr>
        <w:t> test</w:t>
      </w:r>
      <w:r>
        <w:rPr>
          <w:color w:val="231F20"/>
          <w:w w:val="105"/>
        </w:rPr>
        <w:t> de- </w:t>
      </w:r>
      <w:r>
        <w:rPr>
          <w:color w:val="231F20"/>
          <w:spacing w:val="-2"/>
          <w:w w:val="105"/>
        </w:rPr>
        <w:t>spite</w:t>
      </w:r>
      <w:r>
        <w:rPr>
          <w:color w:val="231F20"/>
          <w:spacing w:val="-11"/>
          <w:w w:val="105"/>
        </w:rPr>
        <w:t> </w:t>
      </w:r>
      <w:r>
        <w:rPr>
          <w:color w:val="231F20"/>
          <w:spacing w:val="-2"/>
          <w:w w:val="105"/>
        </w:rPr>
        <w:t>reporting</w:t>
      </w:r>
      <w:r>
        <w:rPr>
          <w:color w:val="231F20"/>
          <w:spacing w:val="-11"/>
          <w:w w:val="105"/>
        </w:rPr>
        <w:t> </w:t>
      </w:r>
      <w:r>
        <w:rPr>
          <w:color w:val="231F20"/>
          <w:spacing w:val="-2"/>
          <w:w w:val="105"/>
        </w:rPr>
        <w:t>no</w:t>
      </w:r>
      <w:r>
        <w:rPr>
          <w:color w:val="231F20"/>
          <w:spacing w:val="-9"/>
          <w:w w:val="105"/>
        </w:rPr>
        <w:t> </w:t>
      </w:r>
      <w:r>
        <w:rPr>
          <w:color w:val="231F20"/>
          <w:spacing w:val="-2"/>
          <w:w w:val="105"/>
        </w:rPr>
        <w:t>risk</w:t>
      </w:r>
      <w:r>
        <w:rPr>
          <w:color w:val="231F20"/>
          <w:spacing w:val="-9"/>
          <w:w w:val="105"/>
        </w:rPr>
        <w:t> </w:t>
      </w:r>
      <w:r>
        <w:rPr>
          <w:color w:val="231F20"/>
          <w:spacing w:val="-2"/>
          <w:w w:val="105"/>
        </w:rPr>
        <w:t>factors</w:t>
      </w:r>
      <w:r>
        <w:rPr>
          <w:color w:val="231F20"/>
          <w:spacing w:val="-11"/>
          <w:w w:val="105"/>
        </w:rPr>
        <w:t> </w:t>
      </w:r>
      <w:r>
        <w:rPr>
          <w:color w:val="231F20"/>
          <w:spacing w:val="-2"/>
          <w:w w:val="105"/>
        </w:rPr>
        <w:t>may</w:t>
      </w:r>
      <w:r>
        <w:rPr>
          <w:color w:val="231F20"/>
          <w:spacing w:val="-9"/>
          <w:w w:val="105"/>
        </w:rPr>
        <w:t> </w:t>
      </w:r>
      <w:r>
        <w:rPr>
          <w:color w:val="231F20"/>
          <w:spacing w:val="-2"/>
          <w:w w:val="105"/>
        </w:rPr>
        <w:t>also </w:t>
      </w:r>
      <w:r>
        <w:rPr>
          <w:color w:val="231F20"/>
          <w:w w:val="105"/>
        </w:rPr>
        <w:t>be</w:t>
      </w:r>
      <w:r>
        <w:rPr>
          <w:color w:val="231F20"/>
          <w:w w:val="105"/>
        </w:rPr>
        <w:t> considered</w:t>
      </w:r>
      <w:r>
        <w:rPr>
          <w:color w:val="231F20"/>
          <w:w w:val="105"/>
        </w:rPr>
        <w:t> at</w:t>
      </w:r>
      <w:r>
        <w:rPr>
          <w:color w:val="231F20"/>
          <w:w w:val="105"/>
        </w:rPr>
        <w:t> increased</w:t>
      </w:r>
      <w:r>
        <w:rPr>
          <w:color w:val="231F20"/>
          <w:w w:val="105"/>
        </w:rPr>
        <w:t> risk</w:t>
      </w:r>
      <w:r>
        <w:rPr>
          <w:color w:val="231F20"/>
          <w:w w:val="105"/>
        </w:rPr>
        <w:t> be- cause</w:t>
      </w:r>
      <w:r>
        <w:rPr>
          <w:color w:val="231F20"/>
          <w:w w:val="105"/>
        </w:rPr>
        <w:t> they</w:t>
      </w:r>
      <w:r>
        <w:rPr>
          <w:color w:val="231F20"/>
          <w:w w:val="105"/>
        </w:rPr>
        <w:t> may</w:t>
      </w:r>
      <w:r>
        <w:rPr>
          <w:color w:val="231F20"/>
          <w:w w:val="105"/>
        </w:rPr>
        <w:t> have</w:t>
      </w:r>
      <w:r>
        <w:rPr>
          <w:color w:val="231F20"/>
          <w:w w:val="105"/>
        </w:rPr>
        <w:t> risk</w:t>
      </w:r>
      <w:r>
        <w:rPr>
          <w:color w:val="231F20"/>
          <w:w w:val="105"/>
        </w:rPr>
        <w:t> factors</w:t>
      </w:r>
      <w:r>
        <w:rPr>
          <w:color w:val="231F20"/>
          <w:w w:val="105"/>
        </w:rPr>
        <w:t> that they</w:t>
      </w:r>
      <w:r>
        <w:rPr>
          <w:color w:val="231F20"/>
          <w:w w:val="105"/>
        </w:rPr>
        <w:t> are</w:t>
      </w:r>
      <w:r>
        <w:rPr>
          <w:color w:val="231F20"/>
          <w:w w:val="105"/>
        </w:rPr>
        <w:t> unable</w:t>
      </w:r>
      <w:r>
        <w:rPr>
          <w:color w:val="231F20"/>
          <w:w w:val="105"/>
        </w:rPr>
        <w:t> or</w:t>
      </w:r>
      <w:r>
        <w:rPr>
          <w:color w:val="231F20"/>
          <w:w w:val="105"/>
        </w:rPr>
        <w:t> unwilling</w:t>
      </w:r>
      <w:r>
        <w:rPr>
          <w:color w:val="231F20"/>
          <w:w w:val="105"/>
        </w:rPr>
        <w:t> to</w:t>
      </w:r>
      <w:r>
        <w:rPr>
          <w:color w:val="231F20"/>
          <w:w w:val="105"/>
        </w:rPr>
        <w:t> dis- </w:t>
      </w:r>
      <w:r>
        <w:rPr>
          <w:color w:val="231F20"/>
        </w:rPr>
        <w:t>close.</w:t>
      </w:r>
      <w:r>
        <w:rPr>
          <w:color w:val="231F20"/>
          <w:spacing w:val="-2"/>
        </w:rPr>
        <w:t> </w:t>
      </w:r>
      <w:r>
        <w:rPr>
          <w:color w:val="231F20"/>
        </w:rPr>
        <w:t>Anyone</w:t>
      </w:r>
      <w:r>
        <w:rPr>
          <w:color w:val="231F20"/>
          <w:spacing w:val="-2"/>
        </w:rPr>
        <w:t> </w:t>
      </w:r>
      <w:r>
        <w:rPr>
          <w:color w:val="231F20"/>
        </w:rPr>
        <w:t>who</w:t>
      </w:r>
      <w:r>
        <w:rPr>
          <w:color w:val="231F20"/>
          <w:spacing w:val="-2"/>
        </w:rPr>
        <w:t> </w:t>
      </w:r>
      <w:r>
        <w:rPr>
          <w:color w:val="231F20"/>
        </w:rPr>
        <w:t>asks for an</w:t>
      </w:r>
      <w:r>
        <w:rPr>
          <w:color w:val="231F20"/>
          <w:spacing w:val="-2"/>
        </w:rPr>
        <w:t> </w:t>
      </w:r>
      <w:r>
        <w:rPr>
          <w:color w:val="231F20"/>
        </w:rPr>
        <w:t>HIV</w:t>
      </w:r>
      <w:r>
        <w:rPr>
          <w:color w:val="231F20"/>
          <w:spacing w:val="-1"/>
        </w:rPr>
        <w:t> </w:t>
      </w:r>
      <w:r>
        <w:rPr>
          <w:color w:val="231F20"/>
        </w:rPr>
        <w:t>test </w:t>
      </w:r>
      <w:r>
        <w:rPr>
          <w:color w:val="231F20"/>
          <w:w w:val="105"/>
        </w:rPr>
        <w:t>should receive one.</w:t>
      </w:r>
    </w:p>
    <w:p>
      <w:pPr>
        <w:pStyle w:val="BodyText"/>
        <w:spacing w:before="127"/>
        <w:ind w:left="110" w:right="985"/>
        <w:jc w:val="both"/>
      </w:pPr>
      <w:r>
        <w:rPr>
          <w:color w:val="231F20"/>
          <w:w w:val="105"/>
        </w:rPr>
        <w:t>Also,</w:t>
      </w:r>
      <w:r>
        <w:rPr>
          <w:color w:val="231F20"/>
          <w:w w:val="105"/>
        </w:rPr>
        <w:t> because</w:t>
      </w:r>
      <w:r>
        <w:rPr>
          <w:color w:val="231F20"/>
          <w:w w:val="105"/>
        </w:rPr>
        <w:t> many</w:t>
      </w:r>
      <w:r>
        <w:rPr>
          <w:color w:val="231F20"/>
          <w:w w:val="105"/>
        </w:rPr>
        <w:t> adults</w:t>
      </w:r>
      <w:r>
        <w:rPr>
          <w:color w:val="231F20"/>
          <w:w w:val="105"/>
        </w:rPr>
        <w:t> continue sexual</w:t>
      </w:r>
      <w:r>
        <w:rPr>
          <w:color w:val="231F20"/>
          <w:w w:val="105"/>
        </w:rPr>
        <w:t> activity</w:t>
      </w:r>
      <w:r>
        <w:rPr>
          <w:color w:val="231F20"/>
          <w:w w:val="105"/>
        </w:rPr>
        <w:t> past</w:t>
      </w:r>
      <w:r>
        <w:rPr>
          <w:color w:val="231F20"/>
          <w:w w:val="105"/>
        </w:rPr>
        <w:t> age</w:t>
      </w:r>
      <w:r>
        <w:rPr>
          <w:color w:val="231F20"/>
          <w:w w:val="105"/>
        </w:rPr>
        <w:t> 64</w:t>
      </w:r>
      <w:r>
        <w:rPr>
          <w:color w:val="231F20"/>
          <w:w w:val="105"/>
        </w:rPr>
        <w:t> years</w:t>
      </w:r>
      <w:r>
        <w:rPr>
          <w:color w:val="231F20"/>
          <w:w w:val="105"/>
        </w:rPr>
        <w:t> and 51%</w:t>
      </w:r>
      <w:r>
        <w:rPr>
          <w:color w:val="231F20"/>
          <w:spacing w:val="-2"/>
          <w:w w:val="105"/>
        </w:rPr>
        <w:t> </w:t>
      </w:r>
      <w:r>
        <w:rPr>
          <w:color w:val="231F20"/>
          <w:w w:val="105"/>
        </w:rPr>
        <w:t>of</w:t>
      </w:r>
      <w:r>
        <w:rPr>
          <w:color w:val="231F20"/>
          <w:spacing w:val="-1"/>
          <w:w w:val="105"/>
        </w:rPr>
        <w:t> </w:t>
      </w:r>
      <w:r>
        <w:rPr>
          <w:color w:val="231F20"/>
          <w:w w:val="105"/>
        </w:rPr>
        <w:t>HIV-infected</w:t>
      </w:r>
      <w:r>
        <w:rPr>
          <w:color w:val="231F20"/>
          <w:spacing w:val="-1"/>
          <w:w w:val="105"/>
        </w:rPr>
        <w:t> </w:t>
      </w:r>
      <w:r>
        <w:rPr>
          <w:color w:val="231F20"/>
          <w:w w:val="105"/>
        </w:rPr>
        <w:t>persons</w:t>
      </w:r>
      <w:r>
        <w:rPr>
          <w:color w:val="231F20"/>
          <w:spacing w:val="-2"/>
          <w:w w:val="105"/>
        </w:rPr>
        <w:t> </w:t>
      </w:r>
      <w:r>
        <w:rPr>
          <w:color w:val="231F20"/>
          <w:w w:val="105"/>
        </w:rPr>
        <w:t>are</w:t>
      </w:r>
      <w:r>
        <w:rPr>
          <w:color w:val="231F20"/>
          <w:spacing w:val="-1"/>
          <w:w w:val="105"/>
        </w:rPr>
        <w:t> </w:t>
      </w:r>
      <w:r>
        <w:rPr>
          <w:color w:val="231F20"/>
          <w:w w:val="105"/>
        </w:rPr>
        <w:t>now </w:t>
      </w:r>
      <w:r>
        <w:rPr>
          <w:color w:val="231F20"/>
        </w:rPr>
        <w:t>aged</w:t>
      </w:r>
      <w:r>
        <w:rPr>
          <w:color w:val="231F20"/>
          <w:spacing w:val="-6"/>
        </w:rPr>
        <w:t> </w:t>
      </w:r>
      <w:r>
        <w:rPr>
          <w:color w:val="231F20"/>
        </w:rPr>
        <w:t>50</w:t>
      </w:r>
      <w:r>
        <w:rPr>
          <w:color w:val="231F20"/>
          <w:spacing w:val="-4"/>
        </w:rPr>
        <w:t> </w:t>
      </w:r>
      <w:r>
        <w:rPr>
          <w:color w:val="231F20"/>
        </w:rPr>
        <w:t>years</w:t>
      </w:r>
      <w:r>
        <w:rPr>
          <w:color w:val="231F20"/>
          <w:spacing w:val="-4"/>
        </w:rPr>
        <w:t> </w:t>
      </w:r>
      <w:r>
        <w:rPr>
          <w:color w:val="231F20"/>
        </w:rPr>
        <w:t>or</w:t>
      </w:r>
      <w:r>
        <w:rPr>
          <w:color w:val="231F20"/>
          <w:spacing w:val="-4"/>
        </w:rPr>
        <w:t> </w:t>
      </w:r>
      <w:r>
        <w:rPr>
          <w:color w:val="231F20"/>
        </w:rPr>
        <w:t>older,</w:t>
      </w:r>
      <w:r>
        <w:rPr>
          <w:color w:val="231F20"/>
          <w:spacing w:val="-4"/>
        </w:rPr>
        <w:t> </w:t>
      </w:r>
      <w:r>
        <w:rPr>
          <w:color w:val="231F20"/>
        </w:rPr>
        <w:t>testing</w:t>
      </w:r>
      <w:r>
        <w:rPr>
          <w:color w:val="231F20"/>
          <w:spacing w:val="-6"/>
        </w:rPr>
        <w:t> </w:t>
      </w:r>
      <w:r>
        <w:rPr>
          <w:i/>
          <w:color w:val="231F20"/>
        </w:rPr>
        <w:t>all</w:t>
      </w:r>
      <w:r>
        <w:rPr>
          <w:i/>
          <w:color w:val="231F20"/>
          <w:spacing w:val="-5"/>
        </w:rPr>
        <w:t> </w:t>
      </w:r>
      <w:r>
        <w:rPr>
          <w:color w:val="231F20"/>
        </w:rPr>
        <w:t>sexu- </w:t>
      </w:r>
      <w:r>
        <w:rPr>
          <w:color w:val="231F20"/>
          <w:w w:val="105"/>
        </w:rPr>
        <w:t>ally</w:t>
      </w:r>
      <w:r>
        <w:rPr>
          <w:color w:val="231F20"/>
          <w:spacing w:val="-13"/>
          <w:w w:val="105"/>
        </w:rPr>
        <w:t> </w:t>
      </w:r>
      <w:r>
        <w:rPr>
          <w:color w:val="231F20"/>
          <w:w w:val="105"/>
        </w:rPr>
        <w:t>active</w:t>
      </w:r>
      <w:r>
        <w:rPr>
          <w:color w:val="231F20"/>
          <w:spacing w:val="-13"/>
          <w:w w:val="105"/>
        </w:rPr>
        <w:t> </w:t>
      </w:r>
      <w:r>
        <w:rPr>
          <w:color w:val="231F20"/>
          <w:w w:val="105"/>
        </w:rPr>
        <w:t>adults,</w:t>
      </w:r>
      <w:r>
        <w:rPr>
          <w:color w:val="231F20"/>
          <w:spacing w:val="-13"/>
          <w:w w:val="105"/>
        </w:rPr>
        <w:t> </w:t>
      </w:r>
      <w:r>
        <w:rPr>
          <w:color w:val="231F20"/>
          <w:w w:val="105"/>
        </w:rPr>
        <w:t>regardless</w:t>
      </w:r>
      <w:r>
        <w:rPr>
          <w:color w:val="231F20"/>
          <w:spacing w:val="-13"/>
          <w:w w:val="105"/>
        </w:rPr>
        <w:t> </w:t>
      </w:r>
      <w:r>
        <w:rPr>
          <w:color w:val="231F20"/>
          <w:w w:val="105"/>
        </w:rPr>
        <w:t>of</w:t>
      </w:r>
      <w:r>
        <w:rPr>
          <w:color w:val="231F20"/>
          <w:spacing w:val="-15"/>
          <w:w w:val="105"/>
        </w:rPr>
        <w:t> </w:t>
      </w:r>
      <w:r>
        <w:rPr>
          <w:color w:val="231F20"/>
          <w:w w:val="105"/>
        </w:rPr>
        <w:t>age,</w:t>
      </w:r>
      <w:r>
        <w:rPr>
          <w:color w:val="231F20"/>
          <w:spacing w:val="-14"/>
          <w:w w:val="105"/>
        </w:rPr>
        <w:t> </w:t>
      </w:r>
      <w:r>
        <w:rPr>
          <w:color w:val="231F20"/>
          <w:w w:val="105"/>
        </w:rPr>
        <w:t>is appropriate</w:t>
      </w:r>
      <w:r>
        <w:rPr>
          <w:color w:val="231F20"/>
          <w:w w:val="105"/>
        </w:rPr>
        <w:t> (6).</w:t>
      </w:r>
      <w:r>
        <w:rPr>
          <w:color w:val="231F20"/>
          <w:w w:val="105"/>
        </w:rPr>
        <w:t> These</w:t>
      </w:r>
      <w:r>
        <w:rPr>
          <w:color w:val="231F20"/>
          <w:w w:val="105"/>
        </w:rPr>
        <w:t> recommenda- </w:t>
      </w:r>
      <w:r>
        <w:rPr>
          <w:color w:val="231F20"/>
        </w:rPr>
        <w:t>tions</w:t>
      </w:r>
      <w:r>
        <w:rPr>
          <w:color w:val="231F20"/>
          <w:spacing w:val="-3"/>
        </w:rPr>
        <w:t> </w:t>
      </w:r>
      <w:r>
        <w:rPr>
          <w:color w:val="231F20"/>
        </w:rPr>
        <w:t>are</w:t>
      </w:r>
      <w:r>
        <w:rPr>
          <w:color w:val="231F20"/>
          <w:spacing w:val="-1"/>
        </w:rPr>
        <w:t> </w:t>
      </w:r>
      <w:r>
        <w:rPr>
          <w:color w:val="231F20"/>
        </w:rPr>
        <w:t>based</w:t>
      </w:r>
      <w:r>
        <w:rPr>
          <w:color w:val="231F20"/>
          <w:spacing w:val="-4"/>
        </w:rPr>
        <w:t> </w:t>
      </w:r>
      <w:r>
        <w:rPr>
          <w:color w:val="231F20"/>
        </w:rPr>
        <w:t>partially</w:t>
      </w:r>
      <w:r>
        <w:rPr>
          <w:color w:val="231F20"/>
          <w:spacing w:val="-3"/>
        </w:rPr>
        <w:t> </w:t>
      </w:r>
      <w:r>
        <w:rPr>
          <w:color w:val="231F20"/>
        </w:rPr>
        <w:t>on</w:t>
      </w:r>
      <w:r>
        <w:rPr>
          <w:color w:val="231F20"/>
          <w:spacing w:val="-2"/>
        </w:rPr>
        <w:t> </w:t>
      </w:r>
      <w:r>
        <w:rPr>
          <w:color w:val="231F20"/>
        </w:rPr>
        <w:t>the</w:t>
      </w:r>
      <w:r>
        <w:rPr>
          <w:color w:val="231F20"/>
          <w:spacing w:val="-2"/>
        </w:rPr>
        <w:t> </w:t>
      </w:r>
      <w:r>
        <w:rPr>
          <w:color w:val="231F20"/>
        </w:rPr>
        <w:t>fact</w:t>
      </w:r>
      <w:r>
        <w:rPr>
          <w:color w:val="231F20"/>
          <w:spacing w:val="-4"/>
        </w:rPr>
        <w:t> </w:t>
      </w:r>
      <w:r>
        <w:rPr>
          <w:color w:val="231F20"/>
        </w:rPr>
        <w:t>that </w:t>
      </w:r>
      <w:r>
        <w:rPr>
          <w:color w:val="231F20"/>
          <w:w w:val="105"/>
        </w:rPr>
        <w:t>risk-based</w:t>
      </w:r>
      <w:r>
        <w:rPr>
          <w:color w:val="231F20"/>
          <w:spacing w:val="-7"/>
          <w:w w:val="105"/>
        </w:rPr>
        <w:t> </w:t>
      </w:r>
      <w:r>
        <w:rPr>
          <w:color w:val="231F20"/>
          <w:w w:val="105"/>
        </w:rPr>
        <w:t>testing</w:t>
      </w:r>
      <w:r>
        <w:rPr>
          <w:color w:val="231F20"/>
          <w:spacing w:val="-5"/>
          <w:w w:val="105"/>
        </w:rPr>
        <w:t> </w:t>
      </w:r>
      <w:r>
        <w:rPr>
          <w:color w:val="231F20"/>
          <w:w w:val="105"/>
        </w:rPr>
        <w:t>has</w:t>
      </w:r>
      <w:r>
        <w:rPr>
          <w:color w:val="231F20"/>
          <w:spacing w:val="-5"/>
          <w:w w:val="105"/>
        </w:rPr>
        <w:t> </w:t>
      </w:r>
      <w:r>
        <w:rPr>
          <w:color w:val="231F20"/>
          <w:w w:val="105"/>
        </w:rPr>
        <w:t>not</w:t>
      </w:r>
      <w:r>
        <w:rPr>
          <w:color w:val="231F20"/>
          <w:spacing w:val="-6"/>
          <w:w w:val="105"/>
        </w:rPr>
        <w:t> </w:t>
      </w:r>
      <w:r>
        <w:rPr>
          <w:color w:val="231F20"/>
          <w:w w:val="105"/>
        </w:rPr>
        <w:t>been</w:t>
      </w:r>
      <w:r>
        <w:rPr>
          <w:color w:val="231F20"/>
          <w:spacing w:val="-7"/>
          <w:w w:val="105"/>
        </w:rPr>
        <w:t> </w:t>
      </w:r>
      <w:r>
        <w:rPr>
          <w:color w:val="231F20"/>
          <w:w w:val="105"/>
        </w:rPr>
        <w:t>effec- tive</w:t>
      </w:r>
      <w:r>
        <w:rPr>
          <w:color w:val="231F20"/>
          <w:w w:val="105"/>
        </w:rPr>
        <w:t> because</w:t>
      </w:r>
      <w:r>
        <w:rPr>
          <w:color w:val="231F20"/>
          <w:w w:val="105"/>
        </w:rPr>
        <w:t> providers</w:t>
      </w:r>
      <w:r>
        <w:rPr>
          <w:color w:val="231F20"/>
          <w:w w:val="105"/>
        </w:rPr>
        <w:t> seldom</w:t>
      </w:r>
      <w:r>
        <w:rPr>
          <w:color w:val="231F20"/>
          <w:w w:val="105"/>
        </w:rPr>
        <w:t> ade- </w:t>
      </w:r>
      <w:r>
        <w:rPr>
          <w:color w:val="231F20"/>
        </w:rPr>
        <w:t>quately</w:t>
      </w:r>
      <w:r>
        <w:rPr>
          <w:color w:val="231F20"/>
          <w:spacing w:val="-8"/>
        </w:rPr>
        <w:t> </w:t>
      </w:r>
      <w:r>
        <w:rPr>
          <w:color w:val="231F20"/>
        </w:rPr>
        <w:t>assess</w:t>
      </w:r>
      <w:r>
        <w:rPr>
          <w:color w:val="231F20"/>
          <w:spacing w:val="-7"/>
        </w:rPr>
        <w:t> </w:t>
      </w:r>
      <w:r>
        <w:rPr>
          <w:color w:val="231F20"/>
        </w:rPr>
        <w:t>risk,</w:t>
      </w:r>
      <w:r>
        <w:rPr>
          <w:color w:val="231F20"/>
          <w:spacing w:val="-8"/>
        </w:rPr>
        <w:t> </w:t>
      </w:r>
      <w:r>
        <w:rPr>
          <w:color w:val="231F20"/>
        </w:rPr>
        <w:t>approximately</w:t>
      </w:r>
      <w:r>
        <w:rPr>
          <w:color w:val="231F20"/>
          <w:spacing w:val="-7"/>
        </w:rPr>
        <w:t> </w:t>
      </w:r>
      <w:r>
        <w:rPr>
          <w:color w:val="231F20"/>
        </w:rPr>
        <w:t>10% </w:t>
      </w:r>
      <w:r>
        <w:rPr>
          <w:color w:val="231F20"/>
          <w:w w:val="105"/>
        </w:rPr>
        <w:t>to</w:t>
      </w:r>
      <w:r>
        <w:rPr>
          <w:color w:val="231F20"/>
          <w:w w:val="105"/>
        </w:rPr>
        <w:t> 25%</w:t>
      </w:r>
      <w:r>
        <w:rPr>
          <w:color w:val="231F20"/>
          <w:w w:val="105"/>
        </w:rPr>
        <w:t> of</w:t>
      </w:r>
      <w:r>
        <w:rPr>
          <w:color w:val="231F20"/>
          <w:w w:val="105"/>
        </w:rPr>
        <w:t> persons</w:t>
      </w:r>
      <w:r>
        <w:rPr>
          <w:color w:val="231F20"/>
          <w:w w:val="105"/>
        </w:rPr>
        <w:t> with</w:t>
      </w:r>
      <w:r>
        <w:rPr>
          <w:color w:val="231F20"/>
          <w:w w:val="105"/>
        </w:rPr>
        <w:t> undiagnosed HIV</w:t>
      </w:r>
      <w:r>
        <w:rPr>
          <w:color w:val="231F20"/>
          <w:spacing w:val="-7"/>
          <w:w w:val="105"/>
        </w:rPr>
        <w:t> </w:t>
      </w:r>
      <w:r>
        <w:rPr>
          <w:color w:val="231F20"/>
          <w:w w:val="105"/>
        </w:rPr>
        <w:t>are</w:t>
      </w:r>
      <w:r>
        <w:rPr>
          <w:color w:val="231F20"/>
          <w:spacing w:val="-6"/>
          <w:w w:val="105"/>
        </w:rPr>
        <w:t> </w:t>
      </w:r>
      <w:r>
        <w:rPr>
          <w:color w:val="231F20"/>
          <w:w w:val="105"/>
        </w:rPr>
        <w:t>unaware</w:t>
      </w:r>
      <w:r>
        <w:rPr>
          <w:color w:val="231F20"/>
          <w:spacing w:val="-5"/>
          <w:w w:val="105"/>
        </w:rPr>
        <w:t> </w:t>
      </w:r>
      <w:r>
        <w:rPr>
          <w:color w:val="231F20"/>
          <w:w w:val="105"/>
        </w:rPr>
        <w:t>of</w:t>
      </w:r>
      <w:r>
        <w:rPr>
          <w:color w:val="231F20"/>
          <w:spacing w:val="-6"/>
          <w:w w:val="105"/>
        </w:rPr>
        <w:t> </w:t>
      </w:r>
      <w:r>
        <w:rPr>
          <w:color w:val="231F20"/>
          <w:w w:val="105"/>
        </w:rPr>
        <w:t>any</w:t>
      </w:r>
      <w:r>
        <w:rPr>
          <w:color w:val="231F20"/>
          <w:spacing w:val="-7"/>
          <w:w w:val="105"/>
        </w:rPr>
        <w:t> </w:t>
      </w:r>
      <w:r>
        <w:rPr>
          <w:color w:val="231F20"/>
          <w:w w:val="105"/>
        </w:rPr>
        <w:t>risk</w:t>
      </w:r>
      <w:r>
        <w:rPr>
          <w:color w:val="231F20"/>
          <w:spacing w:val="-8"/>
          <w:w w:val="105"/>
        </w:rPr>
        <w:t> </w:t>
      </w:r>
      <w:r>
        <w:rPr>
          <w:color w:val="231F20"/>
          <w:w w:val="105"/>
        </w:rPr>
        <w:t>factors</w:t>
      </w:r>
      <w:r>
        <w:rPr>
          <w:color w:val="231F20"/>
          <w:spacing w:val="-8"/>
          <w:w w:val="105"/>
        </w:rPr>
        <w:t> </w:t>
      </w:r>
      <w:r>
        <w:rPr>
          <w:color w:val="231F20"/>
          <w:spacing w:val="-5"/>
          <w:w w:val="105"/>
        </w:rPr>
        <w:t>or</w:t>
      </w:r>
    </w:p>
    <w:p>
      <w:pPr>
        <w:spacing w:after="0"/>
        <w:jc w:val="both"/>
        <w:sectPr>
          <w:type w:val="continuous"/>
          <w:pgSz w:w="12240" w:h="15930"/>
          <w:pgMar w:header="0" w:footer="43" w:top="740" w:bottom="240" w:left="700" w:right="460"/>
          <w:cols w:num="3" w:equalWidth="0">
            <w:col w:w="1505" w:space="628"/>
            <w:col w:w="3837" w:space="326"/>
            <w:col w:w="4784"/>
          </w:cols>
        </w:sectPr>
      </w:pPr>
    </w:p>
    <w:p>
      <w:pPr>
        <w:pStyle w:val="BodyText"/>
        <w:rPr>
          <w:sz w:val="20"/>
        </w:rPr>
      </w:pPr>
      <w:r>
        <w:rPr/>
        <w:pict>
          <v:rect style="position:absolute;margin-left:0pt;margin-top:.009004pt;width:27.496pt;height:796.47pt;mso-position-horizontal-relative:page;mso-position-vertical-relative:page;z-index:15731200" id="docshape10" filled="true" fillcolor="#980333" stroked="false">
            <v:fill type="solid"/>
            <w10:wrap type="none"/>
          </v:rect>
        </w:pict>
      </w:r>
    </w:p>
    <w:p>
      <w:pPr>
        <w:pStyle w:val="BodyText"/>
        <w:spacing w:before="10"/>
        <w:rPr>
          <w:sz w:val="13"/>
        </w:rPr>
      </w:pPr>
    </w:p>
    <w:p>
      <w:pPr>
        <w:pStyle w:val="BodyText"/>
        <w:spacing w:line="20" w:lineRule="exact"/>
        <w:ind w:left="110"/>
        <w:rPr>
          <w:sz w:val="2"/>
        </w:rPr>
      </w:pPr>
      <w:r>
        <w:rPr>
          <w:sz w:val="2"/>
        </w:rPr>
        <w:pict>
          <v:group style="width:488pt;height:.550pt;mso-position-horizontal-relative:char;mso-position-vertical-relative:line" id="docshapegroup11" coordorigin="0,0" coordsize="9760,11">
            <v:rect style="position:absolute;left:0;top:0;width:9760;height:11" id="docshape12" filled="true" fillcolor="#949699" stroked="false">
              <v:fill type="solid"/>
            </v:rect>
          </v:group>
        </w:pict>
      </w:r>
      <w:r>
        <w:rPr>
          <w:sz w:val="2"/>
        </w:rPr>
      </w:r>
    </w:p>
    <w:p>
      <w:pPr>
        <w:pStyle w:val="BodyText"/>
        <w:rPr>
          <w:sz w:val="20"/>
        </w:rPr>
      </w:pPr>
    </w:p>
    <w:p>
      <w:pPr>
        <w:tabs>
          <w:tab w:pos="3570" w:val="left" w:leader="none"/>
          <w:tab w:pos="5070" w:val="left" w:leader="none"/>
          <w:tab w:pos="6496" w:val="left" w:leader="none"/>
          <w:tab w:pos="9134" w:val="left" w:leader="none"/>
        </w:tabs>
        <w:spacing w:before="104"/>
        <w:ind w:left="390" w:right="0" w:firstLine="0"/>
        <w:jc w:val="left"/>
        <w:rPr>
          <w:rFonts w:ascii="Times New Roman" w:hAnsi="Times New Roman"/>
          <w:sz w:val="16"/>
        </w:rPr>
      </w:pPr>
      <w:r>
        <w:rPr>
          <w:color w:val="949699"/>
          <w:sz w:val="16"/>
        </w:rPr>
        <w:t>©</w:t>
      </w:r>
      <w:r>
        <w:rPr>
          <w:color w:val="949699"/>
          <w:spacing w:val="-2"/>
          <w:sz w:val="16"/>
        </w:rPr>
        <w:t> </w:t>
      </w:r>
      <w:r>
        <w:rPr>
          <w:color w:val="949699"/>
          <w:sz w:val="16"/>
        </w:rPr>
        <w:t>2022</w:t>
      </w:r>
      <w:r>
        <w:rPr>
          <w:color w:val="949699"/>
          <w:spacing w:val="-4"/>
          <w:sz w:val="16"/>
        </w:rPr>
        <w:t> </w:t>
      </w:r>
      <w:r>
        <w:rPr>
          <w:color w:val="949699"/>
          <w:sz w:val="16"/>
        </w:rPr>
        <w:t>American</w:t>
      </w:r>
      <w:r>
        <w:rPr>
          <w:color w:val="949699"/>
          <w:spacing w:val="-5"/>
          <w:sz w:val="16"/>
        </w:rPr>
        <w:t> </w:t>
      </w:r>
      <w:r>
        <w:rPr>
          <w:color w:val="949699"/>
          <w:sz w:val="16"/>
        </w:rPr>
        <w:t>College</w:t>
      </w:r>
      <w:r>
        <w:rPr>
          <w:color w:val="949699"/>
          <w:spacing w:val="-3"/>
          <w:sz w:val="16"/>
        </w:rPr>
        <w:t> </w:t>
      </w:r>
      <w:r>
        <w:rPr>
          <w:color w:val="949699"/>
          <w:sz w:val="16"/>
        </w:rPr>
        <w:t>of</w:t>
      </w:r>
      <w:r>
        <w:rPr>
          <w:color w:val="949699"/>
          <w:spacing w:val="-4"/>
          <w:sz w:val="16"/>
        </w:rPr>
        <w:t> </w:t>
      </w:r>
      <w:r>
        <w:rPr>
          <w:color w:val="949699"/>
          <w:spacing w:val="-2"/>
          <w:sz w:val="16"/>
        </w:rPr>
        <w:t>Physicians</w:t>
      </w:r>
      <w:r>
        <w:rPr>
          <w:color w:val="949699"/>
          <w:sz w:val="16"/>
        </w:rPr>
        <w:tab/>
      </w:r>
      <w:r>
        <w:rPr>
          <w:color w:val="980333"/>
          <w:spacing w:val="-2"/>
          <w:w w:val="110"/>
          <w:sz w:val="16"/>
        </w:rPr>
        <w:t>ITC82</w:t>
      </w:r>
      <w:r>
        <w:rPr>
          <w:color w:val="980333"/>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9"/>
          <w:w w:val="110"/>
          <w:sz w:val="16"/>
        </w:rPr>
        <w:t> </w:t>
      </w:r>
      <w:r>
        <w:rPr>
          <w:rFonts w:ascii="Times New Roman" w:hAnsi="Times New Roman"/>
          <w:color w:val="949699"/>
          <w:w w:val="110"/>
          <w:sz w:val="16"/>
        </w:rPr>
        <w:t>Internal</w:t>
      </w:r>
      <w:r>
        <w:rPr>
          <w:rFonts w:ascii="Times New Roman" w:hAnsi="Times New Roman"/>
          <w:color w:val="949699"/>
          <w:spacing w:val="18"/>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June</w:t>
      </w:r>
      <w:r>
        <w:rPr>
          <w:rFonts w:ascii="Times New Roman" w:hAnsi="Times New Roman"/>
          <w:color w:val="949699"/>
          <w:spacing w:val="19"/>
          <w:w w:val="110"/>
          <w:sz w:val="16"/>
        </w:rPr>
        <w:t> </w:t>
      </w:r>
      <w:r>
        <w:rPr>
          <w:rFonts w:ascii="Times New Roman" w:hAnsi="Times New Roman"/>
          <w:color w:val="949699"/>
          <w:spacing w:val="-4"/>
          <w:w w:val="110"/>
          <w:sz w:val="16"/>
        </w:rPr>
        <w:t>2022</w:t>
      </w:r>
    </w:p>
    <w:p>
      <w:pPr>
        <w:spacing w:after="0"/>
        <w:jc w:val="left"/>
        <w:rPr>
          <w:rFonts w:ascii="Times New Roman" w:hAnsi="Times New Roman"/>
          <w:sz w:val="16"/>
        </w:rPr>
        <w:sectPr>
          <w:type w:val="continuous"/>
          <w:pgSz w:w="12240" w:h="15930"/>
          <w:pgMar w:header="0" w:footer="43" w:top="740" w:bottom="240" w:left="700" w:right="46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spacing w:after="0"/>
        <w:rPr>
          <w:rFonts w:ascii="Times New Roman"/>
          <w:sz w:val="24"/>
        </w:rPr>
        <w:sectPr>
          <w:pgSz w:w="12240" w:h="15930"/>
          <w:pgMar w:header="0" w:footer="43" w:top="0" w:bottom="240" w:left="700" w:right="460"/>
        </w:sectPr>
      </w:pPr>
    </w:p>
    <w:p>
      <w:pPr>
        <w:pStyle w:val="BodyText"/>
        <w:spacing w:before="102"/>
        <w:ind w:left="770"/>
        <w:jc w:val="both"/>
      </w:pPr>
      <w:r>
        <w:rPr>
          <w:color w:val="231F20"/>
          <w:w w:val="105"/>
        </w:rPr>
        <w:t>are</w:t>
      </w:r>
      <w:r>
        <w:rPr>
          <w:color w:val="231F20"/>
          <w:w w:val="105"/>
        </w:rPr>
        <w:t> uncomfortable</w:t>
      </w:r>
      <w:r>
        <w:rPr>
          <w:color w:val="231F20"/>
          <w:w w:val="105"/>
        </w:rPr>
        <w:t> disclosing</w:t>
      </w:r>
      <w:r>
        <w:rPr>
          <w:color w:val="231F20"/>
          <w:w w:val="105"/>
        </w:rPr>
        <w:t> them, and almost half of patients are identi- ﬁed</w:t>
      </w:r>
      <w:r>
        <w:rPr>
          <w:color w:val="231F20"/>
          <w:w w:val="105"/>
        </w:rPr>
        <w:t> late</w:t>
      </w:r>
      <w:r>
        <w:rPr>
          <w:color w:val="231F20"/>
          <w:w w:val="105"/>
        </w:rPr>
        <w:t> in</w:t>
      </w:r>
      <w:r>
        <w:rPr>
          <w:color w:val="231F20"/>
          <w:w w:val="105"/>
        </w:rPr>
        <w:t> the</w:t>
      </w:r>
      <w:r>
        <w:rPr>
          <w:color w:val="231F20"/>
          <w:w w:val="105"/>
        </w:rPr>
        <w:t> disease</w:t>
      </w:r>
      <w:r>
        <w:rPr>
          <w:color w:val="231F20"/>
          <w:w w:val="105"/>
        </w:rPr>
        <w:t> course,</w:t>
      </w:r>
      <w:r>
        <w:rPr>
          <w:color w:val="231F20"/>
          <w:w w:val="105"/>
        </w:rPr>
        <w:t> </w:t>
      </w:r>
      <w:r>
        <w:rPr>
          <w:color w:val="231F20"/>
          <w:w w:val="105"/>
        </w:rPr>
        <w:t>when they</w:t>
      </w:r>
      <w:r>
        <w:rPr>
          <w:color w:val="231F20"/>
          <w:w w:val="105"/>
        </w:rPr>
        <w:t> can</w:t>
      </w:r>
      <w:r>
        <w:rPr>
          <w:color w:val="231F20"/>
          <w:w w:val="105"/>
        </w:rPr>
        <w:t> no</w:t>
      </w:r>
      <w:r>
        <w:rPr>
          <w:color w:val="231F20"/>
          <w:w w:val="105"/>
        </w:rPr>
        <w:t> longer</w:t>
      </w:r>
      <w:r>
        <w:rPr>
          <w:color w:val="231F20"/>
          <w:w w:val="105"/>
        </w:rPr>
        <w:t> receive</w:t>
      </w:r>
      <w:r>
        <w:rPr>
          <w:color w:val="231F20"/>
          <w:w w:val="105"/>
        </w:rPr>
        <w:t> the</w:t>
      </w:r>
      <w:r>
        <w:rPr>
          <w:color w:val="231F20"/>
          <w:w w:val="105"/>
        </w:rPr>
        <w:t> maxi- mum beneﬁt from ART (7).</w:t>
      </w:r>
    </w:p>
    <w:p>
      <w:pPr>
        <w:pStyle w:val="BodyText"/>
        <w:spacing w:line="252" w:lineRule="auto" w:before="145"/>
        <w:ind w:left="770"/>
        <w:jc w:val="both"/>
      </w:pPr>
      <w:r>
        <w:rPr>
          <w:color w:val="231F20"/>
          <w:w w:val="105"/>
        </w:rPr>
        <w:t>In</w:t>
      </w:r>
      <w:r>
        <w:rPr>
          <w:color w:val="231F20"/>
          <w:spacing w:val="-13"/>
          <w:w w:val="105"/>
        </w:rPr>
        <w:t> </w:t>
      </w:r>
      <w:r>
        <w:rPr>
          <w:color w:val="231F20"/>
          <w:w w:val="105"/>
        </w:rPr>
        <w:t>addition,</w:t>
      </w:r>
      <w:r>
        <w:rPr>
          <w:color w:val="231F20"/>
          <w:spacing w:val="-15"/>
          <w:w w:val="105"/>
        </w:rPr>
        <w:t> </w:t>
      </w:r>
      <w:r>
        <w:rPr>
          <w:color w:val="231F20"/>
          <w:w w:val="105"/>
        </w:rPr>
        <w:t>all</w:t>
      </w:r>
      <w:r>
        <w:rPr>
          <w:color w:val="231F20"/>
          <w:spacing w:val="-14"/>
          <w:w w:val="105"/>
        </w:rPr>
        <w:t> </w:t>
      </w:r>
      <w:r>
        <w:rPr>
          <w:color w:val="231F20"/>
          <w:w w:val="105"/>
        </w:rPr>
        <w:t>persons</w:t>
      </w:r>
      <w:r>
        <w:rPr>
          <w:color w:val="231F20"/>
          <w:spacing w:val="-14"/>
          <w:w w:val="105"/>
        </w:rPr>
        <w:t> </w:t>
      </w:r>
      <w:r>
        <w:rPr>
          <w:color w:val="231F20"/>
          <w:w w:val="105"/>
        </w:rPr>
        <w:t>in</w:t>
      </w:r>
      <w:r>
        <w:rPr>
          <w:color w:val="231F20"/>
          <w:spacing w:val="-13"/>
          <w:w w:val="105"/>
        </w:rPr>
        <w:t> </w:t>
      </w:r>
      <w:r>
        <w:rPr>
          <w:color w:val="231F20"/>
          <w:w w:val="105"/>
        </w:rPr>
        <w:t>the</w:t>
      </w:r>
      <w:r>
        <w:rPr>
          <w:color w:val="231F20"/>
          <w:spacing w:val="-14"/>
          <w:w w:val="105"/>
        </w:rPr>
        <w:t> </w:t>
      </w:r>
      <w:r>
        <w:rPr>
          <w:color w:val="231F20"/>
          <w:w w:val="105"/>
        </w:rPr>
        <w:t>following subgroups</w:t>
      </w:r>
      <w:r>
        <w:rPr>
          <w:color w:val="231F20"/>
          <w:w w:val="105"/>
        </w:rPr>
        <w:t> should</w:t>
      </w:r>
      <w:r>
        <w:rPr>
          <w:color w:val="231F20"/>
          <w:w w:val="105"/>
        </w:rPr>
        <w:t> be</w:t>
      </w:r>
      <w:r>
        <w:rPr>
          <w:color w:val="231F20"/>
          <w:w w:val="105"/>
        </w:rPr>
        <w:t> routinely</w:t>
      </w:r>
      <w:r>
        <w:rPr>
          <w:color w:val="231F20"/>
          <w:w w:val="105"/>
        </w:rPr>
        <w:t> scree- ned</w:t>
      </w:r>
      <w:r>
        <w:rPr>
          <w:color w:val="231F20"/>
          <w:spacing w:val="-16"/>
          <w:w w:val="105"/>
        </w:rPr>
        <w:t> </w:t>
      </w:r>
      <w:r>
        <w:rPr>
          <w:color w:val="231F20"/>
          <w:w w:val="105"/>
        </w:rPr>
        <w:t>for</w:t>
      </w:r>
      <w:r>
        <w:rPr>
          <w:color w:val="231F20"/>
          <w:spacing w:val="-15"/>
          <w:w w:val="105"/>
        </w:rPr>
        <w:t> </w:t>
      </w:r>
      <w:r>
        <w:rPr>
          <w:color w:val="231F20"/>
          <w:w w:val="105"/>
        </w:rPr>
        <w:t>HIV:</w:t>
      </w:r>
      <w:r>
        <w:rPr>
          <w:color w:val="231F20"/>
          <w:spacing w:val="-15"/>
          <w:w w:val="105"/>
        </w:rPr>
        <w:t> </w:t>
      </w:r>
      <w:r>
        <w:rPr>
          <w:color w:val="231F20"/>
          <w:w w:val="105"/>
        </w:rPr>
        <w:t>those</w:t>
      </w:r>
      <w:r>
        <w:rPr>
          <w:color w:val="231F20"/>
          <w:spacing w:val="-16"/>
          <w:w w:val="105"/>
        </w:rPr>
        <w:t> </w:t>
      </w:r>
      <w:r>
        <w:rPr>
          <w:color w:val="231F20"/>
          <w:w w:val="105"/>
        </w:rPr>
        <w:t>diagnosed</w:t>
      </w:r>
      <w:r>
        <w:rPr>
          <w:color w:val="231F20"/>
          <w:spacing w:val="-15"/>
          <w:w w:val="105"/>
        </w:rPr>
        <w:t> </w:t>
      </w:r>
      <w:r>
        <w:rPr>
          <w:color w:val="231F20"/>
          <w:w w:val="105"/>
        </w:rPr>
        <w:t>with</w:t>
      </w:r>
      <w:r>
        <w:rPr>
          <w:color w:val="231F20"/>
          <w:spacing w:val="-15"/>
          <w:w w:val="105"/>
        </w:rPr>
        <w:t> </w:t>
      </w:r>
      <w:r>
        <w:rPr>
          <w:color w:val="231F20"/>
          <w:w w:val="105"/>
        </w:rPr>
        <w:t>and initiating</w:t>
      </w:r>
      <w:r>
        <w:rPr>
          <w:color w:val="231F20"/>
          <w:w w:val="105"/>
        </w:rPr>
        <w:t> treatment</w:t>
      </w:r>
      <w:r>
        <w:rPr>
          <w:color w:val="231F20"/>
          <w:w w:val="105"/>
        </w:rPr>
        <w:t> for</w:t>
      </w:r>
      <w:r>
        <w:rPr>
          <w:color w:val="231F20"/>
          <w:w w:val="105"/>
        </w:rPr>
        <w:t> tuberculosis, hepatitis</w:t>
      </w:r>
      <w:r>
        <w:rPr>
          <w:color w:val="231F20"/>
          <w:spacing w:val="-9"/>
          <w:w w:val="105"/>
        </w:rPr>
        <w:t> </w:t>
      </w:r>
      <w:r>
        <w:rPr>
          <w:color w:val="231F20"/>
          <w:w w:val="105"/>
        </w:rPr>
        <w:t>B,</w:t>
      </w:r>
      <w:r>
        <w:rPr>
          <w:color w:val="231F20"/>
          <w:spacing w:val="-10"/>
          <w:w w:val="105"/>
        </w:rPr>
        <w:t> </w:t>
      </w:r>
      <w:r>
        <w:rPr>
          <w:color w:val="231F20"/>
          <w:w w:val="105"/>
        </w:rPr>
        <w:t>or</w:t>
      </w:r>
      <w:r>
        <w:rPr>
          <w:color w:val="231F20"/>
          <w:spacing w:val="-10"/>
          <w:w w:val="105"/>
        </w:rPr>
        <w:t> </w:t>
      </w:r>
      <w:r>
        <w:rPr>
          <w:color w:val="231F20"/>
          <w:w w:val="105"/>
        </w:rPr>
        <w:t>hepatitis</w:t>
      </w:r>
      <w:r>
        <w:rPr>
          <w:color w:val="231F20"/>
          <w:spacing w:val="-9"/>
          <w:w w:val="105"/>
        </w:rPr>
        <w:t> </w:t>
      </w:r>
      <w:r>
        <w:rPr>
          <w:color w:val="231F20"/>
          <w:w w:val="105"/>
        </w:rPr>
        <w:t>C;</w:t>
      </w:r>
      <w:r>
        <w:rPr>
          <w:color w:val="231F20"/>
          <w:spacing w:val="-8"/>
          <w:w w:val="105"/>
        </w:rPr>
        <w:t> </w:t>
      </w:r>
      <w:r>
        <w:rPr>
          <w:color w:val="231F20"/>
          <w:w w:val="105"/>
        </w:rPr>
        <w:t>survivors</w:t>
      </w:r>
      <w:r>
        <w:rPr>
          <w:color w:val="231F20"/>
          <w:spacing w:val="-10"/>
          <w:w w:val="105"/>
        </w:rPr>
        <w:t> </w:t>
      </w:r>
      <w:r>
        <w:rPr>
          <w:color w:val="231F20"/>
          <w:w w:val="105"/>
        </w:rPr>
        <w:t>of sexual</w:t>
      </w:r>
      <w:r>
        <w:rPr>
          <w:color w:val="231F20"/>
          <w:w w:val="105"/>
        </w:rPr>
        <w:t> assault;</w:t>
      </w:r>
      <w:r>
        <w:rPr>
          <w:color w:val="231F20"/>
          <w:w w:val="105"/>
        </w:rPr>
        <w:t> all</w:t>
      </w:r>
      <w:r>
        <w:rPr>
          <w:color w:val="231F20"/>
          <w:w w:val="105"/>
        </w:rPr>
        <w:t> women</w:t>
      </w:r>
      <w:r>
        <w:rPr>
          <w:color w:val="231F20"/>
          <w:w w:val="105"/>
        </w:rPr>
        <w:t> with</w:t>
      </w:r>
      <w:r>
        <w:rPr>
          <w:color w:val="231F20"/>
          <w:w w:val="105"/>
        </w:rPr>
        <w:t> </w:t>
      </w:r>
      <w:r>
        <w:rPr>
          <w:color w:val="231F20"/>
          <w:w w:val="105"/>
        </w:rPr>
        <w:t>un- known</w:t>
      </w:r>
      <w:r>
        <w:rPr>
          <w:color w:val="231F20"/>
          <w:w w:val="105"/>
        </w:rPr>
        <w:t> HIV</w:t>
      </w:r>
      <w:r>
        <w:rPr>
          <w:color w:val="231F20"/>
          <w:w w:val="105"/>
        </w:rPr>
        <w:t> serostatus</w:t>
      </w:r>
      <w:r>
        <w:rPr>
          <w:color w:val="231F20"/>
          <w:w w:val="105"/>
        </w:rPr>
        <w:t> who</w:t>
      </w:r>
      <w:r>
        <w:rPr>
          <w:color w:val="231F20"/>
          <w:w w:val="105"/>
        </w:rPr>
        <w:t> present</w:t>
      </w:r>
      <w:r>
        <w:rPr>
          <w:color w:val="231F20"/>
          <w:w w:val="105"/>
        </w:rPr>
        <w:t> in labor;</w:t>
      </w:r>
      <w:r>
        <w:rPr>
          <w:color w:val="231F20"/>
          <w:w w:val="105"/>
        </w:rPr>
        <w:t> and</w:t>
      </w:r>
      <w:r>
        <w:rPr>
          <w:color w:val="231F20"/>
          <w:w w:val="105"/>
        </w:rPr>
        <w:t> infants</w:t>
      </w:r>
      <w:r>
        <w:rPr>
          <w:color w:val="231F20"/>
          <w:w w:val="105"/>
        </w:rPr>
        <w:t> exposed</w:t>
      </w:r>
      <w:r>
        <w:rPr>
          <w:color w:val="231F20"/>
          <w:w w:val="105"/>
        </w:rPr>
        <w:t> to</w:t>
      </w:r>
      <w:r>
        <w:rPr>
          <w:color w:val="231F20"/>
          <w:w w:val="105"/>
        </w:rPr>
        <w:t> HIV</w:t>
      </w:r>
      <w:r>
        <w:rPr>
          <w:color w:val="231F20"/>
          <w:w w:val="105"/>
        </w:rPr>
        <w:t> in utero</w:t>
      </w:r>
      <w:r>
        <w:rPr>
          <w:color w:val="231F20"/>
          <w:w w:val="105"/>
        </w:rPr>
        <w:t> (8,</w:t>
      </w:r>
      <w:r>
        <w:rPr>
          <w:color w:val="231F20"/>
          <w:w w:val="105"/>
        </w:rPr>
        <w:t> 9).</w:t>
      </w:r>
      <w:r>
        <w:rPr>
          <w:color w:val="231F20"/>
          <w:w w:val="105"/>
        </w:rPr>
        <w:t> Persons</w:t>
      </w:r>
      <w:r>
        <w:rPr>
          <w:color w:val="231F20"/>
          <w:w w:val="105"/>
        </w:rPr>
        <w:t> whose</w:t>
      </w:r>
      <w:r>
        <w:rPr>
          <w:color w:val="231F20"/>
          <w:w w:val="105"/>
        </w:rPr>
        <w:t> blood</w:t>
      </w:r>
      <w:r>
        <w:rPr>
          <w:color w:val="231F20"/>
          <w:w w:val="105"/>
        </w:rPr>
        <w:t> or body</w:t>
      </w:r>
      <w:r>
        <w:rPr>
          <w:color w:val="231F20"/>
          <w:spacing w:val="-3"/>
          <w:w w:val="105"/>
        </w:rPr>
        <w:t> </w:t>
      </w:r>
      <w:r>
        <w:rPr>
          <w:color w:val="231F20"/>
          <w:w w:val="105"/>
        </w:rPr>
        <w:t>ﬂuid is the</w:t>
      </w:r>
      <w:r>
        <w:rPr>
          <w:color w:val="231F20"/>
          <w:spacing w:val="-1"/>
          <w:w w:val="105"/>
        </w:rPr>
        <w:t> </w:t>
      </w:r>
      <w:r>
        <w:rPr>
          <w:color w:val="231F20"/>
          <w:w w:val="105"/>
        </w:rPr>
        <w:t>source</w:t>
      </w:r>
      <w:r>
        <w:rPr>
          <w:color w:val="231F20"/>
          <w:spacing w:val="-3"/>
          <w:w w:val="105"/>
        </w:rPr>
        <w:t> </w:t>
      </w:r>
      <w:r>
        <w:rPr>
          <w:color w:val="231F20"/>
          <w:w w:val="105"/>
        </w:rPr>
        <w:t>of</w:t>
      </w:r>
      <w:r>
        <w:rPr>
          <w:color w:val="231F20"/>
          <w:spacing w:val="-1"/>
          <w:w w:val="105"/>
        </w:rPr>
        <w:t> </w:t>
      </w:r>
      <w:r>
        <w:rPr>
          <w:color w:val="231F20"/>
          <w:w w:val="105"/>
        </w:rPr>
        <w:t>an</w:t>
      </w:r>
      <w:r>
        <w:rPr>
          <w:color w:val="231F20"/>
          <w:spacing w:val="-2"/>
          <w:w w:val="105"/>
        </w:rPr>
        <w:t> </w:t>
      </w:r>
      <w:r>
        <w:rPr>
          <w:color w:val="231F20"/>
          <w:w w:val="105"/>
        </w:rPr>
        <w:t>occupa- tional</w:t>
      </w:r>
      <w:r>
        <w:rPr>
          <w:color w:val="231F20"/>
          <w:spacing w:val="-6"/>
          <w:w w:val="105"/>
        </w:rPr>
        <w:t> </w:t>
      </w:r>
      <w:r>
        <w:rPr>
          <w:color w:val="231F20"/>
          <w:w w:val="105"/>
        </w:rPr>
        <w:t>exposure</w:t>
      </w:r>
      <w:r>
        <w:rPr>
          <w:color w:val="231F20"/>
          <w:spacing w:val="-6"/>
          <w:w w:val="105"/>
        </w:rPr>
        <w:t> </w:t>
      </w:r>
      <w:r>
        <w:rPr>
          <w:color w:val="231F20"/>
          <w:w w:val="105"/>
        </w:rPr>
        <w:t>should</w:t>
      </w:r>
      <w:r>
        <w:rPr>
          <w:color w:val="231F20"/>
          <w:spacing w:val="-6"/>
          <w:w w:val="105"/>
        </w:rPr>
        <w:t> </w:t>
      </w:r>
      <w:r>
        <w:rPr>
          <w:color w:val="231F20"/>
          <w:w w:val="105"/>
        </w:rPr>
        <w:t>be</w:t>
      </w:r>
      <w:r>
        <w:rPr>
          <w:color w:val="231F20"/>
          <w:spacing w:val="-7"/>
          <w:w w:val="105"/>
        </w:rPr>
        <w:t> </w:t>
      </w:r>
      <w:r>
        <w:rPr>
          <w:color w:val="231F20"/>
          <w:w w:val="105"/>
        </w:rPr>
        <w:t>informed</w:t>
      </w:r>
      <w:r>
        <w:rPr>
          <w:color w:val="231F20"/>
          <w:spacing w:val="-8"/>
          <w:w w:val="105"/>
        </w:rPr>
        <w:t> </w:t>
      </w:r>
      <w:r>
        <w:rPr>
          <w:color w:val="231F20"/>
          <w:w w:val="105"/>
        </w:rPr>
        <w:t>of the incident, and a request should be made</w:t>
      </w:r>
      <w:r>
        <w:rPr>
          <w:color w:val="231F20"/>
          <w:w w:val="105"/>
        </w:rPr>
        <w:t> for</w:t>
      </w:r>
      <w:r>
        <w:rPr>
          <w:color w:val="231F20"/>
          <w:w w:val="105"/>
        </w:rPr>
        <w:t> HIV</w:t>
      </w:r>
      <w:r>
        <w:rPr>
          <w:color w:val="231F20"/>
          <w:w w:val="105"/>
        </w:rPr>
        <w:t> testing</w:t>
      </w:r>
      <w:r>
        <w:rPr>
          <w:color w:val="231F20"/>
          <w:w w:val="105"/>
        </w:rPr>
        <w:t> of</w:t>
      </w:r>
      <w:r>
        <w:rPr>
          <w:color w:val="231F20"/>
          <w:w w:val="105"/>
        </w:rPr>
        <w:t> the</w:t>
      </w:r>
      <w:r>
        <w:rPr>
          <w:color w:val="231F20"/>
          <w:w w:val="105"/>
        </w:rPr>
        <w:t> source patient.</w:t>
      </w:r>
      <w:r>
        <w:rPr>
          <w:color w:val="231F20"/>
          <w:spacing w:val="-16"/>
          <w:w w:val="105"/>
        </w:rPr>
        <w:t> </w:t>
      </w:r>
      <w:r>
        <w:rPr>
          <w:color w:val="231F20"/>
          <w:w w:val="105"/>
        </w:rPr>
        <w:t>Assessment</w:t>
      </w:r>
      <w:r>
        <w:rPr>
          <w:color w:val="231F20"/>
          <w:spacing w:val="-15"/>
          <w:w w:val="105"/>
        </w:rPr>
        <w:t> </w:t>
      </w:r>
      <w:r>
        <w:rPr>
          <w:color w:val="231F20"/>
          <w:w w:val="105"/>
        </w:rPr>
        <w:t>of</w:t>
      </w:r>
      <w:r>
        <w:rPr>
          <w:color w:val="231F20"/>
          <w:spacing w:val="-15"/>
          <w:w w:val="105"/>
        </w:rPr>
        <w:t> </w:t>
      </w:r>
      <w:r>
        <w:rPr>
          <w:color w:val="231F20"/>
          <w:w w:val="105"/>
        </w:rPr>
        <w:t>potential</w:t>
      </w:r>
      <w:r>
        <w:rPr>
          <w:color w:val="231F20"/>
          <w:spacing w:val="-16"/>
          <w:w w:val="105"/>
        </w:rPr>
        <w:t> </w:t>
      </w:r>
      <w:r>
        <w:rPr>
          <w:color w:val="231F20"/>
          <w:w w:val="105"/>
        </w:rPr>
        <w:t>occu- pational</w:t>
      </w:r>
      <w:r>
        <w:rPr>
          <w:color w:val="231F20"/>
          <w:spacing w:val="-16"/>
          <w:w w:val="105"/>
        </w:rPr>
        <w:t> </w:t>
      </w:r>
      <w:r>
        <w:rPr>
          <w:color w:val="231F20"/>
          <w:w w:val="105"/>
        </w:rPr>
        <w:t>exposure</w:t>
      </w:r>
      <w:r>
        <w:rPr>
          <w:color w:val="231F20"/>
          <w:spacing w:val="-15"/>
          <w:w w:val="105"/>
        </w:rPr>
        <w:t> </w:t>
      </w:r>
      <w:r>
        <w:rPr>
          <w:color w:val="231F20"/>
          <w:w w:val="105"/>
        </w:rPr>
        <w:t>to</w:t>
      </w:r>
      <w:r>
        <w:rPr>
          <w:color w:val="231F20"/>
          <w:spacing w:val="-15"/>
          <w:w w:val="105"/>
        </w:rPr>
        <w:t> </w:t>
      </w:r>
      <w:r>
        <w:rPr>
          <w:color w:val="231F20"/>
          <w:w w:val="105"/>
        </w:rPr>
        <w:t>HIV</w:t>
      </w:r>
      <w:r>
        <w:rPr>
          <w:color w:val="231F20"/>
          <w:spacing w:val="-16"/>
          <w:w w:val="105"/>
        </w:rPr>
        <w:t> </w:t>
      </w:r>
      <w:r>
        <w:rPr>
          <w:color w:val="231F20"/>
          <w:w w:val="105"/>
        </w:rPr>
        <w:t>should</w:t>
      </w:r>
      <w:r>
        <w:rPr>
          <w:color w:val="231F20"/>
          <w:spacing w:val="-15"/>
          <w:w w:val="105"/>
        </w:rPr>
        <w:t> </w:t>
      </w:r>
      <w:r>
        <w:rPr>
          <w:color w:val="231F20"/>
          <w:w w:val="105"/>
        </w:rPr>
        <w:t>follow the</w:t>
      </w:r>
      <w:r>
        <w:rPr>
          <w:color w:val="231F20"/>
          <w:w w:val="105"/>
        </w:rPr>
        <w:t> U.S.</w:t>
      </w:r>
      <w:r>
        <w:rPr>
          <w:color w:val="231F20"/>
          <w:w w:val="105"/>
        </w:rPr>
        <w:t> Public</w:t>
      </w:r>
      <w:r>
        <w:rPr>
          <w:color w:val="231F20"/>
          <w:w w:val="105"/>
        </w:rPr>
        <w:t> Health</w:t>
      </w:r>
      <w:r>
        <w:rPr>
          <w:color w:val="231F20"/>
          <w:w w:val="105"/>
        </w:rPr>
        <w:t> Service</w:t>
      </w:r>
      <w:r>
        <w:rPr>
          <w:color w:val="231F20"/>
          <w:w w:val="105"/>
        </w:rPr>
        <w:t> guide- lines,</w:t>
      </w:r>
      <w:r>
        <w:rPr>
          <w:color w:val="231F20"/>
          <w:w w:val="105"/>
        </w:rPr>
        <w:t> including</w:t>
      </w:r>
      <w:r>
        <w:rPr>
          <w:color w:val="231F20"/>
          <w:w w:val="105"/>
        </w:rPr>
        <w:t> postexposure</w:t>
      </w:r>
      <w:r>
        <w:rPr>
          <w:color w:val="231F20"/>
          <w:w w:val="105"/>
        </w:rPr>
        <w:t> prophy- laxis if indicated (10, 11).</w:t>
      </w:r>
    </w:p>
    <w:p>
      <w:pPr>
        <w:pStyle w:val="BodyText"/>
        <w:spacing w:line="261" w:lineRule="auto" w:before="102"/>
        <w:ind w:left="770" w:right="103"/>
        <w:rPr>
          <w:rFonts w:ascii="Times New Roman" w:hAnsi="Times New Roman"/>
        </w:rPr>
      </w:pPr>
      <w:r>
        <w:rPr>
          <w:rFonts w:ascii="Times New Roman" w:hAnsi="Times New Roman"/>
          <w:color w:val="980333"/>
          <w:w w:val="115"/>
        </w:rPr>
        <w:t>What</w:t>
      </w:r>
      <w:r>
        <w:rPr>
          <w:rFonts w:ascii="Times New Roman" w:hAnsi="Times New Roman"/>
          <w:color w:val="980333"/>
          <w:spacing w:val="-12"/>
          <w:w w:val="115"/>
        </w:rPr>
        <w:t> </w:t>
      </w:r>
      <w:r>
        <w:rPr>
          <w:rFonts w:ascii="Times New Roman" w:hAnsi="Times New Roman"/>
          <w:color w:val="980333"/>
          <w:w w:val="115"/>
        </w:rPr>
        <w:t>tests</w:t>
      </w:r>
      <w:r>
        <w:rPr>
          <w:rFonts w:ascii="Times New Roman" w:hAnsi="Times New Roman"/>
          <w:color w:val="980333"/>
          <w:spacing w:val="-12"/>
          <w:w w:val="115"/>
        </w:rPr>
        <w:t> </w:t>
      </w:r>
      <w:r>
        <w:rPr>
          <w:rFonts w:ascii="Times New Roman" w:hAnsi="Times New Roman"/>
          <w:color w:val="980333"/>
          <w:w w:val="115"/>
        </w:rPr>
        <w:t>should</w:t>
      </w:r>
      <w:r>
        <w:rPr>
          <w:rFonts w:ascii="Times New Roman" w:hAnsi="Times New Roman"/>
          <w:color w:val="980333"/>
          <w:spacing w:val="-15"/>
          <w:w w:val="115"/>
        </w:rPr>
        <w:t> </w:t>
      </w:r>
      <w:r>
        <w:rPr>
          <w:rFonts w:ascii="Times New Roman" w:hAnsi="Times New Roman"/>
          <w:color w:val="980333"/>
          <w:w w:val="115"/>
        </w:rPr>
        <w:t>be</w:t>
      </w:r>
      <w:r>
        <w:rPr>
          <w:rFonts w:ascii="Times New Roman" w:hAnsi="Times New Roman"/>
          <w:color w:val="980333"/>
          <w:spacing w:val="-15"/>
          <w:w w:val="115"/>
        </w:rPr>
        <w:t> </w:t>
      </w:r>
      <w:r>
        <w:rPr>
          <w:rFonts w:ascii="Times New Roman" w:hAnsi="Times New Roman"/>
          <w:color w:val="980333"/>
          <w:w w:val="115"/>
        </w:rPr>
        <w:t>used</w:t>
      </w:r>
      <w:r>
        <w:rPr>
          <w:rFonts w:ascii="Times New Roman" w:hAnsi="Times New Roman"/>
          <w:color w:val="980333"/>
          <w:spacing w:val="-12"/>
          <w:w w:val="115"/>
        </w:rPr>
        <w:t> </w:t>
      </w:r>
      <w:r>
        <w:rPr>
          <w:rFonts w:ascii="Times New Roman" w:hAnsi="Times New Roman"/>
          <w:color w:val="980333"/>
          <w:w w:val="115"/>
        </w:rPr>
        <w:t>to</w:t>
      </w:r>
      <w:r>
        <w:rPr>
          <w:rFonts w:ascii="Times New Roman" w:hAnsi="Times New Roman"/>
          <w:color w:val="980333"/>
          <w:spacing w:val="-11"/>
          <w:w w:val="115"/>
        </w:rPr>
        <w:t> </w:t>
      </w:r>
      <w:r>
        <w:rPr>
          <w:rFonts w:ascii="Times New Roman" w:hAnsi="Times New Roman"/>
          <w:color w:val="980333"/>
          <w:w w:val="115"/>
        </w:rPr>
        <w:t>conﬁrm </w:t>
      </w:r>
      <w:r>
        <w:rPr>
          <w:rFonts w:ascii="Times New Roman" w:hAnsi="Times New Roman"/>
          <w:color w:val="980333"/>
          <w:w w:val="120"/>
        </w:rPr>
        <w:t>a</w:t>
      </w:r>
      <w:r>
        <w:rPr>
          <w:rFonts w:ascii="Times New Roman" w:hAnsi="Times New Roman"/>
          <w:color w:val="980333"/>
          <w:spacing w:val="-18"/>
          <w:w w:val="120"/>
        </w:rPr>
        <w:t> </w:t>
      </w:r>
      <w:r>
        <w:rPr>
          <w:rFonts w:ascii="Times New Roman" w:hAnsi="Times New Roman"/>
          <w:color w:val="980333"/>
          <w:w w:val="120"/>
        </w:rPr>
        <w:t>diagnosis</w:t>
      </w:r>
      <w:r>
        <w:rPr>
          <w:rFonts w:ascii="Times New Roman" w:hAnsi="Times New Roman"/>
          <w:color w:val="980333"/>
          <w:spacing w:val="-17"/>
          <w:w w:val="120"/>
        </w:rPr>
        <w:t> </w:t>
      </w:r>
      <w:r>
        <w:rPr>
          <w:rFonts w:ascii="Times New Roman" w:hAnsi="Times New Roman"/>
          <w:color w:val="980333"/>
          <w:w w:val="120"/>
        </w:rPr>
        <w:t>of</w:t>
      </w:r>
      <w:r>
        <w:rPr>
          <w:rFonts w:ascii="Times New Roman" w:hAnsi="Times New Roman"/>
          <w:color w:val="980333"/>
          <w:spacing w:val="-17"/>
          <w:w w:val="120"/>
        </w:rPr>
        <w:t> </w:t>
      </w:r>
      <w:r>
        <w:rPr>
          <w:rFonts w:ascii="Times New Roman" w:hAnsi="Times New Roman"/>
          <w:color w:val="980333"/>
          <w:w w:val="120"/>
        </w:rPr>
        <w:t>HIV,</w:t>
      </w:r>
      <w:r>
        <w:rPr>
          <w:rFonts w:ascii="Times New Roman" w:hAnsi="Times New Roman"/>
          <w:color w:val="980333"/>
          <w:spacing w:val="-17"/>
          <w:w w:val="120"/>
        </w:rPr>
        <w:t> </w:t>
      </w:r>
      <w:r>
        <w:rPr>
          <w:rFonts w:ascii="Times New Roman" w:hAnsi="Times New Roman"/>
          <w:color w:val="980333"/>
          <w:w w:val="120"/>
        </w:rPr>
        <w:t>and</w:t>
      </w:r>
      <w:r>
        <w:rPr>
          <w:rFonts w:ascii="Times New Roman" w:hAnsi="Times New Roman"/>
          <w:color w:val="980333"/>
          <w:spacing w:val="-18"/>
          <w:w w:val="120"/>
        </w:rPr>
        <w:t> </w:t>
      </w:r>
      <w:r>
        <w:rPr>
          <w:rFonts w:ascii="Times New Roman" w:hAnsi="Times New Roman"/>
          <w:color w:val="980333"/>
          <w:w w:val="120"/>
        </w:rPr>
        <w:t>what</w:t>
      </w:r>
      <w:r>
        <w:rPr>
          <w:rFonts w:ascii="Times New Roman" w:hAnsi="Times New Roman"/>
          <w:color w:val="980333"/>
          <w:spacing w:val="-16"/>
          <w:w w:val="120"/>
        </w:rPr>
        <w:t> </w:t>
      </w:r>
      <w:r>
        <w:rPr>
          <w:rFonts w:ascii="Times New Roman" w:hAnsi="Times New Roman"/>
          <w:color w:val="980333"/>
          <w:w w:val="120"/>
        </w:rPr>
        <w:t>is</w:t>
      </w:r>
      <w:r>
        <w:rPr>
          <w:rFonts w:ascii="Times New Roman" w:hAnsi="Times New Roman"/>
          <w:color w:val="980333"/>
          <w:spacing w:val="-18"/>
          <w:w w:val="120"/>
        </w:rPr>
        <w:t> </w:t>
      </w:r>
      <w:r>
        <w:rPr>
          <w:rFonts w:ascii="Times New Roman" w:hAnsi="Times New Roman"/>
          <w:color w:val="980333"/>
          <w:w w:val="120"/>
        </w:rPr>
        <w:t>the appropriate sequence of tests?</w:t>
      </w:r>
    </w:p>
    <w:p>
      <w:pPr>
        <w:pStyle w:val="BodyText"/>
        <w:spacing w:line="249" w:lineRule="auto" w:before="2"/>
        <w:ind w:left="770"/>
        <w:jc w:val="both"/>
      </w:pPr>
      <w:r>
        <w:rPr>
          <w:color w:val="231F20"/>
          <w:w w:val="105"/>
        </w:rPr>
        <w:t>According</w:t>
      </w:r>
      <w:r>
        <w:rPr>
          <w:color w:val="231F20"/>
          <w:w w:val="105"/>
        </w:rPr>
        <w:t> to</w:t>
      </w:r>
      <w:r>
        <w:rPr>
          <w:color w:val="231F20"/>
          <w:w w:val="105"/>
        </w:rPr>
        <w:t> the</w:t>
      </w:r>
      <w:r>
        <w:rPr>
          <w:color w:val="231F20"/>
          <w:w w:val="105"/>
        </w:rPr>
        <w:t> 2019</w:t>
      </w:r>
      <w:r>
        <w:rPr>
          <w:color w:val="231F20"/>
          <w:w w:val="105"/>
        </w:rPr>
        <w:t> Association</w:t>
      </w:r>
      <w:r>
        <w:rPr>
          <w:color w:val="231F20"/>
          <w:w w:val="105"/>
        </w:rPr>
        <w:t> of </w:t>
      </w:r>
      <w:r>
        <w:rPr>
          <w:color w:val="231F20"/>
          <w:spacing w:val="-2"/>
          <w:w w:val="105"/>
        </w:rPr>
        <w:t>Public</w:t>
      </w:r>
      <w:r>
        <w:rPr>
          <w:color w:val="231F20"/>
          <w:spacing w:val="-14"/>
          <w:w w:val="105"/>
        </w:rPr>
        <w:t> </w:t>
      </w:r>
      <w:r>
        <w:rPr>
          <w:color w:val="231F20"/>
          <w:spacing w:val="-2"/>
          <w:w w:val="105"/>
        </w:rPr>
        <w:t>Health</w:t>
      </w:r>
      <w:r>
        <w:rPr>
          <w:color w:val="231F20"/>
          <w:spacing w:val="-13"/>
          <w:w w:val="105"/>
        </w:rPr>
        <w:t> </w:t>
      </w:r>
      <w:r>
        <w:rPr>
          <w:color w:val="231F20"/>
          <w:spacing w:val="-2"/>
          <w:w w:val="105"/>
        </w:rPr>
        <w:t>Laboratories</w:t>
      </w:r>
      <w:r>
        <w:rPr>
          <w:color w:val="231F20"/>
          <w:spacing w:val="-13"/>
          <w:w w:val="105"/>
        </w:rPr>
        <w:t> </w:t>
      </w:r>
      <w:r>
        <w:rPr>
          <w:color w:val="231F20"/>
          <w:spacing w:val="-2"/>
          <w:w w:val="105"/>
        </w:rPr>
        <w:t>revised</w:t>
      </w:r>
      <w:r>
        <w:rPr>
          <w:color w:val="231F20"/>
          <w:spacing w:val="-14"/>
          <w:w w:val="105"/>
        </w:rPr>
        <w:t> </w:t>
      </w:r>
      <w:r>
        <w:rPr>
          <w:color w:val="231F20"/>
          <w:spacing w:val="-2"/>
          <w:w w:val="105"/>
        </w:rPr>
        <w:t>HIV </w:t>
      </w:r>
      <w:r>
        <w:rPr>
          <w:color w:val="231F20"/>
        </w:rPr>
        <w:t>testing</w:t>
      </w:r>
      <w:r>
        <w:rPr>
          <w:color w:val="231F20"/>
          <w:spacing w:val="68"/>
          <w:w w:val="150"/>
        </w:rPr>
        <w:t> </w:t>
      </w:r>
      <w:r>
        <w:rPr>
          <w:color w:val="231F20"/>
        </w:rPr>
        <w:t>algorithm,</w:t>
      </w:r>
      <w:r>
        <w:rPr>
          <w:color w:val="231F20"/>
          <w:spacing w:val="72"/>
          <w:w w:val="150"/>
        </w:rPr>
        <w:t> </w:t>
      </w:r>
      <w:r>
        <w:rPr>
          <w:color w:val="231F20"/>
        </w:rPr>
        <w:t>screening</w:t>
      </w:r>
      <w:r>
        <w:rPr>
          <w:color w:val="231F20"/>
          <w:spacing w:val="68"/>
          <w:w w:val="150"/>
        </w:rPr>
        <w:t> </w:t>
      </w:r>
      <w:r>
        <w:rPr>
          <w:color w:val="231F20"/>
        </w:rPr>
        <w:t>for</w:t>
      </w:r>
      <w:r>
        <w:rPr>
          <w:color w:val="231F20"/>
          <w:spacing w:val="73"/>
          <w:w w:val="150"/>
        </w:rPr>
        <w:t> </w:t>
      </w:r>
      <w:r>
        <w:rPr>
          <w:color w:val="231F20"/>
          <w:spacing w:val="-5"/>
        </w:rPr>
        <w:t>HIV</w:t>
      </w:r>
    </w:p>
    <w:p>
      <w:pPr>
        <w:pStyle w:val="BodyText"/>
        <w:spacing w:line="249" w:lineRule="auto" w:before="102"/>
        <w:ind w:left="437"/>
        <w:jc w:val="both"/>
      </w:pPr>
      <w:r>
        <w:rPr/>
        <w:br w:type="column"/>
      </w:r>
      <w:r>
        <w:rPr>
          <w:color w:val="231F20"/>
          <w:spacing w:val="-2"/>
          <w:w w:val="105"/>
        </w:rPr>
        <w:t>starts</w:t>
      </w:r>
      <w:r>
        <w:rPr>
          <w:color w:val="231F20"/>
          <w:spacing w:val="-8"/>
          <w:w w:val="105"/>
        </w:rPr>
        <w:t> </w:t>
      </w:r>
      <w:r>
        <w:rPr>
          <w:color w:val="231F20"/>
          <w:spacing w:val="-2"/>
          <w:w w:val="105"/>
        </w:rPr>
        <w:t>with</w:t>
      </w:r>
      <w:r>
        <w:rPr>
          <w:color w:val="231F20"/>
          <w:spacing w:val="-9"/>
          <w:w w:val="105"/>
        </w:rPr>
        <w:t> </w:t>
      </w:r>
      <w:r>
        <w:rPr>
          <w:color w:val="231F20"/>
          <w:spacing w:val="-2"/>
          <w:w w:val="105"/>
        </w:rPr>
        <w:t>the</w:t>
      </w:r>
      <w:r>
        <w:rPr>
          <w:color w:val="231F20"/>
          <w:spacing w:val="-8"/>
          <w:w w:val="105"/>
        </w:rPr>
        <w:t> </w:t>
      </w:r>
      <w:r>
        <w:rPr>
          <w:color w:val="231F20"/>
          <w:spacing w:val="-2"/>
          <w:w w:val="105"/>
        </w:rPr>
        <w:t>“fourth-generation”</w:t>
      </w:r>
      <w:r>
        <w:rPr>
          <w:color w:val="231F20"/>
          <w:spacing w:val="-9"/>
          <w:w w:val="105"/>
        </w:rPr>
        <w:t> </w:t>
      </w:r>
      <w:r>
        <w:rPr>
          <w:color w:val="231F20"/>
          <w:spacing w:val="-2"/>
          <w:w w:val="105"/>
        </w:rPr>
        <w:t>HIV- 1/2</w:t>
      </w:r>
      <w:r>
        <w:rPr>
          <w:color w:val="231F20"/>
          <w:spacing w:val="-9"/>
          <w:w w:val="105"/>
        </w:rPr>
        <w:t> </w:t>
      </w:r>
      <w:r>
        <w:rPr>
          <w:color w:val="231F20"/>
          <w:spacing w:val="-2"/>
          <w:w w:val="105"/>
        </w:rPr>
        <w:t>combination</w:t>
      </w:r>
      <w:r>
        <w:rPr>
          <w:color w:val="231F20"/>
          <w:spacing w:val="-7"/>
          <w:w w:val="105"/>
        </w:rPr>
        <w:t> </w:t>
      </w:r>
      <w:r>
        <w:rPr>
          <w:color w:val="231F20"/>
          <w:spacing w:val="-2"/>
          <w:w w:val="105"/>
        </w:rPr>
        <w:t>antigen/antibody</w:t>
      </w:r>
      <w:r>
        <w:rPr>
          <w:color w:val="231F20"/>
          <w:spacing w:val="-9"/>
          <w:w w:val="105"/>
        </w:rPr>
        <w:t> </w:t>
      </w:r>
      <w:r>
        <w:rPr>
          <w:color w:val="231F20"/>
          <w:spacing w:val="-2"/>
          <w:w w:val="105"/>
        </w:rPr>
        <w:t>(HIV </w:t>
      </w:r>
      <w:r>
        <w:rPr>
          <w:color w:val="231F20"/>
          <w:w w:val="105"/>
        </w:rPr>
        <w:t>Ag/Ab)</w:t>
      </w:r>
      <w:r>
        <w:rPr>
          <w:color w:val="231F20"/>
          <w:w w:val="105"/>
        </w:rPr>
        <w:t> test</w:t>
      </w:r>
      <w:r>
        <w:rPr>
          <w:color w:val="231F20"/>
          <w:w w:val="105"/>
        </w:rPr>
        <w:t> (Figure</w:t>
      </w:r>
      <w:r>
        <w:rPr>
          <w:color w:val="231F20"/>
          <w:w w:val="105"/>
        </w:rPr>
        <w:t> 1)</w:t>
      </w:r>
      <w:r>
        <w:rPr>
          <w:color w:val="231F20"/>
          <w:w w:val="105"/>
        </w:rPr>
        <w:t> (12).</w:t>
      </w:r>
      <w:r>
        <w:rPr>
          <w:color w:val="231F20"/>
          <w:w w:val="105"/>
        </w:rPr>
        <w:t> </w:t>
      </w:r>
      <w:r>
        <w:rPr>
          <w:color w:val="231F20"/>
          <w:w w:val="105"/>
        </w:rPr>
        <w:t>The “eclipse period,” before viremia is de- tectable</w:t>
      </w:r>
      <w:r>
        <w:rPr>
          <w:color w:val="231F20"/>
          <w:spacing w:val="-16"/>
          <w:w w:val="105"/>
        </w:rPr>
        <w:t> </w:t>
      </w:r>
      <w:r>
        <w:rPr>
          <w:color w:val="231F20"/>
          <w:w w:val="105"/>
        </w:rPr>
        <w:t>at</w:t>
      </w:r>
      <w:r>
        <w:rPr>
          <w:color w:val="231F20"/>
          <w:spacing w:val="-15"/>
          <w:w w:val="105"/>
        </w:rPr>
        <w:t> </w:t>
      </w:r>
      <w:r>
        <w:rPr>
          <w:color w:val="231F20"/>
          <w:w w:val="105"/>
        </w:rPr>
        <w:t>day</w:t>
      </w:r>
      <w:r>
        <w:rPr>
          <w:color w:val="231F20"/>
          <w:spacing w:val="-14"/>
          <w:w w:val="105"/>
        </w:rPr>
        <w:t> </w:t>
      </w:r>
      <w:r>
        <w:rPr>
          <w:color w:val="231F20"/>
          <w:w w:val="105"/>
        </w:rPr>
        <w:t>5,</w:t>
      </w:r>
      <w:r>
        <w:rPr>
          <w:color w:val="231F20"/>
          <w:spacing w:val="-15"/>
          <w:w w:val="105"/>
        </w:rPr>
        <w:t> </w:t>
      </w:r>
      <w:r>
        <w:rPr>
          <w:color w:val="231F20"/>
          <w:w w:val="105"/>
        </w:rPr>
        <w:t>means</w:t>
      </w:r>
      <w:r>
        <w:rPr>
          <w:color w:val="231F20"/>
          <w:spacing w:val="-15"/>
          <w:w w:val="105"/>
        </w:rPr>
        <w:t> </w:t>
      </w:r>
      <w:r>
        <w:rPr>
          <w:color w:val="231F20"/>
          <w:w w:val="105"/>
        </w:rPr>
        <w:t>that</w:t>
      </w:r>
      <w:r>
        <w:rPr>
          <w:color w:val="231F20"/>
          <w:spacing w:val="-16"/>
          <w:w w:val="105"/>
        </w:rPr>
        <w:t> </w:t>
      </w:r>
      <w:r>
        <w:rPr>
          <w:color w:val="231F20"/>
          <w:w w:val="105"/>
        </w:rPr>
        <w:t>HIV</w:t>
      </w:r>
      <w:r>
        <w:rPr>
          <w:color w:val="231F20"/>
          <w:spacing w:val="-14"/>
          <w:w w:val="105"/>
        </w:rPr>
        <w:t> </w:t>
      </w:r>
      <w:r>
        <w:rPr>
          <w:color w:val="231F20"/>
          <w:w w:val="105"/>
        </w:rPr>
        <w:t>can- not</w:t>
      </w:r>
      <w:r>
        <w:rPr>
          <w:color w:val="231F20"/>
          <w:w w:val="105"/>
        </w:rPr>
        <w:t> be</w:t>
      </w:r>
      <w:r>
        <w:rPr>
          <w:color w:val="231F20"/>
          <w:w w:val="105"/>
        </w:rPr>
        <w:t> detected</w:t>
      </w:r>
      <w:r>
        <w:rPr>
          <w:color w:val="231F20"/>
          <w:w w:val="105"/>
        </w:rPr>
        <w:t> in</w:t>
      </w:r>
      <w:r>
        <w:rPr>
          <w:color w:val="231F20"/>
          <w:w w:val="105"/>
        </w:rPr>
        <w:t> the</w:t>
      </w:r>
      <w:r>
        <w:rPr>
          <w:color w:val="231F20"/>
          <w:w w:val="105"/>
        </w:rPr>
        <w:t> ﬁrst</w:t>
      </w:r>
      <w:r>
        <w:rPr>
          <w:color w:val="231F20"/>
          <w:w w:val="105"/>
        </w:rPr>
        <w:t> few</w:t>
      </w:r>
      <w:r>
        <w:rPr>
          <w:color w:val="231F20"/>
          <w:w w:val="105"/>
        </w:rPr>
        <w:t> days </w:t>
      </w:r>
      <w:r>
        <w:rPr>
          <w:color w:val="231F20"/>
        </w:rPr>
        <w:t>after</w:t>
      </w:r>
      <w:r>
        <w:rPr>
          <w:color w:val="231F20"/>
          <w:spacing w:val="-9"/>
        </w:rPr>
        <w:t> </w:t>
      </w:r>
      <w:r>
        <w:rPr>
          <w:color w:val="231F20"/>
        </w:rPr>
        <w:t>exposure;</w:t>
      </w:r>
      <w:r>
        <w:rPr>
          <w:color w:val="231F20"/>
          <w:spacing w:val="-10"/>
        </w:rPr>
        <w:t> </w:t>
      </w:r>
      <w:r>
        <w:rPr>
          <w:color w:val="231F20"/>
        </w:rPr>
        <w:t>by</w:t>
      </w:r>
      <w:r>
        <w:rPr>
          <w:color w:val="231F20"/>
          <w:spacing w:val="-10"/>
        </w:rPr>
        <w:t> </w:t>
      </w:r>
      <w:r>
        <w:rPr>
          <w:color w:val="231F20"/>
        </w:rPr>
        <w:t>days</w:t>
      </w:r>
      <w:r>
        <w:rPr>
          <w:color w:val="231F20"/>
          <w:spacing w:val="-9"/>
        </w:rPr>
        <w:t> </w:t>
      </w:r>
      <w:r>
        <w:rPr>
          <w:color w:val="231F20"/>
        </w:rPr>
        <w:t>6</w:t>
      </w:r>
      <w:r>
        <w:rPr>
          <w:color w:val="231F20"/>
          <w:spacing w:val="-7"/>
        </w:rPr>
        <w:t> </w:t>
      </w:r>
      <w:r>
        <w:rPr>
          <w:color w:val="231F20"/>
        </w:rPr>
        <w:t>to</w:t>
      </w:r>
      <w:r>
        <w:rPr>
          <w:color w:val="231F20"/>
          <w:spacing w:val="-10"/>
        </w:rPr>
        <w:t> </w:t>
      </w:r>
      <w:r>
        <w:rPr>
          <w:color w:val="231F20"/>
        </w:rPr>
        <w:t>8,</w:t>
      </w:r>
      <w:r>
        <w:rPr>
          <w:color w:val="231F20"/>
          <w:spacing w:val="-9"/>
        </w:rPr>
        <w:t> </w:t>
      </w:r>
      <w:r>
        <w:rPr>
          <w:color w:val="231F20"/>
        </w:rPr>
        <w:t>a</w:t>
      </w:r>
      <w:r>
        <w:rPr>
          <w:color w:val="231F20"/>
          <w:spacing w:val="-7"/>
        </w:rPr>
        <w:t> </w:t>
      </w:r>
      <w:r>
        <w:rPr>
          <w:color w:val="231F20"/>
        </w:rPr>
        <w:t>nucleic </w:t>
      </w:r>
      <w:r>
        <w:rPr>
          <w:color w:val="231F20"/>
          <w:spacing w:val="-2"/>
          <w:w w:val="105"/>
        </w:rPr>
        <w:t>acid</w:t>
      </w:r>
      <w:r>
        <w:rPr>
          <w:color w:val="231F20"/>
          <w:spacing w:val="-14"/>
          <w:w w:val="105"/>
        </w:rPr>
        <w:t> </w:t>
      </w:r>
      <w:r>
        <w:rPr>
          <w:color w:val="231F20"/>
          <w:spacing w:val="-2"/>
          <w:w w:val="105"/>
        </w:rPr>
        <w:t>ampliﬁcation</w:t>
      </w:r>
      <w:r>
        <w:rPr>
          <w:color w:val="231F20"/>
          <w:spacing w:val="-13"/>
          <w:w w:val="105"/>
        </w:rPr>
        <w:t> </w:t>
      </w:r>
      <w:r>
        <w:rPr>
          <w:color w:val="231F20"/>
          <w:spacing w:val="-2"/>
          <w:w w:val="105"/>
        </w:rPr>
        <w:t>test</w:t>
      </w:r>
      <w:r>
        <w:rPr>
          <w:color w:val="231F20"/>
          <w:spacing w:val="-13"/>
          <w:w w:val="105"/>
        </w:rPr>
        <w:t> </w:t>
      </w:r>
      <w:r>
        <w:rPr>
          <w:color w:val="231F20"/>
          <w:spacing w:val="-2"/>
          <w:w w:val="105"/>
        </w:rPr>
        <w:t>(NAAT),</w:t>
      </w:r>
      <w:r>
        <w:rPr>
          <w:color w:val="231F20"/>
          <w:spacing w:val="-14"/>
          <w:w w:val="105"/>
        </w:rPr>
        <w:t> </w:t>
      </w:r>
      <w:r>
        <w:rPr>
          <w:color w:val="231F20"/>
          <w:spacing w:val="-2"/>
          <w:w w:val="105"/>
        </w:rPr>
        <w:t>such</w:t>
      </w:r>
      <w:r>
        <w:rPr>
          <w:color w:val="231F20"/>
          <w:spacing w:val="-13"/>
          <w:w w:val="105"/>
        </w:rPr>
        <w:t> </w:t>
      </w:r>
      <w:r>
        <w:rPr>
          <w:color w:val="231F20"/>
          <w:spacing w:val="-2"/>
          <w:w w:val="105"/>
        </w:rPr>
        <w:t>as </w:t>
      </w:r>
      <w:r>
        <w:rPr>
          <w:color w:val="231F20"/>
        </w:rPr>
        <w:t>RNA</w:t>
      </w:r>
      <w:r>
        <w:rPr>
          <w:color w:val="231F20"/>
          <w:spacing w:val="-2"/>
        </w:rPr>
        <w:t> </w:t>
      </w:r>
      <w:r>
        <w:rPr>
          <w:color w:val="231F20"/>
        </w:rPr>
        <w:t>polymerase</w:t>
      </w:r>
      <w:r>
        <w:rPr>
          <w:color w:val="231F20"/>
          <w:spacing w:val="-2"/>
        </w:rPr>
        <w:t> </w:t>
      </w:r>
      <w:r>
        <w:rPr>
          <w:color w:val="231F20"/>
        </w:rPr>
        <w:t>chain</w:t>
      </w:r>
      <w:r>
        <w:rPr>
          <w:color w:val="231F20"/>
          <w:spacing w:val="-2"/>
        </w:rPr>
        <w:t> </w:t>
      </w:r>
      <w:r>
        <w:rPr>
          <w:color w:val="231F20"/>
        </w:rPr>
        <w:t>reaction</w:t>
      </w:r>
      <w:r>
        <w:rPr>
          <w:color w:val="231F20"/>
          <w:spacing w:val="-1"/>
        </w:rPr>
        <w:t> </w:t>
      </w:r>
      <w:r>
        <w:rPr>
          <w:color w:val="231F20"/>
        </w:rPr>
        <w:t>(PCR), </w:t>
      </w:r>
      <w:r>
        <w:rPr>
          <w:color w:val="231F20"/>
          <w:spacing w:val="-4"/>
          <w:w w:val="105"/>
        </w:rPr>
        <w:t>can</w:t>
      </w:r>
      <w:r>
        <w:rPr>
          <w:color w:val="231F20"/>
          <w:spacing w:val="-10"/>
          <w:w w:val="105"/>
        </w:rPr>
        <w:t> </w:t>
      </w:r>
      <w:r>
        <w:rPr>
          <w:color w:val="231F20"/>
          <w:spacing w:val="-4"/>
          <w:w w:val="105"/>
        </w:rPr>
        <w:t>detect</w:t>
      </w:r>
      <w:r>
        <w:rPr>
          <w:color w:val="231F20"/>
          <w:spacing w:val="-9"/>
          <w:w w:val="105"/>
        </w:rPr>
        <w:t> </w:t>
      </w:r>
      <w:r>
        <w:rPr>
          <w:color w:val="231F20"/>
          <w:spacing w:val="-4"/>
          <w:w w:val="105"/>
        </w:rPr>
        <w:t>HIV</w:t>
      </w:r>
      <w:r>
        <w:rPr>
          <w:color w:val="231F20"/>
          <w:spacing w:val="-9"/>
          <w:w w:val="105"/>
        </w:rPr>
        <w:t> </w:t>
      </w:r>
      <w:r>
        <w:rPr>
          <w:color w:val="231F20"/>
          <w:spacing w:val="-4"/>
          <w:w w:val="105"/>
        </w:rPr>
        <w:t>viremia,</w:t>
      </w:r>
      <w:r>
        <w:rPr>
          <w:color w:val="231F20"/>
          <w:spacing w:val="-10"/>
          <w:w w:val="105"/>
        </w:rPr>
        <w:t> </w:t>
      </w:r>
      <w:r>
        <w:rPr>
          <w:color w:val="231F20"/>
          <w:spacing w:val="-4"/>
          <w:w w:val="105"/>
        </w:rPr>
        <w:t>and</w:t>
      </w:r>
      <w:r>
        <w:rPr>
          <w:color w:val="231F20"/>
          <w:spacing w:val="-10"/>
          <w:w w:val="105"/>
        </w:rPr>
        <w:t> </w:t>
      </w:r>
      <w:r>
        <w:rPr>
          <w:color w:val="231F20"/>
          <w:spacing w:val="-4"/>
          <w:w w:val="105"/>
        </w:rPr>
        <w:t>by</w:t>
      </w:r>
      <w:r>
        <w:rPr>
          <w:color w:val="231F20"/>
          <w:spacing w:val="-11"/>
          <w:w w:val="105"/>
        </w:rPr>
        <w:t> </w:t>
      </w:r>
      <w:r>
        <w:rPr>
          <w:color w:val="231F20"/>
          <w:spacing w:val="-4"/>
          <w:w w:val="105"/>
        </w:rPr>
        <w:t>days</w:t>
      </w:r>
      <w:r>
        <w:rPr>
          <w:color w:val="231F20"/>
          <w:spacing w:val="-11"/>
          <w:w w:val="105"/>
        </w:rPr>
        <w:t> </w:t>
      </w:r>
      <w:r>
        <w:rPr>
          <w:color w:val="231F20"/>
          <w:spacing w:val="-4"/>
          <w:w w:val="105"/>
        </w:rPr>
        <w:t>13 </w:t>
      </w:r>
      <w:r>
        <w:rPr>
          <w:color w:val="231F20"/>
          <w:w w:val="105"/>
        </w:rPr>
        <w:t>to</w:t>
      </w:r>
      <w:r>
        <w:rPr>
          <w:color w:val="231F20"/>
          <w:w w:val="105"/>
        </w:rPr>
        <w:t> 20,</w:t>
      </w:r>
      <w:r>
        <w:rPr>
          <w:color w:val="231F20"/>
          <w:w w:val="105"/>
        </w:rPr>
        <w:t> viral</w:t>
      </w:r>
      <w:r>
        <w:rPr>
          <w:color w:val="231F20"/>
          <w:w w:val="105"/>
        </w:rPr>
        <w:t> p24</w:t>
      </w:r>
      <w:r>
        <w:rPr>
          <w:color w:val="231F20"/>
          <w:w w:val="105"/>
        </w:rPr>
        <w:t> antigen</w:t>
      </w:r>
      <w:r>
        <w:rPr>
          <w:color w:val="231F20"/>
          <w:w w:val="105"/>
        </w:rPr>
        <w:t> can</w:t>
      </w:r>
      <w:r>
        <w:rPr>
          <w:color w:val="231F20"/>
          <w:w w:val="105"/>
        </w:rPr>
        <w:t> be detected</w:t>
      </w:r>
      <w:r>
        <w:rPr>
          <w:color w:val="231F20"/>
          <w:w w:val="105"/>
        </w:rPr>
        <w:t> (Figure</w:t>
      </w:r>
      <w:r>
        <w:rPr>
          <w:color w:val="231F20"/>
          <w:w w:val="105"/>
        </w:rPr>
        <w:t> 2).</w:t>
      </w:r>
      <w:r>
        <w:rPr>
          <w:color w:val="231F20"/>
          <w:w w:val="105"/>
        </w:rPr>
        <w:t> Although</w:t>
      </w:r>
      <w:r>
        <w:rPr>
          <w:color w:val="231F20"/>
          <w:w w:val="105"/>
        </w:rPr>
        <w:t> the “window</w:t>
      </w:r>
      <w:r>
        <w:rPr>
          <w:color w:val="231F20"/>
          <w:spacing w:val="-16"/>
          <w:w w:val="105"/>
        </w:rPr>
        <w:t> </w:t>
      </w:r>
      <w:r>
        <w:rPr>
          <w:color w:val="231F20"/>
          <w:w w:val="105"/>
        </w:rPr>
        <w:t>period”</w:t>
      </w:r>
      <w:r>
        <w:rPr>
          <w:color w:val="231F20"/>
          <w:spacing w:val="-15"/>
          <w:w w:val="105"/>
        </w:rPr>
        <w:t> </w:t>
      </w:r>
      <w:r>
        <w:rPr>
          <w:color w:val="231F20"/>
          <w:w w:val="105"/>
        </w:rPr>
        <w:t>before</w:t>
      </w:r>
      <w:r>
        <w:rPr>
          <w:color w:val="231F20"/>
          <w:spacing w:val="-15"/>
          <w:w w:val="105"/>
        </w:rPr>
        <w:t> </w:t>
      </w:r>
      <w:r>
        <w:rPr>
          <w:color w:val="231F20"/>
          <w:w w:val="105"/>
        </w:rPr>
        <w:t>antibodies</w:t>
      </w:r>
      <w:r>
        <w:rPr>
          <w:color w:val="231F20"/>
          <w:spacing w:val="-16"/>
          <w:w w:val="105"/>
        </w:rPr>
        <w:t> </w:t>
      </w:r>
      <w:r>
        <w:rPr>
          <w:color w:val="231F20"/>
          <w:w w:val="105"/>
        </w:rPr>
        <w:t>can </w:t>
      </w:r>
      <w:r>
        <w:rPr>
          <w:color w:val="231F20"/>
          <w:spacing w:val="-2"/>
          <w:w w:val="105"/>
        </w:rPr>
        <w:t>be</w:t>
      </w:r>
      <w:r>
        <w:rPr>
          <w:color w:val="231F20"/>
          <w:spacing w:val="-14"/>
          <w:w w:val="105"/>
        </w:rPr>
        <w:t> </w:t>
      </w:r>
      <w:r>
        <w:rPr>
          <w:color w:val="231F20"/>
          <w:spacing w:val="-2"/>
          <w:w w:val="105"/>
        </w:rPr>
        <w:t>detected</w:t>
      </w:r>
      <w:r>
        <w:rPr>
          <w:color w:val="231F20"/>
          <w:spacing w:val="-13"/>
          <w:w w:val="105"/>
        </w:rPr>
        <w:t> </w:t>
      </w:r>
      <w:r>
        <w:rPr>
          <w:color w:val="231F20"/>
          <w:spacing w:val="-2"/>
          <w:w w:val="105"/>
        </w:rPr>
        <w:t>is</w:t>
      </w:r>
      <w:r>
        <w:rPr>
          <w:color w:val="231F20"/>
          <w:spacing w:val="-11"/>
          <w:w w:val="105"/>
        </w:rPr>
        <w:t> </w:t>
      </w:r>
      <w:r>
        <w:rPr>
          <w:color w:val="231F20"/>
          <w:spacing w:val="-2"/>
          <w:w w:val="105"/>
        </w:rPr>
        <w:t>typically</w:t>
      </w:r>
      <w:r>
        <w:rPr>
          <w:color w:val="231F20"/>
          <w:spacing w:val="-12"/>
          <w:w w:val="105"/>
        </w:rPr>
        <w:t> </w:t>
      </w:r>
      <w:r>
        <w:rPr>
          <w:color w:val="231F20"/>
          <w:spacing w:val="-2"/>
          <w:w w:val="105"/>
        </w:rPr>
        <w:t>20</w:t>
      </w:r>
      <w:r>
        <w:rPr>
          <w:color w:val="231F20"/>
          <w:spacing w:val="-14"/>
          <w:w w:val="105"/>
        </w:rPr>
        <w:t> </w:t>
      </w:r>
      <w:r>
        <w:rPr>
          <w:color w:val="231F20"/>
          <w:spacing w:val="-2"/>
          <w:w w:val="105"/>
        </w:rPr>
        <w:t>days</w:t>
      </w:r>
      <w:r>
        <w:rPr>
          <w:color w:val="231F20"/>
          <w:spacing w:val="-13"/>
          <w:w w:val="105"/>
        </w:rPr>
        <w:t> </w:t>
      </w:r>
      <w:r>
        <w:rPr>
          <w:color w:val="231F20"/>
          <w:spacing w:val="-2"/>
          <w:w w:val="105"/>
        </w:rPr>
        <w:t>for</w:t>
      </w:r>
      <w:r>
        <w:rPr>
          <w:color w:val="231F20"/>
          <w:spacing w:val="-11"/>
          <w:w w:val="105"/>
        </w:rPr>
        <w:t> </w:t>
      </w:r>
      <w:r>
        <w:rPr>
          <w:color w:val="231F20"/>
          <w:spacing w:val="-2"/>
          <w:w w:val="105"/>
        </w:rPr>
        <w:t>IgM </w:t>
      </w:r>
      <w:r>
        <w:rPr>
          <w:color w:val="231F20"/>
          <w:w w:val="105"/>
        </w:rPr>
        <w:t>and</w:t>
      </w:r>
      <w:r>
        <w:rPr>
          <w:color w:val="231F20"/>
          <w:spacing w:val="-16"/>
          <w:w w:val="105"/>
        </w:rPr>
        <w:t> </w:t>
      </w:r>
      <w:r>
        <w:rPr>
          <w:color w:val="231F20"/>
          <w:w w:val="105"/>
        </w:rPr>
        <w:t>30</w:t>
      </w:r>
      <w:r>
        <w:rPr>
          <w:color w:val="231F20"/>
          <w:spacing w:val="-15"/>
          <w:w w:val="105"/>
        </w:rPr>
        <w:t> </w:t>
      </w:r>
      <w:r>
        <w:rPr>
          <w:color w:val="231F20"/>
          <w:w w:val="105"/>
        </w:rPr>
        <w:t>days</w:t>
      </w:r>
      <w:r>
        <w:rPr>
          <w:color w:val="231F20"/>
          <w:spacing w:val="-15"/>
          <w:w w:val="105"/>
        </w:rPr>
        <w:t> </w:t>
      </w:r>
      <w:r>
        <w:rPr>
          <w:color w:val="231F20"/>
          <w:w w:val="105"/>
        </w:rPr>
        <w:t>for</w:t>
      </w:r>
      <w:r>
        <w:rPr>
          <w:color w:val="231F20"/>
          <w:spacing w:val="-16"/>
          <w:w w:val="105"/>
        </w:rPr>
        <w:t> </w:t>
      </w:r>
      <w:r>
        <w:rPr>
          <w:color w:val="231F20"/>
          <w:w w:val="105"/>
        </w:rPr>
        <w:t>IgG,</w:t>
      </w:r>
      <w:r>
        <w:rPr>
          <w:color w:val="231F20"/>
          <w:spacing w:val="-15"/>
          <w:w w:val="105"/>
        </w:rPr>
        <w:t> </w:t>
      </w:r>
      <w:r>
        <w:rPr>
          <w:color w:val="231F20"/>
          <w:w w:val="105"/>
        </w:rPr>
        <w:t>the</w:t>
      </w:r>
      <w:r>
        <w:rPr>
          <w:color w:val="231F20"/>
          <w:spacing w:val="-15"/>
          <w:w w:val="105"/>
        </w:rPr>
        <w:t> </w:t>
      </w:r>
      <w:r>
        <w:rPr>
          <w:color w:val="231F20"/>
          <w:w w:val="105"/>
        </w:rPr>
        <w:t>combined</w:t>
      </w:r>
      <w:r>
        <w:rPr>
          <w:color w:val="231F20"/>
          <w:spacing w:val="-16"/>
          <w:w w:val="105"/>
        </w:rPr>
        <w:t> </w:t>
      </w:r>
      <w:r>
        <w:rPr>
          <w:color w:val="231F20"/>
          <w:w w:val="105"/>
        </w:rPr>
        <w:t>Ag/ Ab test can detect infection in as little as</w:t>
      </w:r>
      <w:r>
        <w:rPr>
          <w:color w:val="231F20"/>
          <w:spacing w:val="-16"/>
          <w:w w:val="105"/>
        </w:rPr>
        <w:t> </w:t>
      </w:r>
      <w:r>
        <w:rPr>
          <w:color w:val="231F20"/>
          <w:w w:val="105"/>
        </w:rPr>
        <w:t>10</w:t>
      </w:r>
      <w:r>
        <w:rPr>
          <w:color w:val="231F20"/>
          <w:spacing w:val="-15"/>
          <w:w w:val="105"/>
        </w:rPr>
        <w:t> </w:t>
      </w:r>
      <w:r>
        <w:rPr>
          <w:color w:val="231F20"/>
          <w:w w:val="105"/>
        </w:rPr>
        <w:t>days</w:t>
      </w:r>
      <w:r>
        <w:rPr>
          <w:color w:val="231F20"/>
          <w:spacing w:val="-15"/>
          <w:w w:val="105"/>
        </w:rPr>
        <w:t> </w:t>
      </w:r>
      <w:r>
        <w:rPr>
          <w:color w:val="231F20"/>
          <w:w w:val="105"/>
        </w:rPr>
        <w:t>(13).</w:t>
      </w:r>
      <w:r>
        <w:rPr>
          <w:color w:val="231F20"/>
          <w:spacing w:val="-16"/>
          <w:w w:val="105"/>
        </w:rPr>
        <w:t> </w:t>
      </w:r>
      <w:r>
        <w:rPr>
          <w:color w:val="231F20"/>
          <w:w w:val="105"/>
        </w:rPr>
        <w:t>A</w:t>
      </w:r>
      <w:r>
        <w:rPr>
          <w:color w:val="231F20"/>
          <w:spacing w:val="-15"/>
          <w:w w:val="105"/>
        </w:rPr>
        <w:t> </w:t>
      </w:r>
      <w:r>
        <w:rPr>
          <w:color w:val="231F20"/>
          <w:w w:val="105"/>
        </w:rPr>
        <w:t>positive</w:t>
      </w:r>
      <w:r>
        <w:rPr>
          <w:color w:val="231F20"/>
          <w:spacing w:val="-15"/>
          <w:w w:val="105"/>
        </w:rPr>
        <w:t> </w:t>
      </w:r>
      <w:r>
        <w:rPr>
          <w:color w:val="231F20"/>
          <w:w w:val="105"/>
        </w:rPr>
        <w:t>result</w:t>
      </w:r>
      <w:r>
        <w:rPr>
          <w:color w:val="231F20"/>
          <w:spacing w:val="-16"/>
          <w:w w:val="105"/>
        </w:rPr>
        <w:t> </w:t>
      </w:r>
      <w:r>
        <w:rPr>
          <w:color w:val="231F20"/>
          <w:w w:val="105"/>
        </w:rPr>
        <w:t>is</w:t>
      </w:r>
      <w:r>
        <w:rPr>
          <w:color w:val="231F20"/>
          <w:spacing w:val="-15"/>
          <w:w w:val="105"/>
        </w:rPr>
        <w:t> </w:t>
      </w:r>
      <w:r>
        <w:rPr>
          <w:color w:val="231F20"/>
          <w:w w:val="105"/>
        </w:rPr>
        <w:t>fol- lowed</w:t>
      </w:r>
      <w:r>
        <w:rPr>
          <w:color w:val="231F20"/>
          <w:w w:val="105"/>
        </w:rPr>
        <w:t> by</w:t>
      </w:r>
      <w:r>
        <w:rPr>
          <w:color w:val="231F20"/>
          <w:w w:val="105"/>
        </w:rPr>
        <w:t> a</w:t>
      </w:r>
      <w:r>
        <w:rPr>
          <w:color w:val="231F20"/>
          <w:w w:val="105"/>
        </w:rPr>
        <w:t> test</w:t>
      </w:r>
      <w:r>
        <w:rPr>
          <w:color w:val="231F20"/>
          <w:w w:val="105"/>
        </w:rPr>
        <w:t> to</w:t>
      </w:r>
      <w:r>
        <w:rPr>
          <w:color w:val="231F20"/>
          <w:w w:val="105"/>
        </w:rPr>
        <w:t> differentiate</w:t>
      </w:r>
      <w:r>
        <w:rPr>
          <w:color w:val="231F20"/>
          <w:w w:val="105"/>
        </w:rPr>
        <w:t> HIV-1 </w:t>
      </w:r>
      <w:r>
        <w:rPr>
          <w:color w:val="231F20"/>
        </w:rPr>
        <w:t>from</w:t>
      </w:r>
      <w:r>
        <w:rPr>
          <w:color w:val="231F20"/>
          <w:spacing w:val="-9"/>
        </w:rPr>
        <w:t> </w:t>
      </w:r>
      <w:r>
        <w:rPr>
          <w:color w:val="231F20"/>
        </w:rPr>
        <w:t>HIV-2;</w:t>
      </w:r>
      <w:r>
        <w:rPr>
          <w:color w:val="231F20"/>
          <w:spacing w:val="-9"/>
        </w:rPr>
        <w:t> </w:t>
      </w:r>
      <w:r>
        <w:rPr>
          <w:color w:val="231F20"/>
        </w:rPr>
        <w:t>HIV-2</w:t>
      </w:r>
      <w:r>
        <w:rPr>
          <w:color w:val="231F20"/>
          <w:spacing w:val="-9"/>
        </w:rPr>
        <w:t> </w:t>
      </w:r>
      <w:r>
        <w:rPr>
          <w:color w:val="231F20"/>
        </w:rPr>
        <w:t>is</w:t>
      </w:r>
      <w:r>
        <w:rPr>
          <w:color w:val="231F20"/>
          <w:spacing w:val="-7"/>
        </w:rPr>
        <w:t> </w:t>
      </w:r>
      <w:r>
        <w:rPr>
          <w:color w:val="231F20"/>
        </w:rPr>
        <w:t>very</w:t>
      </w:r>
      <w:r>
        <w:rPr>
          <w:color w:val="231F20"/>
          <w:spacing w:val="-9"/>
        </w:rPr>
        <w:t> </w:t>
      </w:r>
      <w:r>
        <w:rPr>
          <w:color w:val="231F20"/>
        </w:rPr>
        <w:t>unusual</w:t>
      </w:r>
      <w:r>
        <w:rPr>
          <w:color w:val="231F20"/>
          <w:spacing w:val="-7"/>
        </w:rPr>
        <w:t> </w:t>
      </w:r>
      <w:r>
        <w:rPr>
          <w:color w:val="231F20"/>
        </w:rPr>
        <w:t>in</w:t>
      </w:r>
      <w:r>
        <w:rPr>
          <w:color w:val="231F20"/>
          <w:spacing w:val="-8"/>
        </w:rPr>
        <w:t> </w:t>
      </w:r>
      <w:r>
        <w:rPr>
          <w:color w:val="231F20"/>
        </w:rPr>
        <w:t>the </w:t>
      </w:r>
      <w:r>
        <w:rPr>
          <w:color w:val="231F20"/>
          <w:w w:val="105"/>
        </w:rPr>
        <w:t>United</w:t>
      </w:r>
      <w:r>
        <w:rPr>
          <w:color w:val="231F20"/>
          <w:spacing w:val="-4"/>
          <w:w w:val="105"/>
        </w:rPr>
        <w:t> </w:t>
      </w:r>
      <w:r>
        <w:rPr>
          <w:color w:val="231F20"/>
          <w:w w:val="105"/>
        </w:rPr>
        <w:t>States.</w:t>
      </w:r>
      <w:r>
        <w:rPr>
          <w:color w:val="231F20"/>
          <w:spacing w:val="-5"/>
          <w:w w:val="105"/>
        </w:rPr>
        <w:t> </w:t>
      </w:r>
      <w:r>
        <w:rPr>
          <w:color w:val="231F20"/>
          <w:w w:val="105"/>
        </w:rPr>
        <w:t>The</w:t>
      </w:r>
      <w:r>
        <w:rPr>
          <w:color w:val="231F20"/>
          <w:spacing w:val="-4"/>
          <w:w w:val="105"/>
        </w:rPr>
        <w:t> </w:t>
      </w:r>
      <w:r>
        <w:rPr>
          <w:color w:val="231F20"/>
          <w:w w:val="105"/>
        </w:rPr>
        <w:t>combined</w:t>
      </w:r>
      <w:r>
        <w:rPr>
          <w:color w:val="231F20"/>
          <w:spacing w:val="-4"/>
          <w:w w:val="105"/>
        </w:rPr>
        <w:t> </w:t>
      </w:r>
      <w:r>
        <w:rPr>
          <w:color w:val="231F20"/>
          <w:w w:val="105"/>
        </w:rPr>
        <w:t>HIV</w:t>
      </w:r>
      <w:r>
        <w:rPr>
          <w:color w:val="231F20"/>
          <w:spacing w:val="-3"/>
          <w:w w:val="105"/>
        </w:rPr>
        <w:t> </w:t>
      </w:r>
      <w:r>
        <w:rPr>
          <w:color w:val="231F20"/>
          <w:w w:val="105"/>
        </w:rPr>
        <w:t>Ag/ </w:t>
      </w:r>
      <w:r>
        <w:rPr>
          <w:color w:val="231F20"/>
          <w:spacing w:val="-2"/>
          <w:w w:val="105"/>
        </w:rPr>
        <w:t>Ab</w:t>
      </w:r>
      <w:r>
        <w:rPr>
          <w:color w:val="231F20"/>
          <w:spacing w:val="-12"/>
          <w:w w:val="105"/>
        </w:rPr>
        <w:t> </w:t>
      </w:r>
      <w:r>
        <w:rPr>
          <w:color w:val="231F20"/>
          <w:spacing w:val="-2"/>
          <w:w w:val="105"/>
        </w:rPr>
        <w:t>test</w:t>
      </w:r>
      <w:r>
        <w:rPr>
          <w:color w:val="231F20"/>
          <w:spacing w:val="-12"/>
          <w:w w:val="105"/>
        </w:rPr>
        <w:t> </w:t>
      </w:r>
      <w:r>
        <w:rPr>
          <w:color w:val="231F20"/>
          <w:spacing w:val="-2"/>
          <w:w w:val="105"/>
        </w:rPr>
        <w:t>is</w:t>
      </w:r>
      <w:r>
        <w:rPr>
          <w:color w:val="231F20"/>
          <w:spacing w:val="-10"/>
          <w:w w:val="105"/>
        </w:rPr>
        <w:t> </w:t>
      </w:r>
      <w:r>
        <w:rPr>
          <w:color w:val="231F20"/>
          <w:spacing w:val="-2"/>
          <w:w w:val="105"/>
        </w:rPr>
        <w:t>the</w:t>
      </w:r>
      <w:r>
        <w:rPr>
          <w:color w:val="231F20"/>
          <w:spacing w:val="-10"/>
          <w:w w:val="105"/>
        </w:rPr>
        <w:t> </w:t>
      </w:r>
      <w:r>
        <w:rPr>
          <w:color w:val="231F20"/>
          <w:spacing w:val="-2"/>
          <w:w w:val="105"/>
        </w:rPr>
        <w:t>most</w:t>
      </w:r>
      <w:r>
        <w:rPr>
          <w:color w:val="231F20"/>
          <w:spacing w:val="-9"/>
          <w:w w:val="105"/>
        </w:rPr>
        <w:t> </w:t>
      </w:r>
      <w:r>
        <w:rPr>
          <w:color w:val="231F20"/>
          <w:spacing w:val="-2"/>
          <w:w w:val="105"/>
        </w:rPr>
        <w:t>accurate</w:t>
      </w:r>
      <w:r>
        <w:rPr>
          <w:color w:val="231F20"/>
          <w:spacing w:val="-12"/>
          <w:w w:val="105"/>
        </w:rPr>
        <w:t> </w:t>
      </w:r>
      <w:r>
        <w:rPr>
          <w:color w:val="231F20"/>
          <w:spacing w:val="-2"/>
          <w:w w:val="105"/>
        </w:rPr>
        <w:t>diagnostic </w:t>
      </w:r>
      <w:r>
        <w:rPr>
          <w:color w:val="231F20"/>
          <w:w w:val="105"/>
        </w:rPr>
        <w:t>test</w:t>
      </w:r>
      <w:r>
        <w:rPr>
          <w:color w:val="231F20"/>
          <w:spacing w:val="-16"/>
          <w:w w:val="105"/>
        </w:rPr>
        <w:t> </w:t>
      </w:r>
      <w:r>
        <w:rPr>
          <w:color w:val="231F20"/>
          <w:w w:val="105"/>
        </w:rPr>
        <w:t>in</w:t>
      </w:r>
      <w:r>
        <w:rPr>
          <w:color w:val="231F20"/>
          <w:spacing w:val="-15"/>
          <w:w w:val="105"/>
        </w:rPr>
        <w:t> </w:t>
      </w:r>
      <w:r>
        <w:rPr>
          <w:color w:val="231F20"/>
          <w:w w:val="105"/>
        </w:rPr>
        <w:t>medical</w:t>
      </w:r>
      <w:r>
        <w:rPr>
          <w:color w:val="231F20"/>
          <w:spacing w:val="-15"/>
          <w:w w:val="105"/>
        </w:rPr>
        <w:t> </w:t>
      </w:r>
      <w:r>
        <w:rPr>
          <w:color w:val="231F20"/>
          <w:w w:val="105"/>
        </w:rPr>
        <w:t>use</w:t>
      </w:r>
      <w:r>
        <w:rPr>
          <w:color w:val="231F20"/>
          <w:spacing w:val="-16"/>
          <w:w w:val="105"/>
        </w:rPr>
        <w:t> </w:t>
      </w:r>
      <w:r>
        <w:rPr>
          <w:color w:val="231F20"/>
          <w:w w:val="105"/>
        </w:rPr>
        <w:t>(&gt;99.7%</w:t>
      </w:r>
      <w:r>
        <w:rPr>
          <w:color w:val="231F20"/>
          <w:spacing w:val="-15"/>
          <w:w w:val="105"/>
        </w:rPr>
        <w:t> </w:t>
      </w:r>
      <w:r>
        <w:rPr>
          <w:color w:val="231F20"/>
          <w:w w:val="105"/>
        </w:rPr>
        <w:t>sensitivity and</w:t>
      </w:r>
      <w:r>
        <w:rPr>
          <w:color w:val="231F20"/>
          <w:spacing w:val="-5"/>
          <w:w w:val="105"/>
        </w:rPr>
        <w:t> </w:t>
      </w:r>
      <w:r>
        <w:rPr>
          <w:color w:val="231F20"/>
          <w:w w:val="105"/>
        </w:rPr>
        <w:t>&gt;99.3%</w:t>
      </w:r>
      <w:r>
        <w:rPr>
          <w:color w:val="231F20"/>
          <w:spacing w:val="-7"/>
          <w:w w:val="105"/>
        </w:rPr>
        <w:t> </w:t>
      </w:r>
      <w:r>
        <w:rPr>
          <w:color w:val="231F20"/>
          <w:w w:val="105"/>
        </w:rPr>
        <w:t>speciﬁcity)</w:t>
      </w:r>
      <w:r>
        <w:rPr>
          <w:color w:val="231F20"/>
          <w:spacing w:val="-5"/>
          <w:w w:val="105"/>
        </w:rPr>
        <w:t> </w:t>
      </w:r>
      <w:r>
        <w:rPr>
          <w:color w:val="231F20"/>
          <w:w w:val="105"/>
        </w:rPr>
        <w:t>and</w:t>
      </w:r>
      <w:r>
        <w:rPr>
          <w:color w:val="231F20"/>
          <w:spacing w:val="-5"/>
          <w:w w:val="105"/>
        </w:rPr>
        <w:t> </w:t>
      </w:r>
      <w:r>
        <w:rPr>
          <w:color w:val="231F20"/>
          <w:w w:val="105"/>
        </w:rPr>
        <w:t>can</w:t>
      </w:r>
      <w:r>
        <w:rPr>
          <w:color w:val="231F20"/>
          <w:spacing w:val="-5"/>
          <w:w w:val="105"/>
        </w:rPr>
        <w:t> </w:t>
      </w:r>
      <w:r>
        <w:rPr>
          <w:color w:val="231F20"/>
          <w:w w:val="105"/>
        </w:rPr>
        <w:t>iden- tify</w:t>
      </w:r>
      <w:r>
        <w:rPr>
          <w:color w:val="231F20"/>
          <w:spacing w:val="-6"/>
          <w:w w:val="105"/>
        </w:rPr>
        <w:t> </w:t>
      </w:r>
      <w:r>
        <w:rPr>
          <w:color w:val="231F20"/>
          <w:w w:val="105"/>
        </w:rPr>
        <w:t>more</w:t>
      </w:r>
      <w:r>
        <w:rPr>
          <w:color w:val="231F20"/>
          <w:spacing w:val="-6"/>
          <w:w w:val="105"/>
        </w:rPr>
        <w:t> </w:t>
      </w:r>
      <w:r>
        <w:rPr>
          <w:color w:val="231F20"/>
          <w:w w:val="105"/>
        </w:rPr>
        <w:t>than</w:t>
      </w:r>
      <w:r>
        <w:rPr>
          <w:color w:val="231F20"/>
          <w:spacing w:val="-5"/>
          <w:w w:val="105"/>
        </w:rPr>
        <w:t> </w:t>
      </w:r>
      <w:r>
        <w:rPr>
          <w:color w:val="231F20"/>
          <w:w w:val="105"/>
        </w:rPr>
        <w:t>80%</w:t>
      </w:r>
      <w:r>
        <w:rPr>
          <w:color w:val="231F20"/>
          <w:spacing w:val="-5"/>
          <w:w w:val="105"/>
        </w:rPr>
        <w:t> </w:t>
      </w:r>
      <w:r>
        <w:rPr>
          <w:color w:val="231F20"/>
          <w:w w:val="105"/>
        </w:rPr>
        <w:t>of</w:t>
      </w:r>
      <w:r>
        <w:rPr>
          <w:color w:val="231F20"/>
          <w:spacing w:val="-4"/>
          <w:w w:val="105"/>
        </w:rPr>
        <w:t> </w:t>
      </w:r>
      <w:r>
        <w:rPr>
          <w:color w:val="231F20"/>
          <w:w w:val="105"/>
        </w:rPr>
        <w:t>acute</w:t>
      </w:r>
      <w:r>
        <w:rPr>
          <w:color w:val="231F20"/>
          <w:spacing w:val="-6"/>
          <w:w w:val="105"/>
        </w:rPr>
        <w:t> </w:t>
      </w:r>
      <w:r>
        <w:rPr>
          <w:color w:val="231F20"/>
          <w:w w:val="105"/>
        </w:rPr>
        <w:t>infections that</w:t>
      </w:r>
      <w:r>
        <w:rPr>
          <w:color w:val="231F20"/>
          <w:w w:val="105"/>
        </w:rPr>
        <w:t> would</w:t>
      </w:r>
      <w:r>
        <w:rPr>
          <w:color w:val="231F20"/>
          <w:w w:val="105"/>
        </w:rPr>
        <w:t> otherwise</w:t>
      </w:r>
      <w:r>
        <w:rPr>
          <w:color w:val="231F20"/>
          <w:w w:val="105"/>
        </w:rPr>
        <w:t> require</w:t>
      </w:r>
      <w:r>
        <w:rPr>
          <w:color w:val="231F20"/>
          <w:w w:val="105"/>
        </w:rPr>
        <w:t> NAAT </w:t>
      </w:r>
      <w:r>
        <w:rPr>
          <w:color w:val="231F20"/>
        </w:rPr>
        <w:t>conﬁrmation</w:t>
      </w:r>
      <w:r>
        <w:rPr>
          <w:color w:val="231F20"/>
          <w:spacing w:val="-1"/>
        </w:rPr>
        <w:t> </w:t>
      </w:r>
      <w:r>
        <w:rPr>
          <w:color w:val="231F20"/>
        </w:rPr>
        <w:t>(13, 14). However, as</w:t>
      </w:r>
      <w:r>
        <w:rPr>
          <w:color w:val="231F20"/>
          <w:spacing w:val="-1"/>
        </w:rPr>
        <w:t> </w:t>
      </w:r>
      <w:r>
        <w:rPr>
          <w:color w:val="231F20"/>
        </w:rPr>
        <w:t>with </w:t>
      </w:r>
      <w:r>
        <w:rPr>
          <w:color w:val="231F20"/>
          <w:spacing w:val="-2"/>
          <w:w w:val="105"/>
        </w:rPr>
        <w:t>all</w:t>
      </w:r>
      <w:r>
        <w:rPr>
          <w:color w:val="231F20"/>
          <w:spacing w:val="-14"/>
          <w:w w:val="105"/>
        </w:rPr>
        <w:t> </w:t>
      </w:r>
      <w:r>
        <w:rPr>
          <w:color w:val="231F20"/>
          <w:spacing w:val="-2"/>
          <w:w w:val="105"/>
        </w:rPr>
        <w:t>screening</w:t>
      </w:r>
      <w:r>
        <w:rPr>
          <w:color w:val="231F20"/>
          <w:spacing w:val="-13"/>
          <w:w w:val="105"/>
        </w:rPr>
        <w:t> </w:t>
      </w:r>
      <w:r>
        <w:rPr>
          <w:color w:val="231F20"/>
          <w:spacing w:val="-2"/>
          <w:w w:val="105"/>
        </w:rPr>
        <w:t>tests,</w:t>
      </w:r>
      <w:r>
        <w:rPr>
          <w:color w:val="231F20"/>
          <w:spacing w:val="-13"/>
          <w:w w:val="105"/>
        </w:rPr>
        <w:t> </w:t>
      </w:r>
      <w:r>
        <w:rPr>
          <w:color w:val="231F20"/>
          <w:spacing w:val="-2"/>
          <w:w w:val="105"/>
        </w:rPr>
        <w:t>the</w:t>
      </w:r>
      <w:r>
        <w:rPr>
          <w:color w:val="231F20"/>
          <w:spacing w:val="-14"/>
          <w:w w:val="105"/>
        </w:rPr>
        <w:t> </w:t>
      </w:r>
      <w:r>
        <w:rPr>
          <w:color w:val="231F20"/>
          <w:spacing w:val="-2"/>
          <w:w w:val="105"/>
        </w:rPr>
        <w:t>predictive</w:t>
      </w:r>
      <w:r>
        <w:rPr>
          <w:color w:val="231F20"/>
          <w:spacing w:val="-13"/>
          <w:w w:val="105"/>
        </w:rPr>
        <w:t> </w:t>
      </w:r>
      <w:r>
        <w:rPr>
          <w:color w:val="231F20"/>
          <w:spacing w:val="-2"/>
          <w:w w:val="105"/>
        </w:rPr>
        <w:t>value </w:t>
      </w:r>
      <w:r>
        <w:rPr>
          <w:color w:val="231F20"/>
          <w:w w:val="105"/>
        </w:rPr>
        <w:t>of</w:t>
      </w:r>
      <w:r>
        <w:rPr>
          <w:color w:val="231F20"/>
          <w:w w:val="105"/>
        </w:rPr>
        <w:t> individual</w:t>
      </w:r>
      <w:r>
        <w:rPr>
          <w:color w:val="231F20"/>
          <w:w w:val="105"/>
        </w:rPr>
        <w:t> positive</w:t>
      </w:r>
      <w:r>
        <w:rPr>
          <w:color w:val="231F20"/>
          <w:w w:val="105"/>
        </w:rPr>
        <w:t> or</w:t>
      </w:r>
      <w:r>
        <w:rPr>
          <w:color w:val="231F20"/>
          <w:w w:val="105"/>
        </w:rPr>
        <w:t> negative results</w:t>
      </w:r>
      <w:r>
        <w:rPr>
          <w:color w:val="231F20"/>
          <w:w w:val="105"/>
        </w:rPr>
        <w:t> depends</w:t>
      </w:r>
      <w:r>
        <w:rPr>
          <w:color w:val="231F20"/>
          <w:w w:val="105"/>
        </w:rPr>
        <w:t> on</w:t>
      </w:r>
      <w:r>
        <w:rPr>
          <w:color w:val="231F20"/>
          <w:w w:val="105"/>
        </w:rPr>
        <w:t> local</w:t>
      </w:r>
      <w:r>
        <w:rPr>
          <w:color w:val="231F20"/>
          <w:w w:val="105"/>
        </w:rPr>
        <w:t> seropreva- lence</w:t>
      </w:r>
      <w:r>
        <w:rPr>
          <w:color w:val="231F20"/>
          <w:spacing w:val="24"/>
          <w:w w:val="105"/>
        </w:rPr>
        <w:t> </w:t>
      </w:r>
      <w:r>
        <w:rPr>
          <w:color w:val="231F20"/>
          <w:w w:val="105"/>
        </w:rPr>
        <w:t>(15,</w:t>
      </w:r>
      <w:r>
        <w:rPr>
          <w:color w:val="231F20"/>
          <w:spacing w:val="27"/>
          <w:w w:val="105"/>
        </w:rPr>
        <w:t> </w:t>
      </w:r>
      <w:r>
        <w:rPr>
          <w:color w:val="231F20"/>
          <w:w w:val="105"/>
        </w:rPr>
        <w:t>16).</w:t>
      </w:r>
      <w:r>
        <w:rPr>
          <w:color w:val="231F20"/>
          <w:spacing w:val="26"/>
          <w:w w:val="105"/>
        </w:rPr>
        <w:t> </w:t>
      </w:r>
      <w:r>
        <w:rPr>
          <w:color w:val="231F20"/>
          <w:w w:val="105"/>
        </w:rPr>
        <w:t>Chronic</w:t>
      </w:r>
      <w:r>
        <w:rPr>
          <w:color w:val="231F20"/>
          <w:spacing w:val="27"/>
          <w:w w:val="105"/>
        </w:rPr>
        <w:t> </w:t>
      </w:r>
      <w:r>
        <w:rPr>
          <w:color w:val="231F20"/>
          <w:w w:val="105"/>
        </w:rPr>
        <w:t>HIV</w:t>
      </w:r>
      <w:r>
        <w:rPr>
          <w:color w:val="231F20"/>
          <w:spacing w:val="26"/>
          <w:w w:val="105"/>
        </w:rPr>
        <w:t> </w:t>
      </w:r>
      <w:r>
        <w:rPr>
          <w:color w:val="231F20"/>
          <w:spacing w:val="-2"/>
          <w:w w:val="105"/>
        </w:rPr>
        <w:t>infection</w:t>
      </w:r>
    </w:p>
    <w:p>
      <w:pPr>
        <w:spacing w:line="240" w:lineRule="auto" w:before="0"/>
        <w:rPr>
          <w:sz w:val="16"/>
        </w:rPr>
      </w:pPr>
      <w:r>
        <w:rPr/>
        <w:br w:type="column"/>
      </w:r>
      <w:r>
        <w:rPr>
          <w:sz w:val="16"/>
        </w:rPr>
      </w:r>
    </w:p>
    <w:p>
      <w:pPr>
        <w:pStyle w:val="BodyText"/>
        <w:rPr>
          <w:sz w:val="16"/>
        </w:rPr>
      </w:pPr>
    </w:p>
    <w:p>
      <w:pPr>
        <w:pStyle w:val="BodyText"/>
        <w:spacing w:before="5"/>
        <w:rPr>
          <w:sz w:val="19"/>
        </w:rPr>
      </w:pPr>
    </w:p>
    <w:p>
      <w:pPr>
        <w:pStyle w:val="ListParagraph"/>
        <w:numPr>
          <w:ilvl w:val="0"/>
          <w:numId w:val="1"/>
        </w:numPr>
        <w:tabs>
          <w:tab w:pos="915" w:val="left" w:leader="none"/>
        </w:tabs>
        <w:spacing w:line="240" w:lineRule="auto" w:before="0" w:after="0"/>
        <w:ind w:left="884" w:right="379" w:hanging="177"/>
        <w:jc w:val="left"/>
        <w:rPr>
          <w:sz w:val="13"/>
        </w:rPr>
      </w:pPr>
      <w:r>
        <w:rPr>
          <w:color w:val="231F20"/>
          <w:w w:val="80"/>
          <w:sz w:val="13"/>
        </w:rPr>
        <w:t>Announcement:</w:t>
      </w:r>
      <w:r>
        <w:rPr>
          <w:color w:val="231F20"/>
          <w:spacing w:val="-2"/>
          <w:w w:val="80"/>
          <w:sz w:val="13"/>
        </w:rPr>
        <w:t> </w:t>
      </w:r>
      <w:r>
        <w:rPr>
          <w:color w:val="231F20"/>
          <w:w w:val="80"/>
          <w:sz w:val="13"/>
        </w:rPr>
        <w:t>updated</w:t>
      </w:r>
      <w:r>
        <w:rPr>
          <w:color w:val="231F20"/>
          <w:spacing w:val="40"/>
          <w:sz w:val="13"/>
        </w:rPr>
        <w:t> </w:t>
      </w:r>
      <w:r>
        <w:rPr>
          <w:color w:val="231F20"/>
          <w:w w:val="90"/>
          <w:sz w:val="13"/>
        </w:rPr>
        <w:t>guidelines</w:t>
      </w:r>
      <w:r>
        <w:rPr>
          <w:color w:val="231F20"/>
          <w:spacing w:val="-6"/>
          <w:w w:val="90"/>
          <w:sz w:val="13"/>
        </w:rPr>
        <w:t> </w:t>
      </w:r>
      <w:r>
        <w:rPr>
          <w:color w:val="231F20"/>
          <w:w w:val="90"/>
          <w:sz w:val="13"/>
        </w:rPr>
        <w:t>for</w:t>
      </w:r>
      <w:r>
        <w:rPr>
          <w:color w:val="231F20"/>
          <w:spacing w:val="40"/>
          <w:sz w:val="13"/>
        </w:rPr>
        <w:t> </w:t>
      </w:r>
      <w:r>
        <w:rPr>
          <w:color w:val="231F20"/>
          <w:spacing w:val="-2"/>
          <w:w w:val="90"/>
          <w:sz w:val="13"/>
        </w:rPr>
        <w:t>antiretroviral</w:t>
      </w:r>
      <w:r>
        <w:rPr>
          <w:color w:val="231F20"/>
          <w:spacing w:val="40"/>
          <w:sz w:val="13"/>
        </w:rPr>
        <w:t> </w:t>
      </w:r>
      <w:r>
        <w:rPr>
          <w:color w:val="231F20"/>
          <w:spacing w:val="-2"/>
          <w:w w:val="80"/>
          <w:sz w:val="13"/>
        </w:rPr>
        <w:t>postexposure</w:t>
      </w:r>
      <w:r>
        <w:rPr>
          <w:color w:val="231F20"/>
          <w:spacing w:val="-9"/>
          <w:sz w:val="13"/>
        </w:rPr>
        <w:t> </w:t>
      </w:r>
      <w:r>
        <w:rPr>
          <w:color w:val="231F20"/>
          <w:spacing w:val="-2"/>
          <w:w w:val="80"/>
          <w:sz w:val="13"/>
        </w:rPr>
        <w:t>prophylaxis</w:t>
      </w:r>
      <w:r>
        <w:rPr>
          <w:color w:val="231F20"/>
          <w:spacing w:val="40"/>
          <w:sz w:val="13"/>
        </w:rPr>
        <w:t> </w:t>
      </w:r>
      <w:r>
        <w:rPr>
          <w:color w:val="231F20"/>
          <w:spacing w:val="-2"/>
          <w:w w:val="90"/>
          <w:sz w:val="13"/>
        </w:rPr>
        <w:t>after</w:t>
      </w:r>
      <w:r>
        <w:rPr>
          <w:color w:val="231F20"/>
          <w:spacing w:val="-4"/>
          <w:w w:val="90"/>
          <w:sz w:val="13"/>
        </w:rPr>
        <w:t> </w:t>
      </w:r>
      <w:r>
        <w:rPr>
          <w:color w:val="231F20"/>
          <w:spacing w:val="-2"/>
          <w:w w:val="90"/>
          <w:sz w:val="13"/>
        </w:rPr>
        <w:t>sexual,</w:t>
      </w:r>
      <w:r>
        <w:rPr>
          <w:color w:val="231F20"/>
          <w:spacing w:val="-5"/>
          <w:w w:val="90"/>
          <w:sz w:val="13"/>
        </w:rPr>
        <w:t> </w:t>
      </w:r>
      <w:r>
        <w:rPr>
          <w:color w:val="231F20"/>
          <w:spacing w:val="-2"/>
          <w:w w:val="90"/>
          <w:sz w:val="13"/>
        </w:rPr>
        <w:t>injection-</w:t>
      </w:r>
      <w:r>
        <w:rPr>
          <w:color w:val="231F20"/>
          <w:spacing w:val="40"/>
          <w:sz w:val="13"/>
        </w:rPr>
        <w:t> </w:t>
      </w:r>
      <w:r>
        <w:rPr>
          <w:color w:val="231F20"/>
          <w:w w:val="90"/>
          <w:sz w:val="13"/>
        </w:rPr>
        <w:t>drug</w:t>
      </w:r>
      <w:r>
        <w:rPr>
          <w:color w:val="231F20"/>
          <w:spacing w:val="-3"/>
          <w:w w:val="90"/>
          <w:sz w:val="13"/>
        </w:rPr>
        <w:t> </w:t>
      </w:r>
      <w:r>
        <w:rPr>
          <w:color w:val="231F20"/>
          <w:w w:val="90"/>
          <w:sz w:val="13"/>
        </w:rPr>
        <w:t>use,</w:t>
      </w:r>
      <w:r>
        <w:rPr>
          <w:color w:val="231F20"/>
          <w:spacing w:val="-3"/>
          <w:w w:val="90"/>
          <w:sz w:val="13"/>
        </w:rPr>
        <w:t> </w:t>
      </w:r>
      <w:r>
        <w:rPr>
          <w:color w:val="231F20"/>
          <w:w w:val="90"/>
          <w:sz w:val="13"/>
        </w:rPr>
        <w:t>or</w:t>
      </w:r>
      <w:r>
        <w:rPr>
          <w:color w:val="231F20"/>
          <w:spacing w:val="-3"/>
          <w:w w:val="90"/>
          <w:sz w:val="13"/>
        </w:rPr>
        <w:t> </w:t>
      </w:r>
      <w:r>
        <w:rPr>
          <w:color w:val="231F20"/>
          <w:w w:val="90"/>
          <w:sz w:val="13"/>
        </w:rPr>
        <w:t>other</w:t>
      </w:r>
      <w:r>
        <w:rPr>
          <w:color w:val="231F20"/>
          <w:spacing w:val="40"/>
          <w:sz w:val="13"/>
        </w:rPr>
        <w:t> </w:t>
      </w:r>
      <w:r>
        <w:rPr>
          <w:color w:val="231F20"/>
          <w:spacing w:val="-2"/>
          <w:w w:val="90"/>
          <w:sz w:val="13"/>
        </w:rPr>
        <w:t>nonoccupational</w:t>
      </w:r>
      <w:r>
        <w:rPr>
          <w:color w:val="231F20"/>
          <w:spacing w:val="40"/>
          <w:sz w:val="13"/>
        </w:rPr>
        <w:t> </w:t>
      </w:r>
      <w:r>
        <w:rPr>
          <w:color w:val="231F20"/>
          <w:w w:val="80"/>
          <w:sz w:val="13"/>
        </w:rPr>
        <w:t>exposure</w:t>
      </w:r>
      <w:r>
        <w:rPr>
          <w:color w:val="231F20"/>
          <w:spacing w:val="-2"/>
          <w:w w:val="80"/>
          <w:sz w:val="13"/>
        </w:rPr>
        <w:t> </w:t>
      </w:r>
      <w:r>
        <w:rPr>
          <w:color w:val="231F20"/>
          <w:w w:val="80"/>
          <w:sz w:val="13"/>
        </w:rPr>
        <w:t>to</w:t>
      </w:r>
      <w:r>
        <w:rPr>
          <w:color w:val="231F20"/>
          <w:spacing w:val="-2"/>
          <w:w w:val="80"/>
          <w:sz w:val="13"/>
        </w:rPr>
        <w:t> </w:t>
      </w:r>
      <w:r>
        <w:rPr>
          <w:color w:val="231F20"/>
          <w:w w:val="80"/>
          <w:sz w:val="13"/>
        </w:rPr>
        <w:t>HIV—United</w:t>
      </w:r>
      <w:r>
        <w:rPr>
          <w:color w:val="231F20"/>
          <w:spacing w:val="40"/>
          <w:sz w:val="13"/>
        </w:rPr>
        <w:t> </w:t>
      </w:r>
      <w:r>
        <w:rPr>
          <w:color w:val="231F20"/>
          <w:spacing w:val="-2"/>
          <w:w w:val="90"/>
          <w:sz w:val="13"/>
        </w:rPr>
        <w:t>States,</w:t>
      </w:r>
      <w:r>
        <w:rPr>
          <w:color w:val="231F20"/>
          <w:spacing w:val="-6"/>
          <w:w w:val="90"/>
          <w:sz w:val="13"/>
        </w:rPr>
        <w:t> </w:t>
      </w:r>
      <w:r>
        <w:rPr>
          <w:color w:val="231F20"/>
          <w:spacing w:val="-2"/>
          <w:w w:val="90"/>
          <w:sz w:val="13"/>
        </w:rPr>
        <w:t>2016.</w:t>
      </w:r>
      <w:r>
        <w:rPr>
          <w:color w:val="231F20"/>
          <w:spacing w:val="-6"/>
          <w:w w:val="90"/>
          <w:sz w:val="13"/>
        </w:rPr>
        <w:t> </w:t>
      </w:r>
      <w:r>
        <w:rPr>
          <w:color w:val="231F20"/>
          <w:spacing w:val="-2"/>
          <w:w w:val="90"/>
          <w:sz w:val="13"/>
        </w:rPr>
        <w:t>MMWR</w:t>
      </w:r>
      <w:r>
        <w:rPr>
          <w:color w:val="231F20"/>
          <w:spacing w:val="40"/>
          <w:sz w:val="13"/>
        </w:rPr>
        <w:t> </w:t>
      </w:r>
      <w:r>
        <w:rPr>
          <w:color w:val="231F20"/>
          <w:spacing w:val="-2"/>
          <w:w w:val="90"/>
          <w:sz w:val="13"/>
        </w:rPr>
        <w:t>Morb</w:t>
      </w:r>
      <w:r>
        <w:rPr>
          <w:color w:val="231F20"/>
          <w:spacing w:val="-6"/>
          <w:w w:val="90"/>
          <w:sz w:val="13"/>
        </w:rPr>
        <w:t> </w:t>
      </w:r>
      <w:r>
        <w:rPr>
          <w:color w:val="231F20"/>
          <w:spacing w:val="-2"/>
          <w:w w:val="90"/>
          <w:sz w:val="13"/>
        </w:rPr>
        <w:t>Mortal</w:t>
      </w:r>
      <w:r>
        <w:rPr>
          <w:color w:val="231F20"/>
          <w:spacing w:val="-5"/>
          <w:w w:val="90"/>
          <w:sz w:val="13"/>
        </w:rPr>
        <w:t> </w:t>
      </w:r>
      <w:r>
        <w:rPr>
          <w:color w:val="231F20"/>
          <w:spacing w:val="-2"/>
          <w:w w:val="90"/>
          <w:sz w:val="13"/>
        </w:rPr>
        <w:t>Wkly</w:t>
      </w:r>
      <w:r>
        <w:rPr>
          <w:color w:val="231F20"/>
          <w:spacing w:val="-7"/>
          <w:w w:val="90"/>
          <w:sz w:val="13"/>
        </w:rPr>
        <w:t> </w:t>
      </w:r>
      <w:r>
        <w:rPr>
          <w:color w:val="231F20"/>
          <w:spacing w:val="-2"/>
          <w:w w:val="90"/>
          <w:sz w:val="13"/>
        </w:rPr>
        <w:t>Rep.</w:t>
      </w:r>
      <w:r>
        <w:rPr>
          <w:color w:val="231F20"/>
          <w:spacing w:val="40"/>
          <w:sz w:val="13"/>
        </w:rPr>
        <w:t> </w:t>
      </w:r>
      <w:r>
        <w:rPr>
          <w:color w:val="231F20"/>
          <w:w w:val="90"/>
          <w:sz w:val="13"/>
        </w:rPr>
        <w:t>2016;65:458.</w:t>
      </w:r>
      <w:r>
        <w:rPr>
          <w:color w:val="231F20"/>
          <w:spacing w:val="-6"/>
          <w:w w:val="90"/>
          <w:sz w:val="13"/>
        </w:rPr>
        <w:t> </w:t>
      </w:r>
      <w:r>
        <w:rPr>
          <w:color w:val="231F20"/>
          <w:w w:val="90"/>
          <w:sz w:val="13"/>
        </w:rPr>
        <w:t>[PMID:</w:t>
      </w:r>
    </w:p>
    <w:p>
      <w:pPr>
        <w:spacing w:before="6"/>
        <w:ind w:left="884" w:right="0" w:firstLine="0"/>
        <w:jc w:val="left"/>
        <w:rPr>
          <w:sz w:val="13"/>
        </w:rPr>
      </w:pPr>
      <w:r>
        <w:rPr>
          <w:color w:val="231F20"/>
          <w:spacing w:val="-2"/>
          <w:w w:val="95"/>
          <w:sz w:val="13"/>
        </w:rPr>
        <w:t>27149423]</w:t>
      </w:r>
    </w:p>
    <w:p>
      <w:pPr>
        <w:pStyle w:val="ListParagraph"/>
        <w:numPr>
          <w:ilvl w:val="0"/>
          <w:numId w:val="1"/>
        </w:numPr>
        <w:tabs>
          <w:tab w:pos="885" w:val="left" w:leader="none"/>
        </w:tabs>
        <w:spacing w:line="240" w:lineRule="auto" w:before="1" w:after="0"/>
        <w:ind w:left="884" w:right="365" w:hanging="177"/>
        <w:jc w:val="left"/>
        <w:rPr>
          <w:sz w:val="13"/>
        </w:rPr>
      </w:pPr>
      <w:r>
        <w:rPr>
          <w:color w:val="231F20"/>
          <w:w w:val="75"/>
          <w:sz w:val="13"/>
        </w:rPr>
        <w:t>Kuhar DT, Henderson</w:t>
      </w:r>
      <w:r>
        <w:rPr>
          <w:color w:val="231F20"/>
          <w:spacing w:val="-1"/>
          <w:w w:val="75"/>
          <w:sz w:val="13"/>
        </w:rPr>
        <w:t> </w:t>
      </w:r>
      <w:r>
        <w:rPr>
          <w:color w:val="231F20"/>
          <w:w w:val="75"/>
          <w:sz w:val="13"/>
        </w:rPr>
        <w:t>DK,</w:t>
      </w:r>
      <w:r>
        <w:rPr>
          <w:color w:val="231F20"/>
          <w:spacing w:val="40"/>
          <w:sz w:val="13"/>
        </w:rPr>
        <w:t> </w:t>
      </w:r>
      <w:r>
        <w:rPr>
          <w:color w:val="231F20"/>
          <w:spacing w:val="-2"/>
          <w:w w:val="90"/>
          <w:sz w:val="13"/>
        </w:rPr>
        <w:t>Struble</w:t>
      </w:r>
      <w:r>
        <w:rPr>
          <w:color w:val="231F20"/>
          <w:spacing w:val="-5"/>
          <w:w w:val="90"/>
          <w:sz w:val="13"/>
        </w:rPr>
        <w:t> </w:t>
      </w:r>
      <w:r>
        <w:rPr>
          <w:color w:val="231F20"/>
          <w:spacing w:val="-2"/>
          <w:w w:val="90"/>
          <w:sz w:val="13"/>
        </w:rPr>
        <w:t>KA,</w:t>
      </w:r>
      <w:r>
        <w:rPr>
          <w:color w:val="231F20"/>
          <w:spacing w:val="-4"/>
          <w:w w:val="90"/>
          <w:sz w:val="13"/>
        </w:rPr>
        <w:t> </w:t>
      </w:r>
      <w:r>
        <w:rPr>
          <w:color w:val="231F20"/>
          <w:spacing w:val="-2"/>
          <w:w w:val="90"/>
          <w:sz w:val="13"/>
        </w:rPr>
        <w:t>et</w:t>
      </w:r>
      <w:r>
        <w:rPr>
          <w:color w:val="231F20"/>
          <w:spacing w:val="-7"/>
          <w:w w:val="90"/>
          <w:sz w:val="13"/>
        </w:rPr>
        <w:t> </w:t>
      </w:r>
      <w:r>
        <w:rPr>
          <w:color w:val="231F20"/>
          <w:spacing w:val="-2"/>
          <w:w w:val="90"/>
          <w:sz w:val="13"/>
        </w:rPr>
        <w:t>al;</w:t>
      </w:r>
      <w:r>
        <w:rPr>
          <w:color w:val="231F20"/>
          <w:spacing w:val="-6"/>
          <w:w w:val="90"/>
          <w:sz w:val="13"/>
        </w:rPr>
        <w:t> </w:t>
      </w:r>
      <w:r>
        <w:rPr>
          <w:color w:val="231F20"/>
          <w:spacing w:val="-2"/>
          <w:w w:val="90"/>
          <w:sz w:val="13"/>
        </w:rPr>
        <w:t>US</w:t>
      </w:r>
      <w:r>
        <w:rPr>
          <w:color w:val="231F20"/>
          <w:spacing w:val="40"/>
          <w:sz w:val="13"/>
        </w:rPr>
        <w:t> </w:t>
      </w:r>
      <w:r>
        <w:rPr>
          <w:color w:val="231F20"/>
          <w:spacing w:val="-2"/>
          <w:w w:val="90"/>
          <w:sz w:val="13"/>
        </w:rPr>
        <w:t>Public</w:t>
      </w:r>
      <w:r>
        <w:rPr>
          <w:color w:val="231F20"/>
          <w:spacing w:val="-6"/>
          <w:w w:val="90"/>
          <w:sz w:val="13"/>
        </w:rPr>
        <w:t> </w:t>
      </w:r>
      <w:r>
        <w:rPr>
          <w:color w:val="231F20"/>
          <w:spacing w:val="-2"/>
          <w:w w:val="90"/>
          <w:sz w:val="13"/>
        </w:rPr>
        <w:t>Health</w:t>
      </w:r>
      <w:r>
        <w:rPr>
          <w:color w:val="231F20"/>
          <w:spacing w:val="-5"/>
          <w:w w:val="90"/>
          <w:sz w:val="13"/>
        </w:rPr>
        <w:t> </w:t>
      </w:r>
      <w:r>
        <w:rPr>
          <w:color w:val="231F20"/>
          <w:spacing w:val="-2"/>
          <w:w w:val="90"/>
          <w:sz w:val="13"/>
        </w:rPr>
        <w:t>Service</w:t>
      </w:r>
      <w:r>
        <w:rPr>
          <w:color w:val="231F20"/>
          <w:spacing w:val="40"/>
          <w:sz w:val="13"/>
        </w:rPr>
        <w:t> </w:t>
      </w:r>
      <w:r>
        <w:rPr>
          <w:color w:val="231F20"/>
          <w:w w:val="80"/>
          <w:sz w:val="13"/>
        </w:rPr>
        <w:t>Working</w:t>
      </w:r>
      <w:r>
        <w:rPr>
          <w:color w:val="231F20"/>
          <w:spacing w:val="-2"/>
          <w:w w:val="80"/>
          <w:sz w:val="13"/>
        </w:rPr>
        <w:t> </w:t>
      </w:r>
      <w:r>
        <w:rPr>
          <w:color w:val="231F20"/>
          <w:w w:val="80"/>
          <w:sz w:val="13"/>
        </w:rPr>
        <w:t>Group.</w:t>
      </w:r>
      <w:r>
        <w:rPr>
          <w:color w:val="231F20"/>
          <w:spacing w:val="-2"/>
          <w:w w:val="80"/>
          <w:sz w:val="13"/>
        </w:rPr>
        <w:t> </w:t>
      </w:r>
      <w:r>
        <w:rPr>
          <w:color w:val="231F20"/>
          <w:w w:val="80"/>
          <w:sz w:val="13"/>
        </w:rPr>
        <w:t>Updated</w:t>
      </w:r>
      <w:r>
        <w:rPr>
          <w:color w:val="231F20"/>
          <w:spacing w:val="40"/>
          <w:sz w:val="13"/>
        </w:rPr>
        <w:t> </w:t>
      </w:r>
      <w:r>
        <w:rPr>
          <w:color w:val="231F20"/>
          <w:w w:val="80"/>
          <w:sz w:val="13"/>
        </w:rPr>
        <w:t>US</w:t>
      </w:r>
      <w:r>
        <w:rPr>
          <w:color w:val="231F20"/>
          <w:spacing w:val="-2"/>
          <w:w w:val="80"/>
          <w:sz w:val="13"/>
        </w:rPr>
        <w:t> </w:t>
      </w:r>
      <w:r>
        <w:rPr>
          <w:color w:val="231F20"/>
          <w:w w:val="80"/>
          <w:sz w:val="13"/>
        </w:rPr>
        <w:t>Public</w:t>
      </w:r>
      <w:r>
        <w:rPr>
          <w:color w:val="231F20"/>
          <w:spacing w:val="-2"/>
          <w:w w:val="80"/>
          <w:sz w:val="13"/>
        </w:rPr>
        <w:t> </w:t>
      </w:r>
      <w:r>
        <w:rPr>
          <w:color w:val="231F20"/>
          <w:w w:val="80"/>
          <w:sz w:val="13"/>
        </w:rPr>
        <w:t>Health</w:t>
      </w:r>
      <w:r>
        <w:rPr>
          <w:color w:val="231F20"/>
          <w:spacing w:val="-2"/>
          <w:w w:val="80"/>
          <w:sz w:val="13"/>
        </w:rPr>
        <w:t> </w:t>
      </w:r>
      <w:r>
        <w:rPr>
          <w:color w:val="231F20"/>
          <w:w w:val="80"/>
          <w:sz w:val="13"/>
        </w:rPr>
        <w:t>Service</w:t>
      </w:r>
      <w:r>
        <w:rPr>
          <w:color w:val="231F20"/>
          <w:spacing w:val="40"/>
          <w:sz w:val="13"/>
        </w:rPr>
        <w:t> </w:t>
      </w:r>
      <w:r>
        <w:rPr>
          <w:color w:val="231F20"/>
          <w:spacing w:val="-2"/>
          <w:w w:val="90"/>
          <w:sz w:val="13"/>
        </w:rPr>
        <w:t>guidelines</w:t>
      </w:r>
      <w:r>
        <w:rPr>
          <w:color w:val="231F20"/>
          <w:spacing w:val="-5"/>
          <w:w w:val="90"/>
          <w:sz w:val="13"/>
        </w:rPr>
        <w:t> </w:t>
      </w:r>
      <w:r>
        <w:rPr>
          <w:color w:val="231F20"/>
          <w:spacing w:val="-2"/>
          <w:w w:val="90"/>
          <w:sz w:val="13"/>
        </w:rPr>
        <w:t>for</w:t>
      </w:r>
      <w:r>
        <w:rPr>
          <w:color w:val="231F20"/>
          <w:spacing w:val="-4"/>
          <w:w w:val="90"/>
          <w:sz w:val="13"/>
        </w:rPr>
        <w:t> </w:t>
      </w:r>
      <w:r>
        <w:rPr>
          <w:color w:val="231F20"/>
          <w:spacing w:val="-2"/>
          <w:w w:val="90"/>
          <w:sz w:val="13"/>
        </w:rPr>
        <w:t>the</w:t>
      </w:r>
      <w:r>
        <w:rPr>
          <w:color w:val="231F20"/>
          <w:spacing w:val="-5"/>
          <w:w w:val="90"/>
          <w:sz w:val="13"/>
        </w:rPr>
        <w:t> </w:t>
      </w:r>
      <w:r>
        <w:rPr>
          <w:color w:val="231F20"/>
          <w:spacing w:val="-2"/>
          <w:w w:val="90"/>
          <w:sz w:val="13"/>
        </w:rPr>
        <w:t>man-</w:t>
      </w:r>
      <w:r>
        <w:rPr>
          <w:color w:val="231F20"/>
          <w:spacing w:val="40"/>
          <w:sz w:val="13"/>
        </w:rPr>
        <w:t> </w:t>
      </w:r>
      <w:r>
        <w:rPr>
          <w:color w:val="231F20"/>
          <w:w w:val="80"/>
          <w:sz w:val="13"/>
        </w:rPr>
        <w:t>agement</w:t>
      </w:r>
      <w:r>
        <w:rPr>
          <w:color w:val="231F20"/>
          <w:spacing w:val="-1"/>
          <w:w w:val="80"/>
          <w:sz w:val="13"/>
        </w:rPr>
        <w:t> </w:t>
      </w:r>
      <w:r>
        <w:rPr>
          <w:color w:val="231F20"/>
          <w:w w:val="80"/>
          <w:sz w:val="13"/>
        </w:rPr>
        <w:t>of</w:t>
      </w:r>
      <w:r>
        <w:rPr>
          <w:color w:val="231F20"/>
          <w:spacing w:val="-2"/>
          <w:w w:val="80"/>
          <w:sz w:val="13"/>
        </w:rPr>
        <w:t> </w:t>
      </w:r>
      <w:r>
        <w:rPr>
          <w:color w:val="231F20"/>
          <w:w w:val="80"/>
          <w:sz w:val="13"/>
        </w:rPr>
        <w:t>occupational</w:t>
      </w:r>
      <w:r>
        <w:rPr>
          <w:color w:val="231F20"/>
          <w:spacing w:val="40"/>
          <w:sz w:val="13"/>
        </w:rPr>
        <w:t> </w:t>
      </w:r>
      <w:r>
        <w:rPr>
          <w:color w:val="231F20"/>
          <w:spacing w:val="-2"/>
          <w:w w:val="85"/>
          <w:sz w:val="13"/>
        </w:rPr>
        <w:t>exposures</w:t>
      </w:r>
      <w:r>
        <w:rPr>
          <w:color w:val="231F20"/>
          <w:spacing w:val="-5"/>
          <w:w w:val="85"/>
          <w:sz w:val="13"/>
        </w:rPr>
        <w:t> </w:t>
      </w:r>
      <w:r>
        <w:rPr>
          <w:color w:val="231F20"/>
          <w:spacing w:val="-2"/>
          <w:w w:val="85"/>
          <w:sz w:val="13"/>
        </w:rPr>
        <w:t>to</w:t>
      </w:r>
      <w:r>
        <w:rPr>
          <w:color w:val="231F20"/>
          <w:spacing w:val="-5"/>
          <w:w w:val="85"/>
          <w:sz w:val="13"/>
        </w:rPr>
        <w:t> </w:t>
      </w:r>
      <w:r>
        <w:rPr>
          <w:color w:val="231F20"/>
          <w:spacing w:val="-2"/>
          <w:w w:val="85"/>
          <w:sz w:val="13"/>
        </w:rPr>
        <w:t>human</w:t>
      </w:r>
      <w:r>
        <w:rPr>
          <w:color w:val="231F20"/>
          <w:spacing w:val="-4"/>
          <w:w w:val="85"/>
          <w:sz w:val="13"/>
        </w:rPr>
        <w:t> </w:t>
      </w:r>
      <w:r>
        <w:rPr>
          <w:color w:val="231F20"/>
          <w:spacing w:val="-2"/>
          <w:w w:val="85"/>
          <w:sz w:val="13"/>
        </w:rPr>
        <w:t>im-</w:t>
      </w:r>
      <w:r>
        <w:rPr>
          <w:color w:val="231F20"/>
          <w:spacing w:val="40"/>
          <w:sz w:val="13"/>
        </w:rPr>
        <w:t> </w:t>
      </w:r>
      <w:r>
        <w:rPr>
          <w:color w:val="231F20"/>
          <w:spacing w:val="-2"/>
          <w:w w:val="80"/>
          <w:sz w:val="13"/>
        </w:rPr>
        <w:t>munodeﬁciency</w:t>
      </w:r>
      <w:r>
        <w:rPr>
          <w:color w:val="231F20"/>
          <w:spacing w:val="-8"/>
          <w:sz w:val="13"/>
        </w:rPr>
        <w:t> </w:t>
      </w:r>
      <w:r>
        <w:rPr>
          <w:color w:val="231F20"/>
          <w:spacing w:val="-2"/>
          <w:w w:val="80"/>
          <w:sz w:val="13"/>
        </w:rPr>
        <w:t>virus</w:t>
      </w:r>
      <w:r>
        <w:rPr>
          <w:color w:val="231F20"/>
          <w:spacing w:val="-8"/>
          <w:sz w:val="13"/>
        </w:rPr>
        <w:t> </w:t>
      </w:r>
      <w:r>
        <w:rPr>
          <w:color w:val="231F20"/>
          <w:spacing w:val="-2"/>
          <w:w w:val="80"/>
          <w:sz w:val="13"/>
        </w:rPr>
        <w:t>and</w:t>
      </w:r>
      <w:r>
        <w:rPr>
          <w:color w:val="231F20"/>
          <w:spacing w:val="40"/>
          <w:sz w:val="13"/>
        </w:rPr>
        <w:t> </w:t>
      </w:r>
      <w:r>
        <w:rPr>
          <w:color w:val="231F20"/>
          <w:w w:val="90"/>
          <w:sz w:val="13"/>
        </w:rPr>
        <w:t>recommendations</w:t>
      </w:r>
      <w:r>
        <w:rPr>
          <w:color w:val="231F20"/>
          <w:spacing w:val="-6"/>
          <w:w w:val="90"/>
          <w:sz w:val="13"/>
        </w:rPr>
        <w:t> </w:t>
      </w:r>
      <w:r>
        <w:rPr>
          <w:color w:val="231F20"/>
          <w:w w:val="90"/>
          <w:sz w:val="13"/>
        </w:rPr>
        <w:t>for</w:t>
      </w:r>
      <w:r>
        <w:rPr>
          <w:color w:val="231F20"/>
          <w:spacing w:val="40"/>
          <w:sz w:val="13"/>
        </w:rPr>
        <w:t> </w:t>
      </w:r>
      <w:r>
        <w:rPr>
          <w:color w:val="231F20"/>
          <w:spacing w:val="-2"/>
          <w:w w:val="80"/>
          <w:sz w:val="13"/>
        </w:rPr>
        <w:t>postexposure</w:t>
      </w:r>
      <w:r>
        <w:rPr>
          <w:color w:val="231F20"/>
          <w:spacing w:val="-9"/>
          <w:sz w:val="13"/>
        </w:rPr>
        <w:t> </w:t>
      </w:r>
      <w:r>
        <w:rPr>
          <w:color w:val="231F20"/>
          <w:spacing w:val="-2"/>
          <w:w w:val="80"/>
          <w:sz w:val="13"/>
        </w:rPr>
        <w:t>prophylaxis</w:t>
      </w:r>
      <w:r>
        <w:rPr>
          <w:color w:val="231F20"/>
          <w:spacing w:val="-2"/>
          <w:w w:val="80"/>
          <w:sz w:val="13"/>
        </w:rPr>
        <w:t>.</w:t>
      </w:r>
      <w:r>
        <w:rPr>
          <w:color w:val="231F20"/>
          <w:spacing w:val="40"/>
          <w:sz w:val="13"/>
        </w:rPr>
        <w:t> </w:t>
      </w:r>
      <w:r>
        <w:rPr>
          <w:color w:val="231F20"/>
          <w:w w:val="90"/>
          <w:sz w:val="13"/>
        </w:rPr>
        <w:t>Infect</w:t>
      </w:r>
      <w:r>
        <w:rPr>
          <w:color w:val="231F20"/>
          <w:spacing w:val="-6"/>
          <w:w w:val="90"/>
          <w:sz w:val="13"/>
        </w:rPr>
        <w:t> </w:t>
      </w:r>
      <w:r>
        <w:rPr>
          <w:color w:val="231F20"/>
          <w:w w:val="90"/>
          <w:sz w:val="13"/>
        </w:rPr>
        <w:t>Control</w:t>
      </w:r>
      <w:r>
        <w:rPr>
          <w:color w:val="231F20"/>
          <w:spacing w:val="-5"/>
          <w:w w:val="90"/>
          <w:sz w:val="13"/>
        </w:rPr>
        <w:t> </w:t>
      </w:r>
      <w:r>
        <w:rPr>
          <w:color w:val="231F20"/>
          <w:w w:val="90"/>
          <w:sz w:val="13"/>
        </w:rPr>
        <w:t>Hosp</w:t>
      </w:r>
      <w:r>
        <w:rPr>
          <w:color w:val="231F20"/>
          <w:spacing w:val="40"/>
          <w:sz w:val="13"/>
        </w:rPr>
        <w:t> </w:t>
      </w:r>
      <w:r>
        <w:rPr>
          <w:color w:val="231F20"/>
          <w:spacing w:val="-2"/>
          <w:w w:val="85"/>
          <w:sz w:val="13"/>
        </w:rPr>
        <w:t>Epidemiol.</w:t>
      </w:r>
      <w:r>
        <w:rPr>
          <w:color w:val="231F20"/>
          <w:spacing w:val="-3"/>
          <w:w w:val="85"/>
          <w:sz w:val="13"/>
        </w:rPr>
        <w:t> </w:t>
      </w:r>
      <w:r>
        <w:rPr>
          <w:color w:val="231F20"/>
          <w:spacing w:val="-2"/>
          <w:w w:val="85"/>
          <w:sz w:val="13"/>
        </w:rPr>
        <w:t>2013;34:875-</w:t>
      </w:r>
    </w:p>
    <w:p>
      <w:pPr>
        <w:spacing w:before="6"/>
        <w:ind w:left="884" w:right="0" w:firstLine="0"/>
        <w:jc w:val="left"/>
        <w:rPr>
          <w:sz w:val="13"/>
        </w:rPr>
      </w:pPr>
      <w:r>
        <w:rPr>
          <w:color w:val="231F20"/>
          <w:spacing w:val="-2"/>
          <w:w w:val="80"/>
          <w:sz w:val="13"/>
        </w:rPr>
        <w:t>92.</w:t>
      </w:r>
      <w:r>
        <w:rPr>
          <w:color w:val="231F20"/>
          <w:spacing w:val="-2"/>
          <w:sz w:val="13"/>
        </w:rPr>
        <w:t> </w:t>
      </w:r>
      <w:r>
        <w:rPr>
          <w:color w:val="231F20"/>
          <w:spacing w:val="-2"/>
          <w:w w:val="80"/>
          <w:sz w:val="13"/>
        </w:rPr>
        <w:t>[PMID:</w:t>
      </w:r>
      <w:r>
        <w:rPr>
          <w:color w:val="231F20"/>
          <w:spacing w:val="-3"/>
          <w:sz w:val="13"/>
        </w:rPr>
        <w:t> </w:t>
      </w:r>
      <w:r>
        <w:rPr>
          <w:color w:val="231F20"/>
          <w:spacing w:val="-2"/>
          <w:w w:val="80"/>
          <w:sz w:val="13"/>
        </w:rPr>
        <w:t>23917901]</w:t>
      </w:r>
    </w:p>
    <w:p>
      <w:pPr>
        <w:pStyle w:val="ListParagraph"/>
        <w:numPr>
          <w:ilvl w:val="0"/>
          <w:numId w:val="1"/>
        </w:numPr>
        <w:tabs>
          <w:tab w:pos="885" w:val="left" w:leader="none"/>
        </w:tabs>
        <w:spacing w:line="240" w:lineRule="auto" w:before="1" w:after="0"/>
        <w:ind w:left="884" w:right="431" w:hanging="177"/>
        <w:jc w:val="left"/>
        <w:rPr>
          <w:sz w:val="13"/>
        </w:rPr>
      </w:pPr>
      <w:r>
        <w:rPr>
          <w:color w:val="231F20"/>
          <w:spacing w:val="-2"/>
          <w:w w:val="90"/>
          <w:sz w:val="13"/>
        </w:rPr>
        <w:t>Association</w:t>
      </w:r>
      <w:r>
        <w:rPr>
          <w:color w:val="231F20"/>
          <w:spacing w:val="-7"/>
          <w:w w:val="90"/>
          <w:sz w:val="13"/>
        </w:rPr>
        <w:t> </w:t>
      </w:r>
      <w:r>
        <w:rPr>
          <w:color w:val="231F20"/>
          <w:spacing w:val="-2"/>
          <w:w w:val="90"/>
          <w:sz w:val="13"/>
        </w:rPr>
        <w:t>of</w:t>
      </w:r>
      <w:r>
        <w:rPr>
          <w:color w:val="231F20"/>
          <w:spacing w:val="-5"/>
          <w:w w:val="90"/>
          <w:sz w:val="13"/>
        </w:rPr>
        <w:t> </w:t>
      </w:r>
      <w:r>
        <w:rPr>
          <w:color w:val="231F20"/>
          <w:spacing w:val="-2"/>
          <w:w w:val="90"/>
          <w:sz w:val="13"/>
        </w:rPr>
        <w:t>Public</w:t>
      </w:r>
      <w:r>
        <w:rPr>
          <w:color w:val="231F20"/>
          <w:spacing w:val="40"/>
          <w:sz w:val="13"/>
        </w:rPr>
        <w:t> </w:t>
      </w:r>
      <w:r>
        <w:rPr>
          <w:color w:val="231F20"/>
          <w:spacing w:val="-2"/>
          <w:w w:val="90"/>
          <w:sz w:val="13"/>
        </w:rPr>
        <w:t>Health</w:t>
      </w:r>
      <w:r>
        <w:rPr>
          <w:color w:val="231F20"/>
          <w:spacing w:val="-7"/>
          <w:w w:val="90"/>
          <w:sz w:val="13"/>
        </w:rPr>
        <w:t> </w:t>
      </w:r>
      <w:r>
        <w:rPr>
          <w:color w:val="231F20"/>
          <w:spacing w:val="-2"/>
          <w:w w:val="90"/>
          <w:sz w:val="13"/>
        </w:rPr>
        <w:t>Laboratories.</w:t>
      </w:r>
      <w:r>
        <w:rPr>
          <w:color w:val="231F20"/>
          <w:spacing w:val="40"/>
          <w:sz w:val="13"/>
        </w:rPr>
        <w:t> </w:t>
      </w:r>
      <w:r>
        <w:rPr>
          <w:color w:val="231F20"/>
          <w:spacing w:val="-2"/>
          <w:w w:val="90"/>
          <w:sz w:val="13"/>
        </w:rPr>
        <w:t>Suggested</w:t>
      </w:r>
      <w:r>
        <w:rPr>
          <w:color w:val="231F20"/>
          <w:spacing w:val="-6"/>
          <w:w w:val="90"/>
          <w:sz w:val="13"/>
        </w:rPr>
        <w:t> </w:t>
      </w:r>
      <w:r>
        <w:rPr>
          <w:color w:val="231F20"/>
          <w:spacing w:val="-2"/>
          <w:w w:val="90"/>
          <w:sz w:val="13"/>
        </w:rPr>
        <w:t>Reporting</w:t>
      </w:r>
      <w:r>
        <w:rPr>
          <w:color w:val="231F20"/>
          <w:spacing w:val="40"/>
          <w:sz w:val="13"/>
        </w:rPr>
        <w:t> </w:t>
      </w:r>
      <w:r>
        <w:rPr>
          <w:color w:val="231F20"/>
          <w:spacing w:val="-2"/>
          <w:w w:val="90"/>
          <w:sz w:val="13"/>
        </w:rPr>
        <w:t>Language</w:t>
      </w:r>
      <w:r>
        <w:rPr>
          <w:color w:val="231F20"/>
          <w:spacing w:val="-6"/>
          <w:w w:val="90"/>
          <w:sz w:val="13"/>
        </w:rPr>
        <w:t> </w:t>
      </w:r>
      <w:r>
        <w:rPr>
          <w:color w:val="231F20"/>
          <w:spacing w:val="-2"/>
          <w:w w:val="90"/>
          <w:sz w:val="13"/>
        </w:rPr>
        <w:t>for</w:t>
      </w:r>
      <w:r>
        <w:rPr>
          <w:color w:val="231F20"/>
          <w:spacing w:val="-4"/>
          <w:w w:val="90"/>
          <w:sz w:val="13"/>
        </w:rPr>
        <w:t> </w:t>
      </w:r>
      <w:r>
        <w:rPr>
          <w:color w:val="231F20"/>
          <w:spacing w:val="-2"/>
          <w:w w:val="90"/>
          <w:sz w:val="13"/>
        </w:rPr>
        <w:t>the</w:t>
      </w:r>
      <w:r>
        <w:rPr>
          <w:color w:val="231F20"/>
          <w:spacing w:val="-6"/>
          <w:w w:val="90"/>
          <w:sz w:val="13"/>
        </w:rPr>
        <w:t> </w:t>
      </w:r>
      <w:r>
        <w:rPr>
          <w:color w:val="231F20"/>
          <w:spacing w:val="-2"/>
          <w:w w:val="90"/>
          <w:sz w:val="13"/>
        </w:rPr>
        <w:t>HIV</w:t>
      </w:r>
      <w:r>
        <w:rPr>
          <w:color w:val="231F20"/>
          <w:spacing w:val="40"/>
          <w:sz w:val="13"/>
        </w:rPr>
        <w:t> </w:t>
      </w:r>
      <w:r>
        <w:rPr>
          <w:color w:val="231F20"/>
          <w:w w:val="85"/>
          <w:sz w:val="13"/>
        </w:rPr>
        <w:t>Laboratory</w:t>
      </w:r>
      <w:r>
        <w:rPr>
          <w:color w:val="231F20"/>
          <w:spacing w:val="-5"/>
          <w:w w:val="85"/>
          <w:sz w:val="13"/>
        </w:rPr>
        <w:t> </w:t>
      </w:r>
      <w:r>
        <w:rPr>
          <w:color w:val="231F20"/>
          <w:w w:val="85"/>
          <w:sz w:val="13"/>
        </w:rPr>
        <w:t>Diagnostic</w:t>
      </w:r>
      <w:r>
        <w:rPr>
          <w:color w:val="231F20"/>
          <w:spacing w:val="40"/>
          <w:sz w:val="13"/>
        </w:rPr>
        <w:t> </w:t>
      </w:r>
      <w:r>
        <w:rPr>
          <w:color w:val="231F20"/>
          <w:w w:val="90"/>
          <w:sz w:val="13"/>
        </w:rPr>
        <w:t>Testing</w:t>
      </w:r>
      <w:r>
        <w:rPr>
          <w:color w:val="231F20"/>
          <w:spacing w:val="-6"/>
          <w:w w:val="90"/>
          <w:sz w:val="13"/>
        </w:rPr>
        <w:t> </w:t>
      </w:r>
      <w:r>
        <w:rPr>
          <w:color w:val="231F20"/>
          <w:w w:val="90"/>
          <w:sz w:val="13"/>
        </w:rPr>
        <w:t>Algorithm.</w:t>
      </w:r>
      <w:r>
        <w:rPr>
          <w:color w:val="231F20"/>
          <w:spacing w:val="40"/>
          <w:sz w:val="13"/>
        </w:rPr>
        <w:t> </w:t>
      </w:r>
      <w:r>
        <w:rPr>
          <w:color w:val="231F20"/>
          <w:w w:val="75"/>
          <w:sz w:val="13"/>
        </w:rPr>
        <w:t>January</w:t>
      </w:r>
      <w:r>
        <w:rPr>
          <w:color w:val="231F20"/>
          <w:spacing w:val="-1"/>
          <w:w w:val="75"/>
          <w:sz w:val="13"/>
        </w:rPr>
        <w:t> </w:t>
      </w:r>
      <w:r>
        <w:rPr>
          <w:color w:val="231F20"/>
          <w:w w:val="75"/>
          <w:sz w:val="13"/>
        </w:rPr>
        <w:t>2019.</w:t>
      </w:r>
      <w:r>
        <w:rPr>
          <w:color w:val="231F20"/>
          <w:spacing w:val="-1"/>
          <w:w w:val="75"/>
          <w:sz w:val="13"/>
        </w:rPr>
        <w:t> </w:t>
      </w:r>
      <w:r>
        <w:rPr>
          <w:color w:val="231F20"/>
          <w:w w:val="75"/>
          <w:sz w:val="13"/>
        </w:rPr>
        <w:t>Accessed</w:t>
      </w:r>
      <w:r>
        <w:rPr>
          <w:color w:val="231F20"/>
          <w:spacing w:val="40"/>
          <w:sz w:val="13"/>
        </w:rPr>
        <w:t> </w:t>
      </w:r>
      <w:r>
        <w:rPr>
          <w:color w:val="231F20"/>
          <w:w w:val="90"/>
          <w:sz w:val="13"/>
        </w:rPr>
        <w:t>at</w:t>
      </w:r>
      <w:r>
        <w:rPr>
          <w:color w:val="231F20"/>
          <w:spacing w:val="-6"/>
          <w:w w:val="90"/>
          <w:sz w:val="13"/>
        </w:rPr>
        <w:t> </w:t>
      </w:r>
      <w:hyperlink r:id="rId12">
        <w:r>
          <w:rPr>
            <w:color w:val="231F20"/>
            <w:w w:val="90"/>
            <w:sz w:val="13"/>
          </w:rPr>
          <w:t>www.aphl.org/</w:t>
        </w:r>
      </w:hyperlink>
      <w:r>
        <w:rPr>
          <w:color w:val="231F20"/>
          <w:spacing w:val="40"/>
          <w:sz w:val="13"/>
        </w:rPr>
        <w:t> </w:t>
      </w:r>
      <w:r>
        <w:rPr>
          <w:color w:val="231F20"/>
          <w:spacing w:val="-2"/>
          <w:w w:val="80"/>
          <w:sz w:val="13"/>
        </w:rPr>
        <w:t>aboutAPHL/publications/</w:t>
      </w:r>
      <w:r>
        <w:rPr>
          <w:color w:val="231F20"/>
          <w:spacing w:val="40"/>
          <w:sz w:val="13"/>
        </w:rPr>
        <w:t> </w:t>
      </w:r>
      <w:r>
        <w:rPr>
          <w:color w:val="231F20"/>
          <w:spacing w:val="-2"/>
          <w:w w:val="80"/>
          <w:sz w:val="13"/>
        </w:rPr>
        <w:t>Documents/ID-2019Jan-</w:t>
      </w:r>
      <w:r>
        <w:rPr>
          <w:color w:val="231F20"/>
          <w:spacing w:val="40"/>
          <w:sz w:val="13"/>
        </w:rPr>
        <w:t> </w:t>
      </w:r>
      <w:r>
        <w:rPr>
          <w:color w:val="231F20"/>
          <w:spacing w:val="-2"/>
          <w:w w:val="75"/>
          <w:sz w:val="13"/>
        </w:rPr>
        <w:t>HIV-Lab-Test-Suggested-</w:t>
      </w:r>
      <w:r>
        <w:rPr>
          <w:color w:val="231F20"/>
          <w:spacing w:val="40"/>
          <w:sz w:val="13"/>
        </w:rPr>
        <w:t> </w:t>
      </w:r>
      <w:r>
        <w:rPr>
          <w:color w:val="231F20"/>
          <w:spacing w:val="-2"/>
          <w:w w:val="80"/>
          <w:sz w:val="13"/>
        </w:rPr>
        <w:t>Reporting-Language.pdf</w:t>
      </w:r>
      <w:r>
        <w:rPr>
          <w:color w:val="231F20"/>
          <w:spacing w:val="40"/>
          <w:sz w:val="13"/>
        </w:rPr>
        <w:t> </w:t>
      </w:r>
      <w:r>
        <w:rPr>
          <w:color w:val="231F20"/>
          <w:spacing w:val="-2"/>
          <w:w w:val="85"/>
          <w:sz w:val="13"/>
        </w:rPr>
        <w:t>on</w:t>
      </w:r>
      <w:r>
        <w:rPr>
          <w:color w:val="231F20"/>
          <w:spacing w:val="-5"/>
          <w:w w:val="85"/>
          <w:sz w:val="13"/>
        </w:rPr>
        <w:t> </w:t>
      </w:r>
      <w:r>
        <w:rPr>
          <w:color w:val="231F20"/>
          <w:spacing w:val="-2"/>
          <w:w w:val="85"/>
          <w:sz w:val="13"/>
        </w:rPr>
        <w:t>13</w:t>
      </w:r>
      <w:r>
        <w:rPr>
          <w:color w:val="231F20"/>
          <w:spacing w:val="-4"/>
          <w:w w:val="85"/>
          <w:sz w:val="13"/>
        </w:rPr>
        <w:t> </w:t>
      </w:r>
      <w:r>
        <w:rPr>
          <w:color w:val="231F20"/>
          <w:spacing w:val="-2"/>
          <w:w w:val="85"/>
          <w:sz w:val="13"/>
        </w:rPr>
        <w:t>December</w:t>
      </w:r>
      <w:r>
        <w:rPr>
          <w:color w:val="231F20"/>
          <w:spacing w:val="-3"/>
          <w:w w:val="85"/>
          <w:sz w:val="13"/>
        </w:rPr>
        <w:t> </w:t>
      </w:r>
      <w:r>
        <w:rPr>
          <w:color w:val="231F20"/>
          <w:spacing w:val="-2"/>
          <w:w w:val="85"/>
          <w:sz w:val="13"/>
        </w:rPr>
        <w:t>2021.</w:t>
      </w:r>
    </w:p>
    <w:p>
      <w:pPr>
        <w:pStyle w:val="ListParagraph"/>
        <w:numPr>
          <w:ilvl w:val="0"/>
          <w:numId w:val="1"/>
        </w:numPr>
        <w:tabs>
          <w:tab w:pos="885" w:val="left" w:leader="none"/>
        </w:tabs>
        <w:spacing w:line="240" w:lineRule="auto" w:before="6" w:after="0"/>
        <w:ind w:left="884" w:right="387" w:hanging="177"/>
        <w:jc w:val="left"/>
        <w:rPr>
          <w:sz w:val="13"/>
        </w:rPr>
      </w:pPr>
      <w:r>
        <w:rPr>
          <w:color w:val="231F20"/>
          <w:spacing w:val="-2"/>
          <w:w w:val="80"/>
          <w:sz w:val="13"/>
        </w:rPr>
        <w:t>Chavez</w:t>
      </w:r>
      <w:r>
        <w:rPr>
          <w:color w:val="231F20"/>
          <w:spacing w:val="-9"/>
          <w:sz w:val="13"/>
        </w:rPr>
        <w:t> </w:t>
      </w:r>
      <w:r>
        <w:rPr>
          <w:color w:val="231F20"/>
          <w:spacing w:val="-2"/>
          <w:w w:val="80"/>
          <w:sz w:val="13"/>
        </w:rPr>
        <w:t>P,</w:t>
      </w:r>
      <w:r>
        <w:rPr>
          <w:color w:val="231F20"/>
          <w:spacing w:val="-3"/>
          <w:w w:val="80"/>
          <w:sz w:val="13"/>
        </w:rPr>
        <w:t> </w:t>
      </w:r>
      <w:r>
        <w:rPr>
          <w:color w:val="231F20"/>
          <w:spacing w:val="-2"/>
          <w:w w:val="80"/>
          <w:sz w:val="13"/>
        </w:rPr>
        <w:t>Wesolowski</w:t>
      </w:r>
      <w:r>
        <w:rPr>
          <w:color w:val="231F20"/>
          <w:spacing w:val="-4"/>
          <w:w w:val="80"/>
          <w:sz w:val="13"/>
        </w:rPr>
        <w:t> </w:t>
      </w:r>
      <w:r>
        <w:rPr>
          <w:color w:val="231F20"/>
          <w:spacing w:val="-2"/>
          <w:w w:val="80"/>
          <w:sz w:val="13"/>
        </w:rPr>
        <w:t>L,</w:t>
      </w:r>
      <w:r>
        <w:rPr>
          <w:color w:val="231F20"/>
          <w:spacing w:val="40"/>
          <w:sz w:val="13"/>
        </w:rPr>
        <w:t> </w:t>
      </w:r>
      <w:r>
        <w:rPr>
          <w:color w:val="231F20"/>
          <w:w w:val="80"/>
          <w:sz w:val="13"/>
        </w:rPr>
        <w:t>Patel</w:t>
      </w:r>
      <w:r>
        <w:rPr>
          <w:color w:val="231F20"/>
          <w:spacing w:val="-2"/>
          <w:w w:val="80"/>
          <w:sz w:val="13"/>
        </w:rPr>
        <w:t> </w:t>
      </w:r>
      <w:r>
        <w:rPr>
          <w:color w:val="231F20"/>
          <w:w w:val="80"/>
          <w:sz w:val="13"/>
        </w:rPr>
        <w:t>P,</w:t>
      </w:r>
      <w:r>
        <w:rPr>
          <w:color w:val="231F20"/>
          <w:spacing w:val="-3"/>
          <w:w w:val="80"/>
          <w:sz w:val="13"/>
        </w:rPr>
        <w:t> </w:t>
      </w:r>
      <w:r>
        <w:rPr>
          <w:color w:val="231F20"/>
          <w:w w:val="80"/>
          <w:sz w:val="13"/>
        </w:rPr>
        <w:t>et</w:t>
      </w:r>
      <w:r>
        <w:rPr>
          <w:color w:val="231F20"/>
          <w:spacing w:val="-2"/>
          <w:w w:val="80"/>
          <w:sz w:val="13"/>
        </w:rPr>
        <w:t> </w:t>
      </w:r>
      <w:r>
        <w:rPr>
          <w:color w:val="231F20"/>
          <w:w w:val="80"/>
          <w:sz w:val="13"/>
        </w:rPr>
        <w:t>al.</w:t>
      </w:r>
      <w:r>
        <w:rPr>
          <w:color w:val="231F20"/>
          <w:spacing w:val="-2"/>
          <w:w w:val="80"/>
          <w:sz w:val="13"/>
        </w:rPr>
        <w:t> </w:t>
      </w:r>
      <w:r>
        <w:rPr>
          <w:color w:val="231F20"/>
          <w:w w:val="80"/>
          <w:sz w:val="13"/>
        </w:rPr>
        <w:t>Evaluation</w:t>
      </w:r>
      <w:r>
        <w:rPr>
          <w:color w:val="231F20"/>
          <w:spacing w:val="40"/>
          <w:sz w:val="13"/>
        </w:rPr>
        <w:t> </w:t>
      </w:r>
      <w:r>
        <w:rPr>
          <w:color w:val="231F20"/>
          <w:spacing w:val="-2"/>
          <w:w w:val="80"/>
          <w:sz w:val="13"/>
        </w:rPr>
        <w:t>of</w:t>
      </w:r>
      <w:r>
        <w:rPr>
          <w:color w:val="231F20"/>
          <w:spacing w:val="-3"/>
          <w:w w:val="80"/>
          <w:sz w:val="13"/>
        </w:rPr>
        <w:t> </w:t>
      </w:r>
      <w:r>
        <w:rPr>
          <w:color w:val="231F20"/>
          <w:spacing w:val="-2"/>
          <w:w w:val="80"/>
          <w:sz w:val="13"/>
        </w:rPr>
        <w:t>the</w:t>
      </w:r>
      <w:r>
        <w:rPr>
          <w:color w:val="231F20"/>
          <w:spacing w:val="-8"/>
          <w:sz w:val="13"/>
        </w:rPr>
        <w:t> </w:t>
      </w:r>
      <w:r>
        <w:rPr>
          <w:color w:val="231F20"/>
          <w:spacing w:val="-2"/>
          <w:w w:val="80"/>
          <w:sz w:val="13"/>
        </w:rPr>
        <w:t>performance</w:t>
      </w:r>
      <w:r>
        <w:rPr>
          <w:color w:val="231F20"/>
          <w:spacing w:val="-9"/>
          <w:sz w:val="13"/>
        </w:rPr>
        <w:t> </w:t>
      </w:r>
      <w:r>
        <w:rPr>
          <w:color w:val="231F20"/>
          <w:spacing w:val="-2"/>
          <w:w w:val="80"/>
          <w:sz w:val="13"/>
        </w:rPr>
        <w:t>of</w:t>
      </w:r>
      <w:r>
        <w:rPr>
          <w:color w:val="231F20"/>
          <w:spacing w:val="-9"/>
          <w:sz w:val="13"/>
        </w:rPr>
        <w:t> </w:t>
      </w:r>
      <w:r>
        <w:rPr>
          <w:color w:val="231F20"/>
          <w:spacing w:val="-2"/>
          <w:w w:val="80"/>
          <w:sz w:val="13"/>
        </w:rPr>
        <w:t>th</w:t>
      </w:r>
      <w:r>
        <w:rPr>
          <w:color w:val="231F20"/>
          <w:spacing w:val="-2"/>
          <w:w w:val="80"/>
          <w:sz w:val="13"/>
        </w:rPr>
        <w:t>e</w:t>
      </w:r>
      <w:r>
        <w:rPr>
          <w:color w:val="231F20"/>
          <w:spacing w:val="40"/>
          <w:sz w:val="13"/>
        </w:rPr>
        <w:t> </w:t>
      </w:r>
      <w:r>
        <w:rPr>
          <w:color w:val="231F20"/>
          <w:w w:val="80"/>
          <w:sz w:val="13"/>
        </w:rPr>
        <w:t>Abbott</w:t>
      </w:r>
      <w:r>
        <w:rPr>
          <w:color w:val="231F20"/>
          <w:spacing w:val="-2"/>
          <w:w w:val="80"/>
          <w:sz w:val="13"/>
        </w:rPr>
        <w:t> </w:t>
      </w:r>
      <w:r>
        <w:rPr>
          <w:color w:val="231F20"/>
          <w:w w:val="80"/>
          <w:sz w:val="13"/>
        </w:rPr>
        <w:t>ARCHITECT</w:t>
      </w:r>
      <w:r>
        <w:rPr>
          <w:color w:val="231F20"/>
          <w:spacing w:val="-3"/>
          <w:w w:val="80"/>
          <w:sz w:val="13"/>
        </w:rPr>
        <w:t> </w:t>
      </w:r>
      <w:r>
        <w:rPr>
          <w:color w:val="231F20"/>
          <w:w w:val="80"/>
          <w:sz w:val="13"/>
        </w:rPr>
        <w:t>HIV</w:t>
      </w:r>
    </w:p>
    <w:p>
      <w:pPr>
        <w:spacing w:before="3"/>
        <w:ind w:left="884" w:right="384" w:firstLine="0"/>
        <w:jc w:val="left"/>
        <w:rPr>
          <w:sz w:val="13"/>
        </w:rPr>
      </w:pPr>
      <w:r>
        <w:rPr>
          <w:color w:val="231F20"/>
          <w:w w:val="85"/>
          <w:sz w:val="13"/>
        </w:rPr>
        <w:t>Ag/Ab</w:t>
      </w:r>
      <w:r>
        <w:rPr>
          <w:color w:val="231F20"/>
          <w:spacing w:val="-4"/>
          <w:w w:val="85"/>
          <w:sz w:val="13"/>
        </w:rPr>
        <w:t> </w:t>
      </w:r>
      <w:r>
        <w:rPr>
          <w:color w:val="231F20"/>
          <w:w w:val="85"/>
          <w:sz w:val="13"/>
        </w:rPr>
        <w:t>combo</w:t>
      </w:r>
      <w:r>
        <w:rPr>
          <w:color w:val="231F20"/>
          <w:spacing w:val="-4"/>
          <w:w w:val="85"/>
          <w:sz w:val="13"/>
        </w:rPr>
        <w:t> </w:t>
      </w:r>
      <w:r>
        <w:rPr>
          <w:color w:val="231F20"/>
          <w:w w:val="85"/>
          <w:sz w:val="13"/>
        </w:rPr>
        <w:t>assay.</w:t>
      </w:r>
      <w:r>
        <w:rPr>
          <w:color w:val="231F20"/>
          <w:spacing w:val="-3"/>
          <w:w w:val="85"/>
          <w:sz w:val="13"/>
        </w:rPr>
        <w:t> </w:t>
      </w:r>
      <w:r>
        <w:rPr>
          <w:color w:val="231F20"/>
          <w:w w:val="85"/>
          <w:sz w:val="13"/>
        </w:rPr>
        <w:t>J</w:t>
      </w:r>
      <w:r>
        <w:rPr>
          <w:color w:val="231F20"/>
          <w:spacing w:val="40"/>
          <w:sz w:val="13"/>
        </w:rPr>
        <w:t> </w:t>
      </w:r>
      <w:r>
        <w:rPr>
          <w:color w:val="231F20"/>
          <w:w w:val="80"/>
          <w:sz w:val="13"/>
        </w:rPr>
        <w:t>Clin</w:t>
      </w:r>
      <w:r>
        <w:rPr>
          <w:color w:val="231F20"/>
          <w:spacing w:val="-3"/>
          <w:w w:val="80"/>
          <w:sz w:val="13"/>
        </w:rPr>
        <w:t> </w:t>
      </w:r>
      <w:r>
        <w:rPr>
          <w:color w:val="231F20"/>
          <w:w w:val="80"/>
          <w:sz w:val="13"/>
        </w:rPr>
        <w:t>Virol.</w:t>
      </w:r>
      <w:r>
        <w:rPr>
          <w:color w:val="231F20"/>
          <w:spacing w:val="-2"/>
          <w:w w:val="80"/>
          <w:sz w:val="13"/>
        </w:rPr>
        <w:t> </w:t>
      </w:r>
      <w:r>
        <w:rPr>
          <w:color w:val="231F20"/>
          <w:w w:val="80"/>
          <w:sz w:val="13"/>
        </w:rPr>
        <w:t>2011;52</w:t>
      </w:r>
      <w:r>
        <w:rPr>
          <w:color w:val="231F20"/>
          <w:spacing w:val="-2"/>
          <w:w w:val="80"/>
          <w:sz w:val="13"/>
        </w:rPr>
        <w:t> </w:t>
      </w:r>
      <w:r>
        <w:rPr>
          <w:color w:val="231F20"/>
          <w:w w:val="80"/>
          <w:sz w:val="13"/>
        </w:rPr>
        <w:t>Suppl</w:t>
      </w:r>
      <w:r>
        <w:rPr>
          <w:color w:val="231F20"/>
          <w:spacing w:val="40"/>
          <w:sz w:val="13"/>
        </w:rPr>
        <w:t> </w:t>
      </w:r>
      <w:r>
        <w:rPr>
          <w:color w:val="231F20"/>
          <w:w w:val="90"/>
          <w:sz w:val="13"/>
        </w:rPr>
        <w:t>1:S51-5.</w:t>
      </w:r>
      <w:r>
        <w:rPr>
          <w:color w:val="231F20"/>
          <w:spacing w:val="-6"/>
          <w:w w:val="90"/>
          <w:sz w:val="13"/>
        </w:rPr>
        <w:t> </w:t>
      </w:r>
      <w:r>
        <w:rPr>
          <w:color w:val="231F20"/>
          <w:w w:val="90"/>
          <w:sz w:val="13"/>
        </w:rPr>
        <w:t>[PMID:</w:t>
      </w:r>
    </w:p>
    <w:p>
      <w:pPr>
        <w:spacing w:before="1"/>
        <w:ind w:left="884" w:right="0" w:firstLine="0"/>
        <w:jc w:val="left"/>
        <w:rPr>
          <w:sz w:val="13"/>
        </w:rPr>
      </w:pPr>
      <w:r>
        <w:rPr>
          <w:color w:val="231F20"/>
          <w:spacing w:val="-2"/>
          <w:w w:val="95"/>
          <w:sz w:val="13"/>
        </w:rPr>
        <w:t>21983253]</w:t>
      </w:r>
    </w:p>
    <w:p>
      <w:pPr>
        <w:spacing w:after="0"/>
        <w:jc w:val="left"/>
        <w:rPr>
          <w:sz w:val="13"/>
        </w:rPr>
        <w:sectPr>
          <w:type w:val="continuous"/>
          <w:pgSz w:w="12240" w:h="15930"/>
          <w:pgMar w:header="0" w:footer="43" w:top="740" w:bottom="240" w:left="700" w:right="460"/>
          <w:cols w:num="3" w:equalWidth="0">
            <w:col w:w="4457" w:space="40"/>
            <w:col w:w="4124" w:space="39"/>
            <w:col w:w="2420"/>
          </w:cols>
        </w:sectPr>
      </w:pPr>
    </w:p>
    <w:p>
      <w:pPr>
        <w:pStyle w:val="BodyText"/>
        <w:rPr>
          <w:sz w:val="20"/>
        </w:rPr>
      </w:pPr>
      <w:r>
        <w:rPr/>
        <w:pict>
          <v:rect style="position:absolute;margin-left:584.504028pt;margin-top:.009004pt;width:27.496pt;height:796.47pt;mso-position-horizontal-relative:page;mso-position-vertical-relative:page;z-index:15734784" id="docshape13" filled="true" fillcolor="#980333" stroked="false">
            <v:fill type="solid"/>
            <w10:wrap type="none"/>
          </v:rect>
        </w:pict>
      </w:r>
    </w:p>
    <w:p>
      <w:pPr>
        <w:pStyle w:val="BodyText"/>
        <w:spacing w:before="1" w:after="1"/>
        <w:rPr>
          <w:sz w:val="20"/>
        </w:rPr>
      </w:pPr>
    </w:p>
    <w:p>
      <w:pPr>
        <w:pStyle w:val="BodyText"/>
        <w:spacing w:line="20" w:lineRule="exact"/>
        <w:ind w:left="770"/>
        <w:rPr>
          <w:sz w:val="2"/>
        </w:rPr>
      </w:pPr>
      <w:r>
        <w:rPr>
          <w:sz w:val="2"/>
        </w:rPr>
        <w:pict>
          <v:group style="width:499.05pt;height:.550pt;mso-position-horizontal-relative:char;mso-position-vertical-relative:line" id="docshapegroup14" coordorigin="0,0" coordsize="9981,11">
            <v:rect style="position:absolute;left:0;top:0;width:9981;height:11" id="docshape15" filled="true" fillcolor="#980333" stroked="false">
              <v:fill type="solid"/>
            </v:rect>
          </v:group>
        </w:pict>
      </w:r>
      <w:r>
        <w:rPr>
          <w:sz w:val="2"/>
        </w:rPr>
      </w:r>
    </w:p>
    <w:p>
      <w:pPr>
        <w:spacing w:before="33"/>
        <w:ind w:left="770" w:right="0" w:firstLine="0"/>
        <w:jc w:val="left"/>
        <w:rPr>
          <w:rFonts w:ascii="Times New Roman"/>
          <w:sz w:val="17"/>
        </w:rPr>
      </w:pPr>
      <w:r>
        <w:rPr>
          <w:rFonts w:ascii="Times New Roman"/>
          <w:i/>
          <w:color w:val="231F20"/>
          <w:sz w:val="17"/>
        </w:rPr>
        <w:t>Figure</w:t>
      </w:r>
      <w:r>
        <w:rPr>
          <w:rFonts w:ascii="Times New Roman"/>
          <w:i/>
          <w:color w:val="231F20"/>
          <w:spacing w:val="12"/>
          <w:sz w:val="17"/>
        </w:rPr>
        <w:t> </w:t>
      </w:r>
      <w:r>
        <w:rPr>
          <w:rFonts w:ascii="Times New Roman"/>
          <w:i/>
          <w:color w:val="231F20"/>
          <w:sz w:val="17"/>
        </w:rPr>
        <w:t>1.</w:t>
      </w:r>
      <w:r>
        <w:rPr>
          <w:rFonts w:ascii="Times New Roman"/>
          <w:i/>
          <w:color w:val="231F20"/>
          <w:spacing w:val="13"/>
          <w:sz w:val="17"/>
        </w:rPr>
        <w:t> </w:t>
      </w:r>
      <w:r>
        <w:rPr>
          <w:rFonts w:ascii="Times New Roman"/>
          <w:color w:val="231F20"/>
          <w:sz w:val="17"/>
        </w:rPr>
        <w:t>HIV</w:t>
      </w:r>
      <w:r>
        <w:rPr>
          <w:rFonts w:ascii="Times New Roman"/>
          <w:color w:val="231F20"/>
          <w:spacing w:val="10"/>
          <w:sz w:val="17"/>
        </w:rPr>
        <w:t> </w:t>
      </w:r>
      <w:r>
        <w:rPr>
          <w:rFonts w:ascii="Times New Roman"/>
          <w:color w:val="231F20"/>
          <w:sz w:val="17"/>
        </w:rPr>
        <w:t>testing</w:t>
      </w:r>
      <w:r>
        <w:rPr>
          <w:rFonts w:ascii="Times New Roman"/>
          <w:color w:val="231F20"/>
          <w:spacing w:val="10"/>
          <w:sz w:val="17"/>
        </w:rPr>
        <w:t> </w:t>
      </w:r>
      <w:r>
        <w:rPr>
          <w:rFonts w:ascii="Times New Roman"/>
          <w:color w:val="231F20"/>
          <w:spacing w:val="-2"/>
          <w:sz w:val="17"/>
        </w:rPr>
        <w:t>algorithm.</w:t>
      </w:r>
    </w:p>
    <w:p>
      <w:pPr>
        <w:pStyle w:val="BodyText"/>
        <w:spacing w:before="5"/>
        <w:rPr>
          <w:rFonts w:ascii="Times New Roman"/>
          <w:sz w:val="7"/>
        </w:rPr>
      </w:pPr>
      <w:r>
        <w:rPr/>
        <w:pict>
          <v:rect style="position:absolute;margin-left:73.530998pt;margin-top:5.49183pt;width:499.011pt;height:.51pt;mso-position-horizontal-relative:page;mso-position-vertical-relative:paragraph;z-index:-15725056;mso-wrap-distance-left:0;mso-wrap-distance-right:0" id="docshape16" filled="true" fillcolor="#980333" stroked="false">
            <v:fill type="solid"/>
            <w10:wrap type="topAndBottom"/>
          </v:rect>
        </w:pict>
      </w:r>
      <w:r>
        <w:rPr/>
        <w:pict>
          <v:shape style="position:absolute;margin-left:272.130005pt;margin-top:15.20883pt;width:154.2pt;height:12.8pt;mso-position-horizontal-relative:page;mso-position-vertical-relative:paragraph;z-index:-15724544;mso-wrap-distance-left:0;mso-wrap-distance-right:0" type="#_x0000_t202" id="docshape17" filled="true" fillcolor="#ead0d0" stroked="true" strokeweight=".5pt" strokecolor="#231f20">
            <v:textbox inset="0,0,0,0">
              <w:txbxContent>
                <w:p>
                  <w:pPr>
                    <w:spacing w:before="33"/>
                    <w:ind w:left="56" w:right="0" w:firstLine="0"/>
                    <w:jc w:val="left"/>
                    <w:rPr>
                      <w:b/>
                      <w:color w:val="000000"/>
                      <w:sz w:val="14"/>
                    </w:rPr>
                  </w:pPr>
                  <w:r>
                    <w:rPr>
                      <w:b/>
                      <w:color w:val="231F20"/>
                      <w:spacing w:val="-4"/>
                      <w:sz w:val="14"/>
                    </w:rPr>
                    <w:t>Fourth-generation</w:t>
                  </w:r>
                  <w:r>
                    <w:rPr>
                      <w:b/>
                      <w:color w:val="231F20"/>
                      <w:spacing w:val="5"/>
                      <w:sz w:val="14"/>
                    </w:rPr>
                    <w:t> </w:t>
                  </w:r>
                  <w:r>
                    <w:rPr>
                      <w:b/>
                      <w:color w:val="231F20"/>
                      <w:spacing w:val="-4"/>
                      <w:sz w:val="14"/>
                    </w:rPr>
                    <w:t>HIV-1/2</w:t>
                  </w:r>
                  <w:r>
                    <w:rPr>
                      <w:b/>
                      <w:color w:val="231F20"/>
                      <w:spacing w:val="6"/>
                      <w:sz w:val="14"/>
                    </w:rPr>
                    <w:t> </w:t>
                  </w:r>
                  <w:r>
                    <w:rPr>
                      <w:b/>
                      <w:color w:val="231F20"/>
                      <w:spacing w:val="-4"/>
                      <w:sz w:val="14"/>
                    </w:rPr>
                    <w:t>Ag/Ab</w:t>
                  </w:r>
                  <w:r>
                    <w:rPr>
                      <w:b/>
                      <w:color w:val="231F20"/>
                      <w:spacing w:val="6"/>
                      <w:sz w:val="14"/>
                    </w:rPr>
                    <w:t> </w:t>
                  </w:r>
                  <w:r>
                    <w:rPr>
                      <w:b/>
                      <w:color w:val="231F20"/>
                      <w:spacing w:val="-5"/>
                      <w:sz w:val="14"/>
                    </w:rPr>
                    <w:t>immunoassay</w:t>
                  </w:r>
                </w:p>
              </w:txbxContent>
            </v:textbox>
            <v:fill type="solid"/>
            <v:stroke dashstyle="solid"/>
            <w10:wrap type="topAndBottom"/>
          </v:shape>
        </w:pict>
      </w:r>
    </w:p>
    <w:p>
      <w:pPr>
        <w:pStyle w:val="BodyText"/>
        <w:spacing w:before="5"/>
        <w:rPr>
          <w:rFonts w:ascii="Times New Roman"/>
          <w:sz w:val="13"/>
        </w:rPr>
      </w:pPr>
    </w:p>
    <w:p>
      <w:pPr>
        <w:pStyle w:val="BodyText"/>
        <w:rPr>
          <w:rFonts w:ascii="Times New Roman"/>
        </w:rPr>
      </w:pPr>
    </w:p>
    <w:p>
      <w:pPr>
        <w:spacing w:before="97"/>
        <w:ind w:left="3942" w:right="4286" w:firstLine="0"/>
        <w:jc w:val="center"/>
        <w:rPr>
          <w:b/>
          <w:sz w:val="14"/>
        </w:rPr>
      </w:pPr>
      <w:r>
        <w:rPr/>
        <w:pict>
          <v:group style="position:absolute;margin-left:88.384003pt;margin-top:-12.107469pt;width:469.25pt;height:210.1pt;mso-position-horizontal-relative:page;mso-position-vertical-relative:paragraph;z-index:-16430080" id="docshapegroup18" coordorigin="1768,-242" coordsize="9385,4202">
            <v:line style="position:absolute" from="9616,2263" to="9616,2897" stroked="true" strokeweight=".5pt" strokecolor="#231f20">
              <v:stroke dashstyle="solid"/>
            </v:line>
            <v:shape style="position:absolute;left:9575;top:2867;width:82;height:100" id="docshape19" coordorigin="9576,2868" coordsize="82,100" path="m9657,2868l9616,2891,9576,2868,9616,2967,9657,2868xe" filled="true" fillcolor="#231f20" stroked="false">
              <v:path arrowok="t"/>
              <v:fill type="solid"/>
            </v:shape>
            <v:rect style="position:absolute;left:8770;top:1833;width:1692;height:430" id="docshape20" filled="true" fillcolor="#ead0d0" stroked="false">
              <v:fill type="solid"/>
            </v:rect>
            <v:rect style="position:absolute;left:8770;top:1833;width:1692;height:430" id="docshape21" filled="false" stroked="true" strokeweight=".5pt" strokecolor="#231f20">
              <v:stroke dashstyle="solid"/>
            </v:rect>
            <v:line style="position:absolute" from="6111,1533" to="6111,1655" stroked="true" strokeweight=".5pt" strokecolor="#231f20">
              <v:stroke dashstyle="solid"/>
            </v:line>
            <v:shape style="position:absolute;left:2615;top:1655;width:6991;height:108" id="docshape22" coordorigin="2616,1655" coordsize="6991,108" path="m2616,1763l2616,1655,9606,1655,9606,1763e" filled="false" stroked="true" strokeweight=".5pt" strokecolor="#231f20">
              <v:path arrowok="t"/>
              <v:stroke dashstyle="solid"/>
            </v:shape>
            <v:shape style="position:absolute;left:2575;top:1733;width:7072;height:100" id="docshape23" coordorigin="2575,1734" coordsize="7072,100" path="m2656,1734l2616,1757,2575,1734,2616,1833,2656,1734xm9647,1734l9606,1757,9566,1734,9606,1833,9647,1734xe" filled="true" fillcolor="#231f20" stroked="false">
              <v:path arrowok="t"/>
              <v:fill type="solid"/>
            </v:shape>
            <v:line style="position:absolute" from="4721,1655" to="4721,1763" stroked="true" strokeweight=".5pt" strokecolor="#231f20">
              <v:stroke dashstyle="solid"/>
            </v:line>
            <v:shape style="position:absolute;left:4679;top:1733;width:82;height:100" id="docshape24" coordorigin="4680,1734" coordsize="82,100" path="m4761,1734l4721,1757,4680,1734,4721,1833,4761,1734xe" filled="true" fillcolor="#231f20" stroked="false">
              <v:path arrowok="t"/>
              <v:fill type="solid"/>
            </v:shape>
            <v:line style="position:absolute" from="7257,1652" to="7257,1759" stroked="true" strokeweight=".5pt" strokecolor="#231f20">
              <v:stroke dashstyle="solid"/>
            </v:line>
            <v:shape style="position:absolute;left:7216;top:1729;width:82;height:100" id="docshape25" coordorigin="7216,1730" coordsize="82,100" path="m7298,1730l7257,1754,7216,1730,7257,1829,7298,1730xe" filled="true" fillcolor="#231f20" stroked="false">
              <v:path arrowok="t"/>
              <v:fill type="solid"/>
            </v:shape>
            <v:shape style="position:absolute;left:2575;top:1533;width:7892;height:1434" type="#_x0000_t202" id="docshape26" filled="false" stroked="false">
              <v:textbox inset="0,0,0,0">
                <w:txbxContent>
                  <w:p>
                    <w:pPr>
                      <w:spacing w:line="240" w:lineRule="auto" w:before="0"/>
                      <w:rPr>
                        <w:sz w:val="16"/>
                      </w:rPr>
                    </w:pPr>
                  </w:p>
                  <w:p>
                    <w:pPr>
                      <w:spacing w:line="240" w:lineRule="auto" w:before="8"/>
                      <w:rPr>
                        <w:sz w:val="13"/>
                      </w:rPr>
                    </w:pPr>
                  </w:p>
                  <w:p>
                    <w:pPr>
                      <w:spacing w:line="249" w:lineRule="auto" w:before="0"/>
                      <w:ind w:left="6255" w:right="0" w:firstLine="343"/>
                      <w:jc w:val="left"/>
                      <w:rPr>
                        <w:b/>
                        <w:sz w:val="14"/>
                      </w:rPr>
                    </w:pPr>
                    <w:r>
                      <w:rPr>
                        <w:b/>
                        <w:color w:val="231F20"/>
                        <w:sz w:val="14"/>
                      </w:rPr>
                      <w:t>HIV-1/2</w:t>
                    </w:r>
                    <w:r>
                      <w:rPr>
                        <w:b/>
                        <w:color w:val="231F20"/>
                        <w:spacing w:val="-2"/>
                        <w:sz w:val="14"/>
                      </w:rPr>
                      <w:t> </w:t>
                    </w:r>
                    <w:r>
                      <w:rPr>
                        <w:b/>
                        <w:color w:val="231F20"/>
                        <w:sz w:val="14"/>
                      </w:rPr>
                      <w:t>either</w:t>
                    </w:r>
                    <w:r>
                      <w:rPr>
                        <w:b/>
                        <w:color w:val="231F20"/>
                        <w:spacing w:val="40"/>
                        <w:sz w:val="14"/>
                      </w:rPr>
                      <w:t> </w:t>
                    </w:r>
                    <w:r>
                      <w:rPr>
                        <w:b/>
                        <w:color w:val="231F20"/>
                        <w:w w:val="90"/>
                        <w:sz w:val="14"/>
                      </w:rPr>
                      <w:t>negative or </w:t>
                    </w:r>
                    <w:r>
                      <w:rPr>
                        <w:b/>
                        <w:color w:val="231F20"/>
                        <w:w w:val="90"/>
                        <w:sz w:val="14"/>
                      </w:rPr>
                      <w:t>indeterminate</w:t>
                    </w:r>
                  </w:p>
                </w:txbxContent>
              </v:textbox>
              <w10:wrap type="none"/>
            </v:shape>
            <v:shape style="position:absolute;left:5036;top:1099;width:2065;height:430" type="#_x0000_t202" id="docshape27" filled="true" fillcolor="#ead0d0" stroked="true" strokeweight=".5pt" strokecolor="#231f20">
              <v:textbox inset="0,0,0,0">
                <w:txbxContent>
                  <w:p>
                    <w:pPr>
                      <w:spacing w:line="249" w:lineRule="auto" w:before="36"/>
                      <w:ind w:left="607" w:right="0" w:hanging="570"/>
                      <w:jc w:val="left"/>
                      <w:rPr>
                        <w:b/>
                        <w:color w:val="000000"/>
                        <w:sz w:val="14"/>
                      </w:rPr>
                    </w:pPr>
                    <w:r>
                      <w:rPr>
                        <w:b/>
                        <w:color w:val="231F20"/>
                        <w:spacing w:val="-4"/>
                        <w:sz w:val="14"/>
                      </w:rPr>
                      <w:t>HIV-1/2 antibody </w:t>
                    </w:r>
                    <w:r>
                      <w:rPr>
                        <w:b/>
                        <w:color w:val="231F20"/>
                        <w:spacing w:val="-4"/>
                        <w:sz w:val="14"/>
                      </w:rPr>
                      <w:t>differentiation</w:t>
                    </w:r>
                    <w:r>
                      <w:rPr>
                        <w:b/>
                        <w:color w:val="231F20"/>
                        <w:spacing w:val="40"/>
                        <w:sz w:val="14"/>
                      </w:rPr>
                      <w:t> </w:t>
                    </w:r>
                    <w:r>
                      <w:rPr>
                        <w:b/>
                        <w:color w:val="231F20"/>
                        <w:spacing w:val="-2"/>
                        <w:sz w:val="14"/>
                      </w:rPr>
                      <w:t>immunoassay</w:t>
                    </w:r>
                  </w:p>
                </w:txbxContent>
              </v:textbox>
              <v:fill type="solid"/>
              <v:stroke dashstyle="solid"/>
              <w10:wrap type="none"/>
            </v:shape>
            <v:shape style="position:absolute;left:5917;top:1833;width:2680;height:579" type="#_x0000_t202" id="docshape28" filled="true" fillcolor="#ead0d0" stroked="true" strokeweight=".5pt" strokecolor="#231f20">
              <v:textbox inset="0,0,0,0">
                <w:txbxContent>
                  <w:p>
                    <w:pPr>
                      <w:spacing w:line="249" w:lineRule="auto" w:before="27"/>
                      <w:ind w:left="896" w:right="894" w:firstLine="0"/>
                      <w:jc w:val="center"/>
                      <w:rPr>
                        <w:b/>
                        <w:color w:val="000000"/>
                        <w:sz w:val="14"/>
                      </w:rPr>
                    </w:pPr>
                    <w:r>
                      <w:rPr>
                        <w:b/>
                        <w:color w:val="231F20"/>
                        <w:spacing w:val="-4"/>
                        <w:sz w:val="14"/>
                      </w:rPr>
                      <w:t>HIV-1</w:t>
                    </w:r>
                    <w:r>
                      <w:rPr>
                        <w:b/>
                        <w:color w:val="231F20"/>
                        <w:spacing w:val="-6"/>
                        <w:sz w:val="14"/>
                      </w:rPr>
                      <w:t> </w:t>
                    </w:r>
                    <w:r>
                      <w:rPr>
                        <w:b/>
                        <w:color w:val="231F20"/>
                        <w:spacing w:val="-4"/>
                        <w:sz w:val="14"/>
                      </w:rPr>
                      <w:t>positive</w:t>
                    </w:r>
                    <w:r>
                      <w:rPr>
                        <w:b/>
                        <w:color w:val="231F20"/>
                        <w:spacing w:val="40"/>
                        <w:sz w:val="14"/>
                      </w:rPr>
                      <w:t> </w:t>
                    </w:r>
                    <w:r>
                      <w:rPr>
                        <w:b/>
                        <w:color w:val="231F20"/>
                        <w:sz w:val="14"/>
                      </w:rPr>
                      <w:t>HIV-2</w:t>
                    </w:r>
                    <w:r>
                      <w:rPr>
                        <w:b/>
                        <w:color w:val="231F20"/>
                        <w:spacing w:val="-4"/>
                        <w:sz w:val="14"/>
                      </w:rPr>
                      <w:t> </w:t>
                    </w:r>
                    <w:r>
                      <w:rPr>
                        <w:b/>
                        <w:color w:val="231F20"/>
                        <w:spacing w:val="-8"/>
                        <w:sz w:val="14"/>
                      </w:rPr>
                      <w:t>positive</w:t>
                    </w:r>
                  </w:p>
                  <w:p>
                    <w:pPr>
                      <w:spacing w:before="1"/>
                      <w:ind w:left="18" w:right="18" w:firstLine="0"/>
                      <w:jc w:val="center"/>
                      <w:rPr>
                        <w:b/>
                        <w:color w:val="000000"/>
                        <w:sz w:val="14"/>
                      </w:rPr>
                    </w:pPr>
                    <w:r>
                      <w:rPr>
                        <w:b/>
                        <w:color w:val="231F20"/>
                        <w:spacing w:val="-4"/>
                        <w:sz w:val="14"/>
                      </w:rPr>
                      <w:t>Both HIV-1 and HIV-2 antibodies detected</w:t>
                    </w:r>
                  </w:p>
                </w:txbxContent>
              </v:textbox>
              <v:fill type="solid"/>
              <v:stroke dashstyle="solid"/>
              <w10:wrap type="none"/>
            </v:shape>
            <v:shape style="position:absolute;left:3857;top:1833;width:1727;height:579" type="#_x0000_t202" id="docshape29" filled="true" fillcolor="#ead0d0" stroked="true" strokeweight=".5pt" strokecolor="#231f20">
              <v:textbox inset="0,0,0,0">
                <w:txbxContent>
                  <w:p>
                    <w:pPr>
                      <w:spacing w:line="249" w:lineRule="auto" w:before="17"/>
                      <w:ind w:left="385" w:right="413" w:firstLine="0"/>
                      <w:jc w:val="center"/>
                      <w:rPr>
                        <w:b/>
                        <w:color w:val="000000"/>
                        <w:sz w:val="14"/>
                      </w:rPr>
                    </w:pPr>
                    <w:r>
                      <w:rPr>
                        <w:b/>
                        <w:color w:val="231F20"/>
                        <w:spacing w:val="-4"/>
                        <w:sz w:val="14"/>
                      </w:rPr>
                      <w:t>HIV-1</w:t>
                    </w:r>
                    <w:r>
                      <w:rPr>
                        <w:b/>
                        <w:color w:val="231F20"/>
                        <w:spacing w:val="-6"/>
                        <w:sz w:val="14"/>
                      </w:rPr>
                      <w:t> </w:t>
                    </w:r>
                    <w:r>
                      <w:rPr>
                        <w:b/>
                        <w:color w:val="231F20"/>
                        <w:spacing w:val="-4"/>
                        <w:sz w:val="14"/>
                      </w:rPr>
                      <w:t>negative</w:t>
                    </w:r>
                    <w:r>
                      <w:rPr>
                        <w:b/>
                        <w:color w:val="231F20"/>
                        <w:spacing w:val="40"/>
                        <w:sz w:val="14"/>
                      </w:rPr>
                      <w:t> </w:t>
                    </w:r>
                    <w:r>
                      <w:rPr>
                        <w:b/>
                        <w:color w:val="231F20"/>
                        <w:sz w:val="14"/>
                      </w:rPr>
                      <w:t>HIV-2</w:t>
                    </w:r>
                    <w:r>
                      <w:rPr>
                        <w:b/>
                        <w:color w:val="231F20"/>
                        <w:spacing w:val="-4"/>
                        <w:sz w:val="14"/>
                      </w:rPr>
                      <w:t> </w:t>
                    </w:r>
                    <w:r>
                      <w:rPr>
                        <w:b/>
                        <w:color w:val="231F20"/>
                        <w:spacing w:val="-2"/>
                        <w:sz w:val="14"/>
                      </w:rPr>
                      <w:t>positive</w:t>
                    </w:r>
                  </w:p>
                  <w:p>
                    <w:pPr>
                      <w:spacing w:before="1"/>
                      <w:ind w:left="18" w:right="46" w:firstLine="0"/>
                      <w:jc w:val="center"/>
                      <w:rPr>
                        <w:b/>
                        <w:color w:val="000000"/>
                        <w:sz w:val="14"/>
                      </w:rPr>
                    </w:pPr>
                    <w:r>
                      <w:rPr>
                        <w:b/>
                        <w:color w:val="231F20"/>
                        <w:spacing w:val="-4"/>
                        <w:sz w:val="14"/>
                      </w:rPr>
                      <w:t>HIV-2 antibodies</w:t>
                    </w:r>
                    <w:r>
                      <w:rPr>
                        <w:b/>
                        <w:color w:val="231F20"/>
                        <w:spacing w:val="-3"/>
                        <w:sz w:val="14"/>
                      </w:rPr>
                      <w:t> </w:t>
                    </w:r>
                    <w:r>
                      <w:rPr>
                        <w:b/>
                        <w:color w:val="231F20"/>
                        <w:spacing w:val="-4"/>
                        <w:sz w:val="14"/>
                      </w:rPr>
                      <w:t>detected</w:t>
                    </w:r>
                  </w:p>
                </w:txbxContent>
              </v:textbox>
              <v:fill type="solid"/>
              <v:stroke dashstyle="solid"/>
              <w10:wrap type="none"/>
            </v:shape>
            <v:shape style="position:absolute;left:1772;top:1833;width:1694;height:579" type="#_x0000_t202" id="docshape30" filled="true" fillcolor="#ead0d0" stroked="true" strokeweight=".5pt" strokecolor="#231f20">
              <v:textbox inset="0,0,0,0">
                <w:txbxContent>
                  <w:p>
                    <w:pPr>
                      <w:spacing w:line="249" w:lineRule="auto" w:before="27"/>
                      <w:ind w:left="383" w:right="382" w:firstLine="0"/>
                      <w:jc w:val="center"/>
                      <w:rPr>
                        <w:b/>
                        <w:color w:val="000000"/>
                        <w:sz w:val="14"/>
                      </w:rPr>
                    </w:pPr>
                    <w:r>
                      <w:rPr>
                        <w:b/>
                        <w:color w:val="231F20"/>
                        <w:spacing w:val="-2"/>
                        <w:sz w:val="14"/>
                      </w:rPr>
                      <w:t>HIV-1</w:t>
                    </w:r>
                    <w:r>
                      <w:rPr>
                        <w:b/>
                        <w:color w:val="231F20"/>
                        <w:spacing w:val="-8"/>
                        <w:sz w:val="14"/>
                      </w:rPr>
                      <w:t> </w:t>
                    </w:r>
                    <w:r>
                      <w:rPr>
                        <w:b/>
                        <w:color w:val="231F20"/>
                        <w:spacing w:val="-2"/>
                        <w:sz w:val="14"/>
                      </w:rPr>
                      <w:t>positive</w:t>
                    </w:r>
                    <w:r>
                      <w:rPr>
                        <w:b/>
                        <w:color w:val="231F20"/>
                        <w:spacing w:val="40"/>
                        <w:sz w:val="14"/>
                      </w:rPr>
                      <w:t> </w:t>
                    </w:r>
                    <w:r>
                      <w:rPr>
                        <w:b/>
                        <w:color w:val="231F20"/>
                        <w:sz w:val="14"/>
                      </w:rPr>
                      <w:t>HIV-2</w:t>
                    </w:r>
                    <w:r>
                      <w:rPr>
                        <w:b/>
                        <w:color w:val="231F20"/>
                        <w:spacing w:val="-4"/>
                        <w:sz w:val="14"/>
                      </w:rPr>
                      <w:t> </w:t>
                    </w:r>
                    <w:r>
                      <w:rPr>
                        <w:b/>
                        <w:color w:val="231F20"/>
                        <w:spacing w:val="-8"/>
                        <w:sz w:val="14"/>
                      </w:rPr>
                      <w:t>negative</w:t>
                    </w:r>
                  </w:p>
                  <w:p>
                    <w:pPr>
                      <w:spacing w:before="1"/>
                      <w:ind w:left="15" w:right="15" w:firstLine="0"/>
                      <w:jc w:val="center"/>
                      <w:rPr>
                        <w:b/>
                        <w:color w:val="000000"/>
                        <w:sz w:val="14"/>
                      </w:rPr>
                    </w:pPr>
                    <w:r>
                      <w:rPr>
                        <w:b/>
                        <w:color w:val="231F20"/>
                        <w:spacing w:val="-4"/>
                        <w:sz w:val="14"/>
                      </w:rPr>
                      <w:t>HIV-1 antibodies</w:t>
                    </w:r>
                    <w:r>
                      <w:rPr>
                        <w:b/>
                        <w:color w:val="231F20"/>
                        <w:spacing w:val="-3"/>
                        <w:sz w:val="14"/>
                      </w:rPr>
                      <w:t> </w:t>
                    </w:r>
                    <w:r>
                      <w:rPr>
                        <w:b/>
                        <w:color w:val="231F20"/>
                        <w:spacing w:val="-4"/>
                        <w:sz w:val="14"/>
                      </w:rPr>
                      <w:t>detected</w:t>
                    </w:r>
                  </w:p>
                </w:txbxContent>
              </v:textbox>
              <v:fill type="solid"/>
              <v:stroke dashstyle="solid"/>
              <w10:wrap type="none"/>
            </v:shape>
            <v:line style="position:absolute" from="6069,314" to="6069,1029" stroked="true" strokeweight=".5pt" strokecolor="#231f20">
              <v:stroke dashstyle="solid"/>
            </v:line>
            <v:shape style="position:absolute;left:6028;top:1000;width:82;height:100" id="docshape31" coordorigin="6028,1000" coordsize="82,100" path="m6109,1000l6069,1024,6028,1000,6069,1100,6109,1000xe" filled="true" fillcolor="#231f20" stroked="false">
              <v:path arrowok="t"/>
              <v:fill type="solid"/>
            </v:shape>
            <v:rect style="position:absolute;left:5771;top:58;width:590;height:256" id="docshape32" filled="true" fillcolor="#ead0d0" stroked="false">
              <v:fill type="solid"/>
            </v:rect>
            <v:rect style="position:absolute;left:5771;top:58;width:590;height:256" id="docshape33" filled="false" stroked="true" strokeweight=".5pt" strokecolor="#231f20">
              <v:stroke dashstyle="solid"/>
            </v:rect>
            <v:line style="position:absolute" from="6984,-242" to="6984,-92" stroked="true" strokeweight=".5pt" strokecolor="#231f20">
              <v:stroke dashstyle="solid"/>
            </v:line>
            <v:shape style="position:absolute;left:6068;top:-92;width:1832;height:80" id="docshape34" coordorigin="6069,-92" coordsize="1832,80" path="m6069,-12l6069,-92,7900,-92,7900,-12e" filled="false" stroked="true" strokeweight=".5pt" strokecolor="#231f20">
              <v:path arrowok="t"/>
              <v:stroke dashstyle="solid"/>
            </v:shape>
            <v:shape style="position:absolute;left:6028;top:-42;width:1913;height:100" id="docshape35" coordorigin="6028,-41" coordsize="1913,100" path="m6109,-41l6069,-18,6028,-41,6069,58,6109,-41xm7941,-41l7900,-18,7860,-41,7900,58,7941,-41xe" filled="true" fillcolor="#231f20" stroked="false">
              <v:path arrowok="t"/>
              <v:fill type="solid"/>
            </v:shape>
            <v:line style="position:absolute" from="9613,3223" to="9613,3378" stroked="true" strokeweight=".5pt" strokecolor="#231f20">
              <v:stroke dashstyle="solid"/>
            </v:line>
            <v:shape style="position:absolute;left:8703;top:3380;width:1819;height:75" id="docshape36" coordorigin="8703,3380" coordsize="1819,75" path="m8703,3454l8703,3380,10522,3380,10522,3454e" filled="false" stroked="true" strokeweight=".5pt" strokecolor="#231f20">
              <v:path arrowok="t"/>
              <v:stroke dashstyle="solid"/>
            </v:shape>
            <v:shape style="position:absolute;left:8662;top:3425;width:1900;height:100" id="docshape37" coordorigin="8663,3425" coordsize="1900,100" path="m8744,3425l8703,3449,8663,3425,8703,3525,8744,3425xm10563,3425l10522,3449,10481,3425,10522,3525,10563,3425xe" filled="true" fillcolor="#231f20" stroked="false">
              <v:path arrowok="t"/>
              <v:fill type="solid"/>
            </v:shape>
            <v:shape style="position:absolute;left:9180;top:2967;width:872;height:256" type="#_x0000_t202" id="docshape38" filled="true" fillcolor="#ead0d0" stroked="true" strokeweight=".5pt" strokecolor="#231f20">
              <v:textbox inset="0,0,0,0">
                <w:txbxContent>
                  <w:p>
                    <w:pPr>
                      <w:spacing w:before="33"/>
                      <w:ind w:left="56" w:right="0" w:firstLine="0"/>
                      <w:jc w:val="left"/>
                      <w:rPr>
                        <w:b/>
                        <w:color w:val="000000"/>
                        <w:sz w:val="14"/>
                      </w:rPr>
                    </w:pPr>
                    <w:r>
                      <w:rPr>
                        <w:b/>
                        <w:color w:val="231F20"/>
                        <w:sz w:val="14"/>
                      </w:rPr>
                      <w:t>HIV-1</w:t>
                    </w:r>
                    <w:r>
                      <w:rPr>
                        <w:b/>
                        <w:color w:val="231F20"/>
                        <w:spacing w:val="-4"/>
                        <w:sz w:val="14"/>
                      </w:rPr>
                      <w:t> NAAT</w:t>
                    </w:r>
                  </w:p>
                </w:txbxContent>
              </v:textbox>
              <v:fill type="solid"/>
              <v:stroke dashstyle="solid"/>
              <w10:wrap type="none"/>
            </v:shape>
            <v:shape style="position:absolute;left:9916;top:3524;width:1230;height:430" type="#_x0000_t202" id="docshape39" filled="true" fillcolor="#ead0d0" stroked="true" strokeweight=".5pt" strokecolor="#231f20">
              <v:textbox inset="0,0,0,0">
                <w:txbxContent>
                  <w:p>
                    <w:pPr>
                      <w:spacing w:line="249" w:lineRule="auto" w:before="36"/>
                      <w:ind w:left="35" w:right="0" w:firstLine="224"/>
                      <w:jc w:val="left"/>
                      <w:rPr>
                        <w:b/>
                        <w:color w:val="000000"/>
                        <w:sz w:val="14"/>
                      </w:rPr>
                    </w:pPr>
                    <w:r>
                      <w:rPr>
                        <w:b/>
                        <w:color w:val="231F20"/>
                        <w:spacing w:val="-2"/>
                        <w:sz w:val="14"/>
                      </w:rPr>
                      <w:t>Undetected</w:t>
                    </w:r>
                    <w:r>
                      <w:rPr>
                        <w:b/>
                        <w:color w:val="231F20"/>
                        <w:spacing w:val="40"/>
                        <w:sz w:val="14"/>
                      </w:rPr>
                      <w:t> </w:t>
                    </w:r>
                    <w:r>
                      <w:rPr>
                        <w:b/>
                        <w:color w:val="231F20"/>
                        <w:spacing w:val="-4"/>
                        <w:sz w:val="14"/>
                      </w:rPr>
                      <w:t>Negative</w:t>
                    </w:r>
                    <w:r>
                      <w:rPr>
                        <w:b/>
                        <w:color w:val="231F20"/>
                        <w:spacing w:val="-6"/>
                        <w:sz w:val="14"/>
                      </w:rPr>
                      <w:t> </w:t>
                    </w:r>
                    <w:r>
                      <w:rPr>
                        <w:b/>
                        <w:color w:val="231F20"/>
                        <w:spacing w:val="-4"/>
                        <w:sz w:val="14"/>
                      </w:rPr>
                      <w:t>for</w:t>
                    </w:r>
                    <w:r>
                      <w:rPr>
                        <w:b/>
                        <w:color w:val="231F20"/>
                        <w:spacing w:val="-6"/>
                        <w:sz w:val="14"/>
                      </w:rPr>
                      <w:t> </w:t>
                    </w:r>
                    <w:r>
                      <w:rPr>
                        <w:b/>
                        <w:color w:val="231F20"/>
                        <w:spacing w:val="-4"/>
                        <w:sz w:val="14"/>
                      </w:rPr>
                      <w:t>HIV-1</w:t>
                    </w:r>
                  </w:p>
                </w:txbxContent>
              </v:textbox>
              <v:fill type="solid"/>
              <v:stroke dashstyle="solid"/>
              <w10:wrap type="none"/>
            </v:shape>
            <v:shape style="position:absolute;left:7996;top:3524;width:1417;height:430" type="#_x0000_t202" id="docshape40" filled="true" fillcolor="#ead0d0" stroked="true" strokeweight=".5pt" strokecolor="#231f20">
              <v:textbox inset="0,0,0,0">
                <w:txbxContent>
                  <w:p>
                    <w:pPr>
                      <w:spacing w:line="249" w:lineRule="auto" w:before="36"/>
                      <w:ind w:left="43" w:right="41" w:firstLine="387"/>
                      <w:jc w:val="left"/>
                      <w:rPr>
                        <w:b/>
                        <w:color w:val="000000"/>
                        <w:sz w:val="14"/>
                      </w:rPr>
                    </w:pPr>
                    <w:r>
                      <w:rPr>
                        <w:b/>
                        <w:color w:val="231F20"/>
                        <w:spacing w:val="-2"/>
                        <w:sz w:val="14"/>
                      </w:rPr>
                      <w:t>Detected</w:t>
                    </w:r>
                    <w:r>
                      <w:rPr>
                        <w:b/>
                        <w:color w:val="231F20"/>
                        <w:spacing w:val="40"/>
                        <w:sz w:val="14"/>
                      </w:rPr>
                      <w:t> </w:t>
                    </w:r>
                    <w:r>
                      <w:rPr>
                        <w:b/>
                        <w:color w:val="231F20"/>
                        <w:spacing w:val="-6"/>
                        <w:sz w:val="14"/>
                      </w:rPr>
                      <w:t>Acute</w:t>
                    </w:r>
                    <w:r>
                      <w:rPr>
                        <w:b/>
                        <w:color w:val="231F20"/>
                        <w:spacing w:val="-4"/>
                        <w:sz w:val="14"/>
                      </w:rPr>
                      <w:t> </w:t>
                    </w:r>
                    <w:r>
                      <w:rPr>
                        <w:b/>
                        <w:color w:val="231F20"/>
                        <w:spacing w:val="-6"/>
                        <w:sz w:val="14"/>
                      </w:rPr>
                      <w:t>HIV-1</w:t>
                    </w:r>
                    <w:r>
                      <w:rPr>
                        <w:b/>
                        <w:color w:val="231F20"/>
                        <w:spacing w:val="-4"/>
                        <w:sz w:val="14"/>
                      </w:rPr>
                      <w:t> </w:t>
                    </w:r>
                    <w:r>
                      <w:rPr>
                        <w:b/>
                        <w:color w:val="231F20"/>
                        <w:spacing w:val="-6"/>
                        <w:sz w:val="14"/>
                      </w:rPr>
                      <w:t>infection</w:t>
                    </w:r>
                  </w:p>
                </w:txbxContent>
              </v:textbox>
              <v:fill type="solid"/>
              <v:stroke dashstyle="solid"/>
              <w10:wrap type="none"/>
            </v:shape>
            <w10:wrap type="none"/>
          </v:group>
        </w:pict>
      </w:r>
      <w:r>
        <w:rPr/>
        <w:pict>
          <v:shape style="position:absolute;margin-left:334.756989pt;margin-top:2.916531pt;width:121.25pt;height:28.95pt;mso-position-horizontal-relative:page;mso-position-vertical-relative:paragraph;z-index:15735296" type="#_x0000_t202" id="docshape41" filled="true" fillcolor="#ead0d0" stroked="true" strokeweight=".5pt" strokecolor="#231f20">
            <v:textbox inset="0,0,0,0">
              <w:txbxContent>
                <w:p>
                  <w:pPr>
                    <w:spacing w:before="27"/>
                    <w:ind w:left="41" w:right="41" w:firstLine="0"/>
                    <w:jc w:val="center"/>
                    <w:rPr>
                      <w:b/>
                      <w:color w:val="000000"/>
                      <w:sz w:val="14"/>
                    </w:rPr>
                  </w:pPr>
                  <w:r>
                    <w:rPr>
                      <w:b/>
                      <w:color w:val="231F20"/>
                      <w:spacing w:val="-2"/>
                      <w:sz w:val="14"/>
                    </w:rPr>
                    <w:t>Nonreactive</w:t>
                  </w:r>
                </w:p>
                <w:p>
                  <w:pPr>
                    <w:spacing w:line="249" w:lineRule="auto" w:before="7"/>
                    <w:ind w:left="43" w:right="41" w:firstLine="0"/>
                    <w:jc w:val="center"/>
                    <w:rPr>
                      <w:b/>
                      <w:color w:val="000000"/>
                      <w:sz w:val="14"/>
                    </w:rPr>
                  </w:pPr>
                  <w:r>
                    <w:rPr>
                      <w:b/>
                      <w:color w:val="231F20"/>
                      <w:spacing w:val="-4"/>
                      <w:sz w:val="14"/>
                    </w:rPr>
                    <w:t>HIV-1 antigen and HIV-1/2 </w:t>
                  </w:r>
                  <w:r>
                    <w:rPr>
                      <w:b/>
                      <w:color w:val="231F20"/>
                      <w:spacing w:val="-4"/>
                      <w:sz w:val="14"/>
                    </w:rPr>
                    <w:t>antibodies</w:t>
                  </w:r>
                  <w:r>
                    <w:rPr>
                      <w:b/>
                      <w:color w:val="231F20"/>
                      <w:spacing w:val="40"/>
                      <w:sz w:val="14"/>
                    </w:rPr>
                    <w:t> </w:t>
                  </w:r>
                  <w:r>
                    <w:rPr>
                      <w:b/>
                      <w:color w:val="231F20"/>
                      <w:sz w:val="14"/>
                    </w:rPr>
                    <w:t>not</w:t>
                  </w:r>
                  <w:r>
                    <w:rPr>
                      <w:b/>
                      <w:color w:val="231F20"/>
                      <w:spacing w:val="-2"/>
                      <w:sz w:val="14"/>
                    </w:rPr>
                    <w:t> </w:t>
                  </w:r>
                  <w:r>
                    <w:rPr>
                      <w:b/>
                      <w:color w:val="231F20"/>
                      <w:sz w:val="14"/>
                    </w:rPr>
                    <w:t>detected</w:t>
                  </w:r>
                </w:p>
              </w:txbxContent>
            </v:textbox>
            <v:fill type="solid"/>
            <v:stroke dashstyle="solid"/>
            <w10:wrap type="none"/>
          </v:shape>
        </w:pict>
      </w:r>
      <w:r>
        <w:rPr>
          <w:b/>
          <w:color w:val="231F20"/>
          <w:spacing w:val="-2"/>
          <w:sz w:val="14"/>
        </w:rPr>
        <w:t>Reactive</w:t>
      </w:r>
    </w:p>
    <w:p>
      <w:pPr>
        <w:pStyle w:val="BodyText"/>
        <w:rPr>
          <w:b/>
          <w:sz w:val="20"/>
        </w:rPr>
      </w:pPr>
    </w:p>
    <w:p>
      <w:pPr>
        <w:pStyle w:val="BodyText"/>
        <w:spacing w:before="3"/>
        <w:rPr>
          <w:b/>
          <w:sz w:val="17"/>
        </w:rPr>
      </w:pPr>
    </w:p>
    <w:p>
      <w:pPr>
        <w:spacing w:before="98"/>
        <w:ind w:left="3588" w:right="5412" w:firstLine="0"/>
        <w:jc w:val="center"/>
        <w:rPr>
          <w:b/>
          <w:sz w:val="14"/>
        </w:rPr>
      </w:pPr>
      <w:r>
        <w:rPr>
          <w:b/>
          <w:color w:val="231F20"/>
          <w:w w:val="90"/>
          <w:sz w:val="14"/>
        </w:rPr>
        <w:t>Occurs</w:t>
      </w:r>
      <w:r>
        <w:rPr>
          <w:b/>
          <w:color w:val="231F20"/>
          <w:spacing w:val="-6"/>
          <w:w w:val="90"/>
          <w:sz w:val="14"/>
        </w:rPr>
        <w:t> </w:t>
      </w:r>
      <w:r>
        <w:rPr>
          <w:b/>
          <w:color w:val="231F20"/>
          <w:spacing w:val="-2"/>
          <w:sz w:val="14"/>
        </w:rPr>
        <w:t>automatically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5"/>
        </w:rPr>
      </w:pPr>
      <w:r>
        <w:rPr/>
        <w:pict>
          <v:rect style="position:absolute;margin-left:73.530998pt;margin-top:10.246895pt;width:499.011pt;height:.454pt;mso-position-horizontal-relative:page;mso-position-vertical-relative:paragraph;z-index:-15724032;mso-wrap-distance-left:0;mso-wrap-distance-right:0" id="docshape42" filled="true" fillcolor="#980333" stroked="false">
            <v:fill type="solid"/>
            <w10:wrap type="topAndBottom"/>
          </v:rect>
        </w:pict>
      </w:r>
    </w:p>
    <w:p>
      <w:pPr>
        <w:spacing w:before="82"/>
        <w:ind w:left="770" w:right="0" w:firstLine="0"/>
        <w:jc w:val="left"/>
        <w:rPr>
          <w:rFonts w:ascii="Times New Roman" w:hAnsi="Times New Roman"/>
          <w:sz w:val="17"/>
        </w:rPr>
      </w:pPr>
      <w:r>
        <w:rPr>
          <w:rFonts w:ascii="Times New Roman" w:hAnsi="Times New Roman"/>
          <w:color w:val="231F20"/>
          <w:spacing w:val="-2"/>
          <w:w w:val="110"/>
          <w:sz w:val="17"/>
        </w:rPr>
        <w:t>Ag/Ab</w:t>
      </w:r>
      <w:r>
        <w:rPr>
          <w:rFonts w:ascii="Times New Roman" w:hAnsi="Times New Roman"/>
          <w:color w:val="231F20"/>
          <w:spacing w:val="-19"/>
          <w:w w:val="110"/>
          <w:sz w:val="17"/>
        </w:rPr>
        <w:t> </w:t>
      </w:r>
      <w:r>
        <w:rPr>
          <w:rFonts w:ascii="Times New Roman" w:hAnsi="Times New Roman"/>
          <w:color w:val="231F20"/>
          <w:spacing w:val="-2"/>
          <w:w w:val="110"/>
          <w:sz w:val="17"/>
        </w:rPr>
        <w:t>=</w:t>
      </w:r>
      <w:r>
        <w:rPr>
          <w:rFonts w:ascii="Times New Roman" w:hAnsi="Times New Roman"/>
          <w:color w:val="231F20"/>
          <w:spacing w:val="-6"/>
          <w:w w:val="110"/>
          <w:sz w:val="17"/>
        </w:rPr>
        <w:t> </w:t>
      </w:r>
      <w:r>
        <w:rPr>
          <w:rFonts w:ascii="Times New Roman" w:hAnsi="Times New Roman"/>
          <w:color w:val="231F20"/>
          <w:spacing w:val="-2"/>
          <w:w w:val="110"/>
          <w:sz w:val="17"/>
        </w:rPr>
        <w:t>antigen/antibody;</w:t>
      </w:r>
      <w:r>
        <w:rPr>
          <w:rFonts w:ascii="Times New Roman" w:hAnsi="Times New Roman"/>
          <w:color w:val="231F20"/>
          <w:spacing w:val="-6"/>
          <w:w w:val="110"/>
          <w:sz w:val="17"/>
        </w:rPr>
        <w:t> </w:t>
      </w:r>
      <w:r>
        <w:rPr>
          <w:rFonts w:ascii="Times New Roman" w:hAnsi="Times New Roman"/>
          <w:color w:val="231F20"/>
          <w:spacing w:val="-2"/>
          <w:w w:val="110"/>
          <w:sz w:val="17"/>
        </w:rPr>
        <w:t>NAAT</w:t>
      </w:r>
      <w:r>
        <w:rPr>
          <w:rFonts w:ascii="Times New Roman" w:hAnsi="Times New Roman"/>
          <w:color w:val="231F20"/>
          <w:spacing w:val="-18"/>
          <w:w w:val="110"/>
          <w:sz w:val="17"/>
        </w:rPr>
        <w:t> </w:t>
      </w:r>
      <w:r>
        <w:rPr>
          <w:rFonts w:ascii="Times New Roman" w:hAnsi="Times New Roman"/>
          <w:color w:val="231F20"/>
          <w:spacing w:val="-2"/>
          <w:w w:val="110"/>
          <w:sz w:val="17"/>
        </w:rPr>
        <w:t>=</w:t>
      </w:r>
      <w:r>
        <w:rPr>
          <w:rFonts w:ascii="Times New Roman" w:hAnsi="Times New Roman"/>
          <w:color w:val="231F20"/>
          <w:spacing w:val="-6"/>
          <w:w w:val="110"/>
          <w:sz w:val="17"/>
        </w:rPr>
        <w:t> </w:t>
      </w:r>
      <w:r>
        <w:rPr>
          <w:rFonts w:ascii="Times New Roman" w:hAnsi="Times New Roman"/>
          <w:color w:val="231F20"/>
          <w:spacing w:val="-2"/>
          <w:w w:val="110"/>
          <w:sz w:val="17"/>
        </w:rPr>
        <w:t>nucleic</w:t>
      </w:r>
      <w:r>
        <w:rPr>
          <w:rFonts w:ascii="Times New Roman" w:hAnsi="Times New Roman"/>
          <w:color w:val="231F20"/>
          <w:spacing w:val="-7"/>
          <w:w w:val="110"/>
          <w:sz w:val="17"/>
        </w:rPr>
        <w:t> </w:t>
      </w:r>
      <w:r>
        <w:rPr>
          <w:rFonts w:ascii="Times New Roman" w:hAnsi="Times New Roman"/>
          <w:color w:val="231F20"/>
          <w:spacing w:val="-2"/>
          <w:w w:val="110"/>
          <w:sz w:val="17"/>
        </w:rPr>
        <w:t>acid</w:t>
      </w:r>
      <w:r>
        <w:rPr>
          <w:rFonts w:ascii="Times New Roman" w:hAnsi="Times New Roman"/>
          <w:color w:val="231F20"/>
          <w:spacing w:val="-9"/>
          <w:w w:val="110"/>
          <w:sz w:val="17"/>
        </w:rPr>
        <w:t> </w:t>
      </w:r>
      <w:r>
        <w:rPr>
          <w:rFonts w:ascii="Times New Roman" w:hAnsi="Times New Roman"/>
          <w:color w:val="231F20"/>
          <w:spacing w:val="-2"/>
          <w:w w:val="110"/>
          <w:sz w:val="17"/>
        </w:rPr>
        <w:t>ampliﬁcation</w:t>
      </w:r>
      <w:r>
        <w:rPr>
          <w:rFonts w:ascii="Times New Roman" w:hAnsi="Times New Roman"/>
          <w:color w:val="231F20"/>
          <w:spacing w:val="-7"/>
          <w:w w:val="110"/>
          <w:sz w:val="17"/>
        </w:rPr>
        <w:t> </w:t>
      </w:r>
      <w:r>
        <w:rPr>
          <w:rFonts w:ascii="Times New Roman" w:hAnsi="Times New Roman"/>
          <w:color w:val="231F20"/>
          <w:spacing w:val="-2"/>
          <w:w w:val="110"/>
          <w:sz w:val="17"/>
        </w:rPr>
        <w:t>test.</w:t>
      </w:r>
    </w:p>
    <w:p>
      <w:pPr>
        <w:pStyle w:val="BodyText"/>
        <w:rPr>
          <w:rFonts w:ascii="Times New Roman"/>
          <w:sz w:val="20"/>
        </w:rPr>
      </w:pPr>
    </w:p>
    <w:p>
      <w:pPr>
        <w:pStyle w:val="BodyText"/>
        <w:spacing w:before="6"/>
        <w:rPr>
          <w:rFonts w:ascii="Times New Roman"/>
          <w:sz w:val="16"/>
        </w:rPr>
      </w:pPr>
      <w:r>
        <w:rPr/>
        <w:pict>
          <v:rect style="position:absolute;margin-left:73.530998pt;margin-top:10.739806pt;width:499.011pt;height:.51pt;mso-position-horizontal-relative:page;mso-position-vertical-relative:paragraph;z-index:-15723520;mso-wrap-distance-left:0;mso-wrap-distance-right:0" id="docshape43" filled="true" fillcolor="#949699" stroked="false">
            <v:fill type="solid"/>
            <w10:wrap type="topAndBottom"/>
          </v:rect>
        </w:pict>
      </w:r>
    </w:p>
    <w:p>
      <w:pPr>
        <w:pStyle w:val="BodyText"/>
        <w:spacing w:before="10"/>
        <w:rPr>
          <w:rFonts w:ascii="Times New Roman"/>
          <w:sz w:val="20"/>
        </w:rPr>
      </w:pPr>
    </w:p>
    <w:p>
      <w:pPr>
        <w:tabs>
          <w:tab w:pos="2415" w:val="left" w:leader="none"/>
          <w:tab w:pos="5229" w:val="left" w:leader="none"/>
          <w:tab w:pos="7020" w:val="left" w:leader="none"/>
          <w:tab w:pos="7816" w:val="left" w:leader="none"/>
        </w:tabs>
        <w:spacing w:before="104"/>
        <w:ind w:left="770" w:right="0" w:firstLine="0"/>
        <w:jc w:val="left"/>
        <w:rPr>
          <w:sz w:val="16"/>
        </w:rPr>
      </w:pPr>
      <w:r>
        <w:rPr>
          <w:rFonts w:ascii="Times New Roman" w:hAnsi="Times New Roman"/>
          <w:color w:val="949699"/>
          <w:w w:val="110"/>
          <w:sz w:val="16"/>
        </w:rPr>
        <w:t>June</w:t>
      </w:r>
      <w:r>
        <w:rPr>
          <w:rFonts w:ascii="Times New Roman" w:hAnsi="Times New Roman"/>
          <w:color w:val="949699"/>
          <w:spacing w:val="4"/>
          <w:w w:val="110"/>
          <w:sz w:val="16"/>
        </w:rPr>
        <w:t> </w:t>
      </w:r>
      <w:r>
        <w:rPr>
          <w:rFonts w:ascii="Times New Roman" w:hAnsi="Times New Roman"/>
          <w:color w:val="949699"/>
          <w:spacing w:val="-4"/>
          <w:w w:val="110"/>
          <w:sz w:val="16"/>
        </w:rPr>
        <w:t>2022</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8"/>
          <w:w w:val="110"/>
          <w:sz w:val="16"/>
        </w:rPr>
        <w:t> </w:t>
      </w:r>
      <w:r>
        <w:rPr>
          <w:rFonts w:ascii="Times New Roman" w:hAnsi="Times New Roman"/>
          <w:color w:val="949699"/>
          <w:w w:val="110"/>
          <w:sz w:val="16"/>
        </w:rPr>
        <w:t>Internal</w:t>
      </w:r>
      <w:r>
        <w:rPr>
          <w:rFonts w:ascii="Times New Roman" w:hAnsi="Times New Roman"/>
          <w:color w:val="949699"/>
          <w:spacing w:val="20"/>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color w:val="980333"/>
          <w:spacing w:val="-2"/>
          <w:w w:val="110"/>
          <w:sz w:val="16"/>
        </w:rPr>
        <w:t>ITC83</w:t>
      </w:r>
      <w:r>
        <w:rPr>
          <w:color w:val="980333"/>
          <w:sz w:val="16"/>
        </w:rPr>
        <w:tab/>
      </w:r>
      <w:r>
        <w:rPr>
          <w:color w:val="949699"/>
          <w:w w:val="105"/>
          <w:sz w:val="16"/>
        </w:rPr>
        <w:t>©</w:t>
      </w:r>
      <w:r>
        <w:rPr>
          <w:color w:val="949699"/>
          <w:spacing w:val="4"/>
          <w:w w:val="105"/>
          <w:sz w:val="16"/>
        </w:rPr>
        <w:t> </w:t>
      </w:r>
      <w:r>
        <w:rPr>
          <w:color w:val="949699"/>
          <w:w w:val="105"/>
          <w:sz w:val="16"/>
        </w:rPr>
        <w:t>2022</w:t>
      </w:r>
      <w:r>
        <w:rPr>
          <w:color w:val="949699"/>
          <w:spacing w:val="5"/>
          <w:w w:val="105"/>
          <w:sz w:val="16"/>
        </w:rPr>
        <w:t> </w:t>
      </w:r>
      <w:r>
        <w:rPr>
          <w:color w:val="949699"/>
          <w:w w:val="105"/>
          <w:sz w:val="16"/>
        </w:rPr>
        <w:t>American</w:t>
      </w:r>
      <w:r>
        <w:rPr>
          <w:color w:val="949699"/>
          <w:spacing w:val="5"/>
          <w:w w:val="105"/>
          <w:sz w:val="16"/>
        </w:rPr>
        <w:t> </w:t>
      </w:r>
      <w:r>
        <w:rPr>
          <w:color w:val="949699"/>
          <w:w w:val="105"/>
          <w:sz w:val="16"/>
        </w:rPr>
        <w:t>College</w:t>
      </w:r>
      <w:r>
        <w:rPr>
          <w:color w:val="949699"/>
          <w:spacing w:val="6"/>
          <w:w w:val="105"/>
          <w:sz w:val="16"/>
        </w:rPr>
        <w:t> </w:t>
      </w:r>
      <w:r>
        <w:rPr>
          <w:color w:val="949699"/>
          <w:w w:val="105"/>
          <w:sz w:val="16"/>
        </w:rPr>
        <w:t>of</w:t>
      </w:r>
      <w:r>
        <w:rPr>
          <w:color w:val="949699"/>
          <w:spacing w:val="6"/>
          <w:w w:val="105"/>
          <w:sz w:val="16"/>
        </w:rPr>
        <w:t> </w:t>
      </w:r>
      <w:r>
        <w:rPr>
          <w:color w:val="949699"/>
          <w:spacing w:val="-2"/>
          <w:w w:val="105"/>
          <w:sz w:val="16"/>
        </w:rPr>
        <w:t>Physicians</w:t>
      </w:r>
    </w:p>
    <w:p>
      <w:pPr>
        <w:spacing w:after="0"/>
        <w:jc w:val="left"/>
        <w:rPr>
          <w:sz w:val="16"/>
        </w:rPr>
        <w:sectPr>
          <w:type w:val="continuous"/>
          <w:pgSz w:w="12240" w:h="15930"/>
          <w:pgMar w:header="0" w:footer="43" w:top="740" w:bottom="240" w:left="700" w:right="460"/>
        </w:sectPr>
      </w:pPr>
    </w:p>
    <w:p>
      <w:pPr>
        <w:pStyle w:val="BodyText"/>
        <w:rPr>
          <w:sz w:val="20"/>
        </w:rPr>
      </w:pPr>
    </w:p>
    <w:p>
      <w:pPr>
        <w:pStyle w:val="BodyText"/>
        <w:rPr>
          <w:sz w:val="20"/>
        </w:rPr>
      </w:pPr>
    </w:p>
    <w:p>
      <w:pPr>
        <w:pStyle w:val="BodyText"/>
        <w:rPr>
          <w:sz w:val="20"/>
        </w:rPr>
      </w:pPr>
    </w:p>
    <w:p>
      <w:pPr>
        <w:pStyle w:val="BodyText"/>
        <w:spacing w:before="7" w:after="1"/>
        <w:rPr>
          <w:sz w:val="22"/>
        </w:rPr>
      </w:pPr>
    </w:p>
    <w:p>
      <w:pPr>
        <w:pStyle w:val="BodyText"/>
        <w:spacing w:line="20" w:lineRule="exact"/>
        <w:ind w:left="2243"/>
        <w:rPr>
          <w:sz w:val="2"/>
        </w:rPr>
      </w:pPr>
      <w:r>
        <w:rPr>
          <w:sz w:val="2"/>
        </w:rPr>
        <w:pict>
          <v:group style="width:392.35pt;height:.550pt;mso-position-horizontal-relative:char;mso-position-vertical-relative:line" id="docshapegroup44" coordorigin="0,0" coordsize="7847,11">
            <v:rect style="position:absolute;left:0;top:0;width:7847;height:11" id="docshape45" filled="true" fillcolor="#980333" stroked="false">
              <v:fill type="solid"/>
            </v:rect>
          </v:group>
        </w:pict>
      </w:r>
      <w:r>
        <w:rPr>
          <w:sz w:val="2"/>
        </w:rPr>
      </w:r>
    </w:p>
    <w:p>
      <w:pPr>
        <w:spacing w:before="32"/>
        <w:ind w:left="2243" w:right="0" w:firstLine="0"/>
        <w:jc w:val="left"/>
        <w:rPr>
          <w:rFonts w:ascii="Times New Roman"/>
          <w:sz w:val="17"/>
        </w:rPr>
      </w:pPr>
      <w:r>
        <w:rPr>
          <w:rFonts w:ascii="Times New Roman"/>
          <w:i/>
          <w:color w:val="231F20"/>
          <w:spacing w:val="-2"/>
          <w:w w:val="110"/>
          <w:sz w:val="17"/>
        </w:rPr>
        <w:t>Figure</w:t>
      </w:r>
      <w:r>
        <w:rPr>
          <w:rFonts w:ascii="Times New Roman"/>
          <w:i/>
          <w:color w:val="231F20"/>
          <w:spacing w:val="-5"/>
          <w:w w:val="110"/>
          <w:sz w:val="17"/>
        </w:rPr>
        <w:t> </w:t>
      </w:r>
      <w:r>
        <w:rPr>
          <w:rFonts w:ascii="Times New Roman"/>
          <w:i/>
          <w:color w:val="231F20"/>
          <w:spacing w:val="-2"/>
          <w:w w:val="110"/>
          <w:sz w:val="17"/>
        </w:rPr>
        <w:t>2.</w:t>
      </w:r>
      <w:r>
        <w:rPr>
          <w:rFonts w:ascii="Times New Roman"/>
          <w:i/>
          <w:color w:val="231F20"/>
          <w:spacing w:val="-7"/>
          <w:w w:val="110"/>
          <w:sz w:val="17"/>
        </w:rPr>
        <w:t> </w:t>
      </w:r>
      <w:r>
        <w:rPr>
          <w:rFonts w:ascii="Times New Roman"/>
          <w:color w:val="231F20"/>
          <w:spacing w:val="-2"/>
          <w:w w:val="110"/>
          <w:sz w:val="17"/>
        </w:rPr>
        <w:t>Timeline</w:t>
      </w:r>
      <w:r>
        <w:rPr>
          <w:rFonts w:ascii="Times New Roman"/>
          <w:color w:val="231F20"/>
          <w:spacing w:val="-7"/>
          <w:w w:val="110"/>
          <w:sz w:val="17"/>
        </w:rPr>
        <w:t> </w:t>
      </w:r>
      <w:r>
        <w:rPr>
          <w:rFonts w:ascii="Times New Roman"/>
          <w:color w:val="231F20"/>
          <w:spacing w:val="-2"/>
          <w:w w:val="110"/>
          <w:sz w:val="17"/>
        </w:rPr>
        <w:t>of</w:t>
      </w:r>
      <w:r>
        <w:rPr>
          <w:rFonts w:ascii="Times New Roman"/>
          <w:color w:val="231F20"/>
          <w:spacing w:val="-6"/>
          <w:w w:val="110"/>
          <w:sz w:val="17"/>
        </w:rPr>
        <w:t> </w:t>
      </w:r>
      <w:r>
        <w:rPr>
          <w:rFonts w:ascii="Times New Roman"/>
          <w:color w:val="231F20"/>
          <w:spacing w:val="-2"/>
          <w:w w:val="110"/>
          <w:sz w:val="17"/>
        </w:rPr>
        <w:t>HIV</w:t>
      </w:r>
      <w:r>
        <w:rPr>
          <w:rFonts w:ascii="Times New Roman"/>
          <w:color w:val="231F20"/>
          <w:spacing w:val="-6"/>
          <w:w w:val="110"/>
          <w:sz w:val="17"/>
        </w:rPr>
        <w:t> </w:t>
      </w:r>
      <w:r>
        <w:rPr>
          <w:rFonts w:ascii="Times New Roman"/>
          <w:color w:val="231F20"/>
          <w:spacing w:val="-2"/>
          <w:w w:val="110"/>
          <w:sz w:val="17"/>
        </w:rPr>
        <w:t>tests</w:t>
      </w:r>
      <w:r>
        <w:rPr>
          <w:rFonts w:ascii="Times New Roman"/>
          <w:color w:val="231F20"/>
          <w:spacing w:val="-5"/>
          <w:w w:val="110"/>
          <w:sz w:val="17"/>
        </w:rPr>
        <w:t> </w:t>
      </w:r>
      <w:r>
        <w:rPr>
          <w:rFonts w:ascii="Times New Roman"/>
          <w:color w:val="231F20"/>
          <w:spacing w:val="-2"/>
          <w:w w:val="110"/>
          <w:sz w:val="17"/>
        </w:rPr>
        <w:t>in</w:t>
      </w:r>
      <w:r>
        <w:rPr>
          <w:rFonts w:ascii="Times New Roman"/>
          <w:color w:val="231F20"/>
          <w:spacing w:val="-6"/>
          <w:w w:val="110"/>
          <w:sz w:val="17"/>
        </w:rPr>
        <w:t> </w:t>
      </w:r>
      <w:r>
        <w:rPr>
          <w:rFonts w:ascii="Times New Roman"/>
          <w:color w:val="231F20"/>
          <w:spacing w:val="-2"/>
          <w:w w:val="110"/>
          <w:sz w:val="17"/>
        </w:rPr>
        <w:t>acute</w:t>
      </w:r>
      <w:r>
        <w:rPr>
          <w:rFonts w:ascii="Times New Roman"/>
          <w:color w:val="231F20"/>
          <w:spacing w:val="-7"/>
          <w:w w:val="110"/>
          <w:sz w:val="17"/>
        </w:rPr>
        <w:t> </w:t>
      </w:r>
      <w:r>
        <w:rPr>
          <w:rFonts w:ascii="Times New Roman"/>
          <w:color w:val="231F20"/>
          <w:spacing w:val="-2"/>
          <w:w w:val="110"/>
          <w:sz w:val="17"/>
        </w:rPr>
        <w:t>infection.</w:t>
      </w:r>
    </w:p>
    <w:p>
      <w:pPr>
        <w:pStyle w:val="BodyText"/>
        <w:spacing w:before="6"/>
        <w:rPr>
          <w:rFonts w:ascii="Times New Roman"/>
          <w:sz w:val="7"/>
        </w:rPr>
      </w:pPr>
      <w:r>
        <w:rPr/>
        <w:pict>
          <v:rect style="position:absolute;margin-left:147.175003pt;margin-top:5.54183pt;width:392.315pt;height:.453pt;mso-position-horizontal-relative:page;mso-position-vertical-relative:paragraph;z-index:-15720960;mso-wrap-distance-left:0;mso-wrap-distance-right:0" id="docshape46" filled="true" fillcolor="#980333" stroked="false">
            <v:fill type="solid"/>
            <w10:wrap type="topAndBottom"/>
          </v:rect>
        </w:pict>
      </w: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after="0"/>
        <w:rPr>
          <w:rFonts w:ascii="Times New Roman"/>
          <w:sz w:val="17"/>
        </w:rPr>
        <w:sectPr>
          <w:pgSz w:w="12240" w:h="15930"/>
          <w:pgMar w:header="0" w:footer="43" w:top="0" w:bottom="240" w:left="700" w:right="460"/>
        </w:sectPr>
      </w:pPr>
    </w:p>
    <w:p>
      <w:pPr>
        <w:pStyle w:val="ListParagraph"/>
        <w:numPr>
          <w:ilvl w:val="0"/>
          <w:numId w:val="1"/>
        </w:numPr>
        <w:tabs>
          <w:tab w:pos="287" w:val="left" w:leader="none"/>
        </w:tabs>
        <w:spacing w:line="240" w:lineRule="auto" w:before="102" w:after="0"/>
        <w:ind w:left="286" w:right="79" w:hanging="176"/>
        <w:jc w:val="left"/>
        <w:rPr>
          <w:sz w:val="13"/>
        </w:rPr>
      </w:pPr>
      <w:r>
        <w:rPr>
          <w:color w:val="231F20"/>
          <w:spacing w:val="-2"/>
          <w:w w:val="80"/>
          <w:sz w:val="13"/>
        </w:rPr>
        <w:t>Nasrullah</w:t>
      </w:r>
      <w:r>
        <w:rPr>
          <w:color w:val="231F20"/>
          <w:spacing w:val="-9"/>
          <w:sz w:val="13"/>
        </w:rPr>
        <w:t> </w:t>
      </w:r>
      <w:r>
        <w:rPr>
          <w:color w:val="231F20"/>
          <w:spacing w:val="-2"/>
          <w:w w:val="80"/>
          <w:sz w:val="13"/>
        </w:rPr>
        <w:t>M,</w:t>
      </w:r>
      <w:r>
        <w:rPr>
          <w:color w:val="231F20"/>
          <w:spacing w:val="-3"/>
          <w:w w:val="80"/>
          <w:sz w:val="13"/>
        </w:rPr>
        <w:t> </w:t>
      </w:r>
      <w:r>
        <w:rPr>
          <w:color w:val="231F20"/>
          <w:spacing w:val="-2"/>
          <w:w w:val="80"/>
          <w:sz w:val="13"/>
        </w:rPr>
        <w:t>Wesolowski</w:t>
      </w:r>
      <w:r>
        <w:rPr>
          <w:color w:val="231F20"/>
          <w:spacing w:val="40"/>
          <w:sz w:val="13"/>
        </w:rPr>
        <w:t> </w:t>
      </w:r>
      <w:r>
        <w:rPr>
          <w:color w:val="231F20"/>
          <w:w w:val="75"/>
          <w:sz w:val="13"/>
        </w:rPr>
        <w:t>LG,</w:t>
      </w:r>
      <w:r>
        <w:rPr>
          <w:color w:val="231F20"/>
          <w:spacing w:val="-8"/>
          <w:sz w:val="13"/>
        </w:rPr>
        <w:t> </w:t>
      </w:r>
      <w:r>
        <w:rPr>
          <w:color w:val="231F20"/>
          <w:w w:val="75"/>
          <w:sz w:val="13"/>
        </w:rPr>
        <w:t>Meyer</w:t>
      </w:r>
      <w:r>
        <w:rPr>
          <w:color w:val="231F20"/>
          <w:spacing w:val="-1"/>
          <w:w w:val="75"/>
          <w:sz w:val="13"/>
        </w:rPr>
        <w:t> </w:t>
      </w:r>
      <w:r>
        <w:rPr>
          <w:color w:val="231F20"/>
          <w:w w:val="75"/>
          <w:sz w:val="13"/>
        </w:rPr>
        <w:t>WA</w:t>
      </w:r>
      <w:r>
        <w:rPr>
          <w:color w:val="231F20"/>
          <w:spacing w:val="-9"/>
          <w:sz w:val="13"/>
        </w:rPr>
        <w:t> </w:t>
      </w:r>
      <w:r>
        <w:rPr>
          <w:color w:val="231F20"/>
          <w:w w:val="75"/>
          <w:sz w:val="13"/>
        </w:rPr>
        <w:t>3rd</w:t>
      </w:r>
      <w:r>
        <w:rPr>
          <w:color w:val="231F20"/>
          <w:spacing w:val="-8"/>
          <w:sz w:val="13"/>
        </w:rPr>
        <w:t> </w:t>
      </w:r>
      <w:r>
        <w:rPr>
          <w:color w:val="231F20"/>
          <w:w w:val="75"/>
          <w:sz w:val="13"/>
        </w:rPr>
        <w:t>,</w:t>
      </w:r>
      <w:r>
        <w:rPr>
          <w:color w:val="231F20"/>
          <w:spacing w:val="-8"/>
          <w:sz w:val="13"/>
        </w:rPr>
        <w:t> </w:t>
      </w:r>
      <w:r>
        <w:rPr>
          <w:color w:val="231F20"/>
          <w:w w:val="75"/>
          <w:sz w:val="13"/>
        </w:rPr>
        <w:t>et</w:t>
      </w:r>
      <w:r>
        <w:rPr>
          <w:color w:val="231F20"/>
          <w:spacing w:val="-1"/>
          <w:w w:val="75"/>
          <w:sz w:val="13"/>
        </w:rPr>
        <w:t> </w:t>
      </w:r>
      <w:r>
        <w:rPr>
          <w:color w:val="231F20"/>
          <w:w w:val="75"/>
          <w:sz w:val="13"/>
        </w:rPr>
        <w:t>al.</w:t>
      </w:r>
      <w:r>
        <w:rPr>
          <w:color w:val="231F20"/>
          <w:spacing w:val="40"/>
          <w:sz w:val="13"/>
        </w:rPr>
        <w:t> </w:t>
      </w:r>
      <w:r>
        <w:rPr>
          <w:color w:val="231F20"/>
          <w:w w:val="80"/>
          <w:sz w:val="13"/>
        </w:rPr>
        <w:t>Performance</w:t>
      </w:r>
      <w:r>
        <w:rPr>
          <w:color w:val="231F20"/>
          <w:spacing w:val="-2"/>
          <w:w w:val="80"/>
          <w:sz w:val="13"/>
        </w:rPr>
        <w:t> </w:t>
      </w:r>
      <w:r>
        <w:rPr>
          <w:color w:val="231F20"/>
          <w:w w:val="80"/>
          <w:sz w:val="13"/>
        </w:rPr>
        <w:t>of</w:t>
      </w:r>
      <w:r>
        <w:rPr>
          <w:color w:val="231F20"/>
          <w:spacing w:val="-3"/>
          <w:w w:val="80"/>
          <w:sz w:val="13"/>
        </w:rPr>
        <w:t> </w:t>
      </w:r>
      <w:r>
        <w:rPr>
          <w:color w:val="231F20"/>
          <w:w w:val="80"/>
          <w:sz w:val="13"/>
        </w:rPr>
        <w:t>a</w:t>
      </w:r>
      <w:r>
        <w:rPr>
          <w:color w:val="231F20"/>
          <w:spacing w:val="-2"/>
          <w:w w:val="80"/>
          <w:sz w:val="13"/>
        </w:rPr>
        <w:t> </w:t>
      </w:r>
      <w:r>
        <w:rPr>
          <w:color w:val="231F20"/>
          <w:w w:val="80"/>
          <w:sz w:val="13"/>
        </w:rPr>
        <w:t>fourth-</w:t>
      </w:r>
      <w:r>
        <w:rPr>
          <w:color w:val="231F20"/>
          <w:spacing w:val="40"/>
          <w:sz w:val="13"/>
        </w:rPr>
        <w:t> </w:t>
      </w:r>
      <w:r>
        <w:rPr>
          <w:color w:val="231F20"/>
          <w:spacing w:val="-2"/>
          <w:w w:val="80"/>
          <w:sz w:val="13"/>
        </w:rPr>
        <w:t>generation</w:t>
      </w:r>
      <w:r>
        <w:rPr>
          <w:color w:val="231F20"/>
          <w:spacing w:val="-9"/>
          <w:sz w:val="13"/>
        </w:rPr>
        <w:t> </w:t>
      </w:r>
      <w:r>
        <w:rPr>
          <w:color w:val="231F20"/>
          <w:spacing w:val="-2"/>
          <w:w w:val="80"/>
          <w:sz w:val="13"/>
        </w:rPr>
        <w:t>HIV</w:t>
      </w:r>
      <w:r>
        <w:rPr>
          <w:color w:val="231F20"/>
          <w:spacing w:val="-9"/>
          <w:sz w:val="13"/>
        </w:rPr>
        <w:t> </w:t>
      </w:r>
      <w:r>
        <w:rPr>
          <w:color w:val="231F20"/>
          <w:spacing w:val="-2"/>
          <w:w w:val="80"/>
          <w:sz w:val="13"/>
        </w:rPr>
        <w:t>screenin</w:t>
      </w:r>
      <w:r>
        <w:rPr>
          <w:color w:val="231F20"/>
          <w:spacing w:val="-2"/>
          <w:w w:val="80"/>
          <w:sz w:val="13"/>
        </w:rPr>
        <w:t>g</w:t>
      </w:r>
      <w:r>
        <w:rPr>
          <w:color w:val="231F20"/>
          <w:spacing w:val="40"/>
          <w:sz w:val="13"/>
        </w:rPr>
        <w:t> </w:t>
      </w:r>
      <w:r>
        <w:rPr>
          <w:color w:val="231F20"/>
          <w:w w:val="80"/>
          <w:sz w:val="13"/>
        </w:rPr>
        <w:t>assay</w:t>
      </w:r>
      <w:r>
        <w:rPr>
          <w:color w:val="231F20"/>
          <w:spacing w:val="-2"/>
          <w:w w:val="80"/>
          <w:sz w:val="13"/>
        </w:rPr>
        <w:t> </w:t>
      </w:r>
      <w:r>
        <w:rPr>
          <w:color w:val="231F20"/>
          <w:w w:val="80"/>
          <w:sz w:val="13"/>
        </w:rPr>
        <w:t>and</w:t>
      </w:r>
      <w:r>
        <w:rPr>
          <w:color w:val="231F20"/>
          <w:spacing w:val="-2"/>
          <w:w w:val="80"/>
          <w:sz w:val="13"/>
        </w:rPr>
        <w:t> </w:t>
      </w:r>
      <w:r>
        <w:rPr>
          <w:color w:val="231F20"/>
          <w:w w:val="80"/>
          <w:sz w:val="13"/>
        </w:rPr>
        <w:t>an</w:t>
      </w:r>
      <w:r>
        <w:rPr>
          <w:color w:val="231F20"/>
          <w:spacing w:val="-3"/>
          <w:w w:val="80"/>
          <w:sz w:val="13"/>
        </w:rPr>
        <w:t> </w:t>
      </w:r>
      <w:r>
        <w:rPr>
          <w:color w:val="231F20"/>
          <w:w w:val="80"/>
          <w:sz w:val="13"/>
        </w:rPr>
        <w:t>alternative</w:t>
      </w:r>
      <w:r>
        <w:rPr>
          <w:color w:val="231F20"/>
          <w:spacing w:val="40"/>
          <w:sz w:val="13"/>
        </w:rPr>
        <w:t> </w:t>
      </w:r>
      <w:r>
        <w:rPr>
          <w:color w:val="231F20"/>
          <w:spacing w:val="-2"/>
          <w:w w:val="90"/>
          <w:sz w:val="13"/>
        </w:rPr>
        <w:t>HIV diagnostic</w:t>
      </w:r>
      <w:r>
        <w:rPr>
          <w:color w:val="231F20"/>
          <w:spacing w:val="-3"/>
          <w:w w:val="90"/>
          <w:sz w:val="13"/>
        </w:rPr>
        <w:t> </w:t>
      </w:r>
      <w:r>
        <w:rPr>
          <w:color w:val="231F20"/>
          <w:spacing w:val="-2"/>
          <w:w w:val="90"/>
          <w:sz w:val="13"/>
        </w:rPr>
        <w:t>testing</w:t>
      </w:r>
      <w:r>
        <w:rPr>
          <w:color w:val="231F20"/>
          <w:spacing w:val="40"/>
          <w:sz w:val="13"/>
        </w:rPr>
        <w:t> </w:t>
      </w:r>
      <w:r>
        <w:rPr>
          <w:color w:val="231F20"/>
          <w:w w:val="90"/>
          <w:sz w:val="13"/>
        </w:rPr>
        <w:t>algorithm.</w:t>
      </w:r>
      <w:r>
        <w:rPr>
          <w:color w:val="231F20"/>
          <w:spacing w:val="-6"/>
          <w:w w:val="90"/>
          <w:sz w:val="13"/>
        </w:rPr>
        <w:t> </w:t>
      </w:r>
      <w:r>
        <w:rPr>
          <w:color w:val="231F20"/>
          <w:w w:val="90"/>
          <w:sz w:val="13"/>
        </w:rPr>
        <w:t>AIDS.</w:t>
      </w:r>
      <w:r>
        <w:rPr>
          <w:color w:val="231F20"/>
          <w:spacing w:val="40"/>
          <w:sz w:val="13"/>
        </w:rPr>
        <w:t> </w:t>
      </w:r>
      <w:r>
        <w:rPr>
          <w:color w:val="231F20"/>
          <w:w w:val="85"/>
          <w:sz w:val="13"/>
        </w:rPr>
        <w:t>2013;27:731-7.</w:t>
      </w:r>
      <w:r>
        <w:rPr>
          <w:color w:val="231F20"/>
          <w:spacing w:val="-4"/>
          <w:w w:val="85"/>
          <w:sz w:val="13"/>
        </w:rPr>
        <w:t> </w:t>
      </w:r>
      <w:r>
        <w:rPr>
          <w:color w:val="231F20"/>
          <w:w w:val="85"/>
          <w:sz w:val="13"/>
        </w:rPr>
        <w:t>[PMID:</w:t>
      </w:r>
    </w:p>
    <w:p>
      <w:pPr>
        <w:spacing w:before="5"/>
        <w:ind w:left="286" w:right="0" w:firstLine="0"/>
        <w:jc w:val="left"/>
        <w:rPr>
          <w:sz w:val="13"/>
        </w:rPr>
      </w:pPr>
      <w:r>
        <w:rPr>
          <w:color w:val="231F20"/>
          <w:spacing w:val="-2"/>
          <w:w w:val="95"/>
          <w:sz w:val="13"/>
        </w:rPr>
        <w:t>23135170]</w:t>
      </w:r>
    </w:p>
    <w:p>
      <w:pPr>
        <w:pStyle w:val="ListParagraph"/>
        <w:numPr>
          <w:ilvl w:val="0"/>
          <w:numId w:val="1"/>
        </w:numPr>
        <w:tabs>
          <w:tab w:pos="287" w:val="left" w:leader="none"/>
        </w:tabs>
        <w:spacing w:line="240" w:lineRule="auto" w:before="1" w:after="0"/>
        <w:ind w:left="286" w:right="41" w:hanging="176"/>
        <w:jc w:val="left"/>
        <w:rPr>
          <w:sz w:val="13"/>
        </w:rPr>
      </w:pPr>
      <w:r>
        <w:rPr>
          <w:color w:val="231F20"/>
          <w:w w:val="85"/>
          <w:sz w:val="13"/>
        </w:rPr>
        <w:t>Centers</w:t>
      </w:r>
      <w:r>
        <w:rPr>
          <w:color w:val="231F20"/>
          <w:spacing w:val="-4"/>
          <w:w w:val="85"/>
          <w:sz w:val="13"/>
        </w:rPr>
        <w:t> </w:t>
      </w:r>
      <w:r>
        <w:rPr>
          <w:color w:val="231F20"/>
          <w:w w:val="85"/>
          <w:sz w:val="13"/>
        </w:rPr>
        <w:t>for</w:t>
      </w:r>
      <w:r>
        <w:rPr>
          <w:color w:val="231F20"/>
          <w:spacing w:val="-4"/>
          <w:w w:val="85"/>
          <w:sz w:val="13"/>
        </w:rPr>
        <w:t> </w:t>
      </w:r>
      <w:r>
        <w:rPr>
          <w:color w:val="231F20"/>
          <w:w w:val="85"/>
          <w:sz w:val="13"/>
        </w:rPr>
        <w:t>Disease</w:t>
      </w:r>
      <w:r>
        <w:rPr>
          <w:color w:val="231F20"/>
          <w:spacing w:val="40"/>
          <w:sz w:val="13"/>
        </w:rPr>
        <w:t> </w:t>
      </w:r>
      <w:r>
        <w:rPr>
          <w:color w:val="231F20"/>
          <w:spacing w:val="-2"/>
          <w:w w:val="90"/>
          <w:sz w:val="13"/>
        </w:rPr>
        <w:t>Control</w:t>
      </w:r>
      <w:r>
        <w:rPr>
          <w:color w:val="231F20"/>
          <w:spacing w:val="-6"/>
          <w:w w:val="90"/>
          <w:sz w:val="13"/>
        </w:rPr>
        <w:t> </w:t>
      </w:r>
      <w:r>
        <w:rPr>
          <w:color w:val="231F20"/>
          <w:spacing w:val="-2"/>
          <w:w w:val="90"/>
          <w:sz w:val="13"/>
        </w:rPr>
        <w:t>and</w:t>
      </w:r>
      <w:r>
        <w:rPr>
          <w:color w:val="231F20"/>
          <w:spacing w:val="-5"/>
          <w:w w:val="90"/>
          <w:sz w:val="13"/>
        </w:rPr>
        <w:t> </w:t>
      </w:r>
      <w:r>
        <w:rPr>
          <w:color w:val="231F20"/>
          <w:spacing w:val="-2"/>
          <w:w w:val="90"/>
          <w:sz w:val="13"/>
        </w:rPr>
        <w:t>Prevention</w:t>
      </w:r>
      <w:r>
        <w:rPr>
          <w:color w:val="231F20"/>
          <w:spacing w:val="40"/>
          <w:sz w:val="13"/>
        </w:rPr>
        <w:t> </w:t>
      </w:r>
      <w:r>
        <w:rPr>
          <w:color w:val="231F20"/>
          <w:spacing w:val="-2"/>
          <w:w w:val="80"/>
          <w:sz w:val="13"/>
        </w:rPr>
        <w:t>(CDC).</w:t>
      </w:r>
      <w:r>
        <w:rPr>
          <w:color w:val="231F20"/>
          <w:spacing w:val="-3"/>
          <w:w w:val="80"/>
          <w:sz w:val="13"/>
        </w:rPr>
        <w:t> </w:t>
      </w:r>
      <w:r>
        <w:rPr>
          <w:color w:val="231F20"/>
          <w:spacing w:val="-2"/>
          <w:w w:val="80"/>
          <w:sz w:val="13"/>
        </w:rPr>
        <w:t>False-positive</w:t>
      </w:r>
      <w:r>
        <w:rPr>
          <w:color w:val="231F20"/>
          <w:spacing w:val="-8"/>
          <w:sz w:val="13"/>
        </w:rPr>
        <w:t> </w:t>
      </w:r>
      <w:r>
        <w:rPr>
          <w:color w:val="231F20"/>
          <w:spacing w:val="-2"/>
          <w:w w:val="80"/>
          <w:sz w:val="13"/>
        </w:rPr>
        <w:t>oral</w:t>
      </w:r>
      <w:r>
        <w:rPr>
          <w:color w:val="231F20"/>
          <w:spacing w:val="40"/>
          <w:sz w:val="13"/>
        </w:rPr>
        <w:t> </w:t>
      </w:r>
      <w:r>
        <w:rPr>
          <w:color w:val="231F20"/>
          <w:w w:val="75"/>
          <w:sz w:val="13"/>
        </w:rPr>
        <w:t>ﬂuid</w:t>
      </w:r>
      <w:r>
        <w:rPr>
          <w:color w:val="231F20"/>
          <w:spacing w:val="-7"/>
          <w:sz w:val="13"/>
        </w:rPr>
        <w:t> </w:t>
      </w:r>
      <w:r>
        <w:rPr>
          <w:color w:val="231F20"/>
          <w:w w:val="75"/>
          <w:sz w:val="13"/>
        </w:rPr>
        <w:t>rapid HIV tests—New</w:t>
      </w:r>
      <w:r>
        <w:rPr>
          <w:color w:val="231F20"/>
          <w:spacing w:val="40"/>
          <w:sz w:val="13"/>
        </w:rPr>
        <w:t> </w:t>
      </w:r>
      <w:r>
        <w:rPr>
          <w:color w:val="231F20"/>
          <w:spacing w:val="-2"/>
          <w:w w:val="90"/>
          <w:sz w:val="13"/>
        </w:rPr>
        <w:t>York</w:t>
      </w:r>
      <w:r>
        <w:rPr>
          <w:color w:val="231F20"/>
          <w:spacing w:val="-3"/>
          <w:w w:val="90"/>
          <w:sz w:val="13"/>
        </w:rPr>
        <w:t> </w:t>
      </w:r>
      <w:r>
        <w:rPr>
          <w:color w:val="231F20"/>
          <w:spacing w:val="-2"/>
          <w:w w:val="90"/>
          <w:sz w:val="13"/>
        </w:rPr>
        <w:t>City, 2005-2008.</w:t>
      </w:r>
      <w:r>
        <w:rPr>
          <w:color w:val="231F20"/>
          <w:spacing w:val="40"/>
          <w:sz w:val="13"/>
        </w:rPr>
        <w:t> </w:t>
      </w:r>
      <w:r>
        <w:rPr>
          <w:color w:val="231F20"/>
          <w:spacing w:val="-2"/>
          <w:w w:val="80"/>
          <w:sz w:val="13"/>
        </w:rPr>
        <w:t>MMWR</w:t>
      </w:r>
      <w:r>
        <w:rPr>
          <w:color w:val="231F20"/>
          <w:spacing w:val="-8"/>
          <w:sz w:val="13"/>
        </w:rPr>
        <w:t> </w:t>
      </w:r>
      <w:r>
        <w:rPr>
          <w:color w:val="231F20"/>
          <w:spacing w:val="-2"/>
          <w:w w:val="80"/>
          <w:sz w:val="13"/>
        </w:rPr>
        <w:t>Morb</w:t>
      </w:r>
      <w:r>
        <w:rPr>
          <w:color w:val="231F20"/>
          <w:spacing w:val="-9"/>
          <w:sz w:val="13"/>
        </w:rPr>
        <w:t> </w:t>
      </w:r>
      <w:r>
        <w:rPr>
          <w:color w:val="231F20"/>
          <w:spacing w:val="-2"/>
          <w:w w:val="80"/>
          <w:sz w:val="13"/>
        </w:rPr>
        <w:t>Mortal</w:t>
      </w:r>
      <w:r>
        <w:rPr>
          <w:color w:val="231F20"/>
          <w:spacing w:val="-3"/>
          <w:w w:val="80"/>
          <w:sz w:val="13"/>
        </w:rPr>
        <w:t> </w:t>
      </w:r>
      <w:r>
        <w:rPr>
          <w:color w:val="231F20"/>
          <w:spacing w:val="-2"/>
          <w:w w:val="80"/>
          <w:sz w:val="13"/>
        </w:rPr>
        <w:t>Wkl</w:t>
      </w:r>
      <w:r>
        <w:rPr>
          <w:color w:val="231F20"/>
          <w:spacing w:val="-2"/>
          <w:w w:val="80"/>
          <w:sz w:val="13"/>
        </w:rPr>
        <w:t>y</w:t>
      </w:r>
      <w:r>
        <w:rPr>
          <w:color w:val="231F20"/>
          <w:spacing w:val="40"/>
          <w:sz w:val="13"/>
        </w:rPr>
        <w:t> </w:t>
      </w:r>
      <w:r>
        <w:rPr>
          <w:color w:val="231F20"/>
          <w:w w:val="90"/>
          <w:sz w:val="13"/>
        </w:rPr>
        <w:t>Rep.</w:t>
      </w:r>
      <w:r>
        <w:rPr>
          <w:color w:val="231F20"/>
          <w:spacing w:val="-7"/>
          <w:w w:val="90"/>
          <w:sz w:val="13"/>
        </w:rPr>
        <w:t> </w:t>
      </w:r>
      <w:r>
        <w:rPr>
          <w:color w:val="231F20"/>
          <w:w w:val="90"/>
          <w:sz w:val="13"/>
        </w:rPr>
        <w:t>2008;57:660-5.</w:t>
      </w:r>
      <w:r>
        <w:rPr>
          <w:color w:val="231F20"/>
          <w:spacing w:val="40"/>
          <w:sz w:val="13"/>
        </w:rPr>
        <w:t> </w:t>
      </w:r>
      <w:r>
        <w:rPr>
          <w:color w:val="231F20"/>
          <w:w w:val="90"/>
          <w:sz w:val="13"/>
        </w:rPr>
        <w:t>[PMID:</w:t>
      </w:r>
      <w:r>
        <w:rPr>
          <w:color w:val="231F20"/>
          <w:spacing w:val="-6"/>
          <w:w w:val="90"/>
          <w:sz w:val="13"/>
        </w:rPr>
        <w:t> </w:t>
      </w:r>
      <w:r>
        <w:rPr>
          <w:color w:val="231F20"/>
          <w:w w:val="90"/>
          <w:sz w:val="13"/>
        </w:rPr>
        <w:t>18566566]</w:t>
      </w:r>
    </w:p>
    <w:p>
      <w:pPr>
        <w:pStyle w:val="ListParagraph"/>
        <w:numPr>
          <w:ilvl w:val="0"/>
          <w:numId w:val="1"/>
        </w:numPr>
        <w:tabs>
          <w:tab w:pos="287" w:val="left" w:leader="none"/>
        </w:tabs>
        <w:spacing w:line="240" w:lineRule="auto" w:before="3" w:after="0"/>
        <w:ind w:left="286" w:right="38" w:hanging="176"/>
        <w:jc w:val="left"/>
        <w:rPr>
          <w:sz w:val="13"/>
        </w:rPr>
      </w:pPr>
      <w:r>
        <w:rPr>
          <w:color w:val="231F20"/>
          <w:w w:val="85"/>
          <w:sz w:val="13"/>
        </w:rPr>
        <w:t>Kleinman</w:t>
      </w:r>
      <w:r>
        <w:rPr>
          <w:color w:val="231F20"/>
          <w:spacing w:val="-4"/>
          <w:w w:val="85"/>
          <w:sz w:val="13"/>
        </w:rPr>
        <w:t> </w:t>
      </w:r>
      <w:r>
        <w:rPr>
          <w:color w:val="231F20"/>
          <w:w w:val="85"/>
          <w:sz w:val="13"/>
        </w:rPr>
        <w:t>S,</w:t>
      </w:r>
      <w:r>
        <w:rPr>
          <w:color w:val="231F20"/>
          <w:spacing w:val="-5"/>
          <w:w w:val="85"/>
          <w:sz w:val="13"/>
        </w:rPr>
        <w:t> </w:t>
      </w:r>
      <w:r>
        <w:rPr>
          <w:color w:val="231F20"/>
          <w:w w:val="85"/>
          <w:sz w:val="13"/>
        </w:rPr>
        <w:t>Busch</w:t>
      </w:r>
      <w:r>
        <w:rPr>
          <w:color w:val="231F20"/>
          <w:spacing w:val="-3"/>
          <w:w w:val="85"/>
          <w:sz w:val="13"/>
        </w:rPr>
        <w:t> </w:t>
      </w:r>
      <w:r>
        <w:rPr>
          <w:color w:val="231F20"/>
          <w:w w:val="85"/>
          <w:sz w:val="13"/>
        </w:rPr>
        <w:t>MP,</w:t>
      </w:r>
      <w:r>
        <w:rPr>
          <w:color w:val="231F20"/>
          <w:spacing w:val="40"/>
          <w:sz w:val="13"/>
        </w:rPr>
        <w:t> </w:t>
      </w:r>
      <w:r>
        <w:rPr>
          <w:color w:val="231F20"/>
          <w:w w:val="75"/>
          <w:sz w:val="13"/>
        </w:rPr>
        <w:t>Hall L,</w:t>
      </w:r>
      <w:r>
        <w:rPr>
          <w:color w:val="231F20"/>
          <w:spacing w:val="-1"/>
          <w:w w:val="75"/>
          <w:sz w:val="13"/>
        </w:rPr>
        <w:t> </w:t>
      </w:r>
      <w:r>
        <w:rPr>
          <w:color w:val="231F20"/>
          <w:w w:val="75"/>
          <w:sz w:val="13"/>
        </w:rPr>
        <w:t>et</w:t>
      </w:r>
      <w:r>
        <w:rPr>
          <w:color w:val="231F20"/>
          <w:spacing w:val="-8"/>
          <w:sz w:val="13"/>
        </w:rPr>
        <w:t> </w:t>
      </w:r>
      <w:r>
        <w:rPr>
          <w:color w:val="231F20"/>
          <w:w w:val="75"/>
          <w:sz w:val="13"/>
        </w:rPr>
        <w:t>al.</w:t>
      </w:r>
      <w:r>
        <w:rPr>
          <w:color w:val="231F20"/>
          <w:spacing w:val="-8"/>
          <w:sz w:val="13"/>
        </w:rPr>
        <w:t> </w:t>
      </w:r>
      <w:r>
        <w:rPr>
          <w:color w:val="231F20"/>
          <w:w w:val="75"/>
          <w:sz w:val="13"/>
        </w:rPr>
        <w:t>False-positive</w:t>
      </w:r>
      <w:r>
        <w:rPr>
          <w:color w:val="231F20"/>
          <w:spacing w:val="40"/>
          <w:sz w:val="13"/>
        </w:rPr>
        <w:t> </w:t>
      </w:r>
      <w:r>
        <w:rPr>
          <w:color w:val="231F20"/>
          <w:spacing w:val="-2"/>
          <w:w w:val="80"/>
          <w:sz w:val="13"/>
        </w:rPr>
        <w:t>HIV-1</w:t>
      </w:r>
      <w:r>
        <w:rPr>
          <w:color w:val="231F20"/>
          <w:spacing w:val="-8"/>
          <w:sz w:val="13"/>
        </w:rPr>
        <w:t> </w:t>
      </w:r>
      <w:r>
        <w:rPr>
          <w:color w:val="231F20"/>
          <w:spacing w:val="-2"/>
          <w:w w:val="80"/>
          <w:sz w:val="13"/>
        </w:rPr>
        <w:t>test</w:t>
      </w:r>
      <w:r>
        <w:rPr>
          <w:color w:val="231F20"/>
          <w:spacing w:val="-9"/>
          <w:sz w:val="13"/>
        </w:rPr>
        <w:t> </w:t>
      </w:r>
      <w:r>
        <w:rPr>
          <w:color w:val="231F20"/>
          <w:spacing w:val="-2"/>
          <w:w w:val="80"/>
          <w:sz w:val="13"/>
        </w:rPr>
        <w:t>results</w:t>
      </w:r>
      <w:r>
        <w:rPr>
          <w:color w:val="231F20"/>
          <w:spacing w:val="-9"/>
          <w:sz w:val="13"/>
        </w:rPr>
        <w:t> </w:t>
      </w:r>
      <w:r>
        <w:rPr>
          <w:color w:val="231F20"/>
          <w:spacing w:val="-2"/>
          <w:w w:val="80"/>
          <w:sz w:val="13"/>
        </w:rPr>
        <w:t>in</w:t>
      </w:r>
      <w:r>
        <w:rPr>
          <w:color w:val="231F20"/>
          <w:spacing w:val="-3"/>
          <w:w w:val="80"/>
          <w:sz w:val="13"/>
        </w:rPr>
        <w:t> </w:t>
      </w:r>
      <w:r>
        <w:rPr>
          <w:color w:val="231F20"/>
          <w:spacing w:val="-2"/>
          <w:w w:val="80"/>
          <w:sz w:val="13"/>
        </w:rPr>
        <w:t>a</w:t>
      </w:r>
      <w:r>
        <w:rPr>
          <w:color w:val="231F20"/>
          <w:spacing w:val="-7"/>
          <w:sz w:val="13"/>
        </w:rPr>
        <w:t> </w:t>
      </w:r>
      <w:r>
        <w:rPr>
          <w:color w:val="231F20"/>
          <w:spacing w:val="-2"/>
          <w:w w:val="80"/>
          <w:sz w:val="13"/>
        </w:rPr>
        <w:t>low-</w:t>
      </w:r>
      <w:r>
        <w:rPr>
          <w:color w:val="231F20"/>
          <w:spacing w:val="40"/>
          <w:sz w:val="13"/>
        </w:rPr>
        <w:t> </w:t>
      </w:r>
      <w:r>
        <w:rPr>
          <w:color w:val="231F20"/>
          <w:w w:val="85"/>
          <w:sz w:val="13"/>
        </w:rPr>
        <w:t>risk</w:t>
      </w:r>
      <w:r>
        <w:rPr>
          <w:color w:val="231F20"/>
          <w:spacing w:val="-4"/>
          <w:w w:val="85"/>
          <w:sz w:val="13"/>
        </w:rPr>
        <w:t> </w:t>
      </w:r>
      <w:r>
        <w:rPr>
          <w:color w:val="231F20"/>
          <w:w w:val="85"/>
          <w:sz w:val="13"/>
        </w:rPr>
        <w:t>screening</w:t>
      </w:r>
      <w:r>
        <w:rPr>
          <w:color w:val="231F20"/>
          <w:spacing w:val="-5"/>
          <w:w w:val="85"/>
          <w:sz w:val="13"/>
        </w:rPr>
        <w:t> </w:t>
      </w:r>
      <w:r>
        <w:rPr>
          <w:color w:val="231F20"/>
          <w:w w:val="85"/>
          <w:sz w:val="13"/>
        </w:rPr>
        <w:t>setting</w:t>
      </w:r>
      <w:r>
        <w:rPr>
          <w:color w:val="231F20"/>
          <w:spacing w:val="-3"/>
          <w:w w:val="85"/>
          <w:sz w:val="13"/>
        </w:rPr>
        <w:t> </w:t>
      </w:r>
      <w:r>
        <w:rPr>
          <w:color w:val="231F20"/>
          <w:w w:val="85"/>
          <w:sz w:val="13"/>
        </w:rPr>
        <w:t>of</w:t>
      </w:r>
      <w:r>
        <w:rPr>
          <w:color w:val="231F20"/>
          <w:spacing w:val="40"/>
          <w:sz w:val="13"/>
        </w:rPr>
        <w:t> </w:t>
      </w:r>
      <w:r>
        <w:rPr>
          <w:color w:val="231F20"/>
          <w:w w:val="80"/>
          <w:sz w:val="13"/>
        </w:rPr>
        <w:t>voluntary</w:t>
      </w:r>
      <w:r>
        <w:rPr>
          <w:color w:val="231F20"/>
          <w:spacing w:val="-3"/>
          <w:w w:val="80"/>
          <w:sz w:val="13"/>
        </w:rPr>
        <w:t> </w:t>
      </w:r>
      <w:r>
        <w:rPr>
          <w:color w:val="231F20"/>
          <w:w w:val="80"/>
          <w:sz w:val="13"/>
        </w:rPr>
        <w:t>blood</w:t>
      </w:r>
      <w:r>
        <w:rPr>
          <w:color w:val="231F20"/>
          <w:spacing w:val="-2"/>
          <w:w w:val="80"/>
          <w:sz w:val="13"/>
        </w:rPr>
        <w:t> </w:t>
      </w:r>
      <w:r>
        <w:rPr>
          <w:color w:val="231F20"/>
          <w:w w:val="80"/>
          <w:sz w:val="13"/>
        </w:rPr>
        <w:t>donation.</w:t>
      </w:r>
      <w:r>
        <w:rPr>
          <w:color w:val="231F20"/>
          <w:spacing w:val="40"/>
          <w:sz w:val="13"/>
        </w:rPr>
        <w:t> </w:t>
      </w:r>
      <w:r>
        <w:rPr>
          <w:color w:val="231F20"/>
          <w:spacing w:val="-2"/>
          <w:w w:val="85"/>
          <w:sz w:val="13"/>
        </w:rPr>
        <w:t>Retrovirus</w:t>
      </w:r>
      <w:r>
        <w:rPr>
          <w:color w:val="231F20"/>
          <w:spacing w:val="-4"/>
          <w:w w:val="85"/>
          <w:sz w:val="13"/>
        </w:rPr>
        <w:t> </w:t>
      </w:r>
      <w:r>
        <w:rPr>
          <w:color w:val="231F20"/>
          <w:spacing w:val="-2"/>
          <w:w w:val="85"/>
          <w:sz w:val="13"/>
        </w:rPr>
        <w:t>Epidemiology</w:t>
      </w:r>
      <w:r>
        <w:rPr>
          <w:color w:val="231F20"/>
          <w:spacing w:val="40"/>
          <w:sz w:val="13"/>
        </w:rPr>
        <w:t> </w:t>
      </w:r>
      <w:r>
        <w:rPr>
          <w:color w:val="231F20"/>
          <w:spacing w:val="-2"/>
          <w:w w:val="90"/>
          <w:sz w:val="13"/>
        </w:rPr>
        <w:t>Donor</w:t>
      </w:r>
      <w:r>
        <w:rPr>
          <w:color w:val="231F20"/>
          <w:spacing w:val="-6"/>
          <w:w w:val="90"/>
          <w:sz w:val="13"/>
        </w:rPr>
        <w:t> </w:t>
      </w:r>
      <w:r>
        <w:rPr>
          <w:color w:val="231F20"/>
          <w:spacing w:val="-2"/>
          <w:w w:val="90"/>
          <w:sz w:val="13"/>
        </w:rPr>
        <w:t>Study.</w:t>
      </w:r>
      <w:r>
        <w:rPr>
          <w:color w:val="231F20"/>
          <w:spacing w:val="-5"/>
          <w:w w:val="90"/>
          <w:sz w:val="13"/>
        </w:rPr>
        <w:t> </w:t>
      </w:r>
      <w:r>
        <w:rPr>
          <w:color w:val="231F20"/>
          <w:spacing w:val="-2"/>
          <w:w w:val="90"/>
          <w:sz w:val="13"/>
        </w:rPr>
        <w:t>JAMA.</w:t>
      </w:r>
      <w:r>
        <w:rPr>
          <w:color w:val="231F20"/>
          <w:spacing w:val="40"/>
          <w:sz w:val="13"/>
        </w:rPr>
        <w:t> </w:t>
      </w:r>
      <w:r>
        <w:rPr>
          <w:color w:val="231F20"/>
          <w:w w:val="80"/>
          <w:sz w:val="13"/>
        </w:rPr>
        <w:t>1998;280:1080-5.</w:t>
      </w:r>
      <w:r>
        <w:rPr>
          <w:color w:val="231F20"/>
          <w:spacing w:val="-2"/>
          <w:w w:val="80"/>
          <w:sz w:val="13"/>
        </w:rPr>
        <w:t> </w:t>
      </w:r>
      <w:r>
        <w:rPr>
          <w:color w:val="231F20"/>
          <w:w w:val="80"/>
          <w:sz w:val="13"/>
        </w:rPr>
        <w:t>[PMID:</w:t>
      </w:r>
    </w:p>
    <w:p>
      <w:pPr>
        <w:spacing w:before="5"/>
        <w:ind w:left="286" w:right="0" w:firstLine="0"/>
        <w:jc w:val="left"/>
        <w:rPr>
          <w:sz w:val="13"/>
        </w:rPr>
      </w:pPr>
      <w:r>
        <w:rPr>
          <w:color w:val="231F20"/>
          <w:spacing w:val="-2"/>
          <w:w w:val="95"/>
          <w:sz w:val="13"/>
        </w:rPr>
        <w:t>9757856]</w:t>
      </w:r>
    </w:p>
    <w:p>
      <w:pPr>
        <w:pStyle w:val="ListParagraph"/>
        <w:numPr>
          <w:ilvl w:val="0"/>
          <w:numId w:val="1"/>
        </w:numPr>
        <w:tabs>
          <w:tab w:pos="287" w:val="left" w:leader="none"/>
        </w:tabs>
        <w:spacing w:line="240" w:lineRule="auto" w:before="0" w:after="0"/>
        <w:ind w:left="286" w:right="38" w:hanging="176"/>
        <w:jc w:val="left"/>
        <w:rPr>
          <w:sz w:val="13"/>
        </w:rPr>
      </w:pPr>
      <w:r>
        <w:rPr>
          <w:color w:val="231F20"/>
          <w:w w:val="85"/>
          <w:sz w:val="13"/>
        </w:rPr>
        <w:t>Masciotra</w:t>
      </w:r>
      <w:r>
        <w:rPr>
          <w:color w:val="231F20"/>
          <w:spacing w:val="-3"/>
          <w:w w:val="85"/>
          <w:sz w:val="13"/>
        </w:rPr>
        <w:t> </w:t>
      </w:r>
      <w:r>
        <w:rPr>
          <w:color w:val="231F20"/>
          <w:w w:val="85"/>
          <w:sz w:val="13"/>
        </w:rPr>
        <w:t>S,</w:t>
      </w:r>
      <w:r>
        <w:rPr>
          <w:color w:val="231F20"/>
          <w:spacing w:val="-3"/>
          <w:w w:val="85"/>
          <w:sz w:val="13"/>
        </w:rPr>
        <w:t> </w:t>
      </w:r>
      <w:r>
        <w:rPr>
          <w:color w:val="231F20"/>
          <w:w w:val="85"/>
          <w:sz w:val="13"/>
        </w:rPr>
        <w:t>Luo</w:t>
      </w:r>
      <w:r>
        <w:rPr>
          <w:color w:val="231F20"/>
          <w:spacing w:val="-2"/>
          <w:w w:val="85"/>
          <w:sz w:val="13"/>
        </w:rPr>
        <w:t> </w:t>
      </w:r>
      <w:r>
        <w:rPr>
          <w:color w:val="231F20"/>
          <w:w w:val="85"/>
          <w:sz w:val="13"/>
        </w:rPr>
        <w:t>W,</w:t>
      </w:r>
      <w:r>
        <w:rPr>
          <w:color w:val="231F20"/>
          <w:spacing w:val="40"/>
          <w:sz w:val="13"/>
        </w:rPr>
        <w:t> </w:t>
      </w:r>
      <w:r>
        <w:rPr>
          <w:color w:val="231F20"/>
          <w:w w:val="85"/>
          <w:sz w:val="13"/>
        </w:rPr>
        <w:t>Youngpairoj AS, et al.</w:t>
      </w:r>
      <w:r>
        <w:rPr>
          <w:color w:val="231F20"/>
          <w:spacing w:val="40"/>
          <w:sz w:val="13"/>
        </w:rPr>
        <w:t> </w:t>
      </w:r>
      <w:r>
        <w:rPr>
          <w:color w:val="231F20"/>
          <w:w w:val="80"/>
          <w:sz w:val="13"/>
        </w:rPr>
        <w:t>Performance</w:t>
      </w:r>
      <w:r>
        <w:rPr>
          <w:color w:val="231F20"/>
          <w:spacing w:val="-2"/>
          <w:w w:val="80"/>
          <w:sz w:val="13"/>
        </w:rPr>
        <w:t> </w:t>
      </w:r>
      <w:r>
        <w:rPr>
          <w:color w:val="231F20"/>
          <w:w w:val="80"/>
          <w:sz w:val="13"/>
        </w:rPr>
        <w:t>of</w:t>
      </w:r>
      <w:r>
        <w:rPr>
          <w:color w:val="231F20"/>
          <w:spacing w:val="-3"/>
          <w:w w:val="80"/>
          <w:sz w:val="13"/>
        </w:rPr>
        <w:t> </w:t>
      </w:r>
      <w:r>
        <w:rPr>
          <w:color w:val="231F20"/>
          <w:w w:val="80"/>
          <w:sz w:val="13"/>
        </w:rPr>
        <w:t>the</w:t>
      </w:r>
      <w:r>
        <w:rPr>
          <w:color w:val="231F20"/>
          <w:spacing w:val="-2"/>
          <w:w w:val="80"/>
          <w:sz w:val="13"/>
        </w:rPr>
        <w:t> </w:t>
      </w:r>
      <w:r>
        <w:rPr>
          <w:color w:val="231F20"/>
          <w:w w:val="80"/>
          <w:sz w:val="13"/>
        </w:rPr>
        <w:t>Alere</w:t>
      </w:r>
      <w:r>
        <w:rPr>
          <w:color w:val="231F20"/>
          <w:spacing w:val="40"/>
          <w:sz w:val="13"/>
        </w:rPr>
        <w:t> </w:t>
      </w:r>
      <w:r>
        <w:rPr>
          <w:color w:val="231F20"/>
          <w:spacing w:val="-2"/>
          <w:w w:val="85"/>
          <w:sz w:val="13"/>
        </w:rPr>
        <w:t>Determine</w:t>
      </w:r>
      <w:r>
        <w:rPr>
          <w:color w:val="231F20"/>
          <w:spacing w:val="-2"/>
          <w:w w:val="85"/>
          <w:sz w:val="13"/>
          <w:vertAlign w:val="superscript"/>
        </w:rPr>
        <w:t>TM</w:t>
      </w:r>
      <w:r>
        <w:rPr>
          <w:color w:val="231F20"/>
          <w:spacing w:val="-4"/>
          <w:w w:val="85"/>
          <w:sz w:val="13"/>
          <w:vertAlign w:val="baseline"/>
        </w:rPr>
        <w:t> </w:t>
      </w:r>
      <w:r>
        <w:rPr>
          <w:color w:val="231F20"/>
          <w:spacing w:val="-2"/>
          <w:w w:val="85"/>
          <w:sz w:val="13"/>
          <w:vertAlign w:val="baseline"/>
        </w:rPr>
        <w:t>HIV-1/2</w:t>
      </w:r>
      <w:r>
        <w:rPr>
          <w:color w:val="231F20"/>
          <w:spacing w:val="-3"/>
          <w:w w:val="85"/>
          <w:sz w:val="13"/>
          <w:vertAlign w:val="baseline"/>
        </w:rPr>
        <w:t> </w:t>
      </w:r>
      <w:r>
        <w:rPr>
          <w:color w:val="231F20"/>
          <w:spacing w:val="-2"/>
          <w:w w:val="85"/>
          <w:sz w:val="13"/>
          <w:vertAlign w:val="baseline"/>
        </w:rPr>
        <w:t>Ag/</w:t>
      </w:r>
      <w:r>
        <w:rPr>
          <w:color w:val="231F20"/>
          <w:spacing w:val="40"/>
          <w:sz w:val="13"/>
          <w:vertAlign w:val="baseline"/>
        </w:rPr>
        <w:t> </w:t>
      </w:r>
      <w:r>
        <w:rPr>
          <w:color w:val="231F20"/>
          <w:w w:val="75"/>
          <w:sz w:val="13"/>
          <w:vertAlign w:val="baseline"/>
        </w:rPr>
        <w:t>Ab Combo</w:t>
      </w:r>
      <w:r>
        <w:rPr>
          <w:color w:val="231F20"/>
          <w:spacing w:val="-10"/>
          <w:sz w:val="13"/>
          <w:vertAlign w:val="baseline"/>
        </w:rPr>
        <w:t> </w:t>
      </w:r>
      <w:r>
        <w:rPr>
          <w:color w:val="231F20"/>
          <w:w w:val="75"/>
          <w:sz w:val="13"/>
          <w:vertAlign w:val="baseline"/>
        </w:rPr>
        <w:t>Rapid</w:t>
      </w:r>
      <w:r>
        <w:rPr>
          <w:color w:val="231F20"/>
          <w:spacing w:val="-1"/>
          <w:w w:val="75"/>
          <w:sz w:val="13"/>
          <w:vertAlign w:val="baseline"/>
        </w:rPr>
        <w:t> </w:t>
      </w:r>
      <w:r>
        <w:rPr>
          <w:color w:val="231F20"/>
          <w:w w:val="75"/>
          <w:sz w:val="13"/>
          <w:vertAlign w:val="baseline"/>
        </w:rPr>
        <w:t>Test</w:t>
      </w:r>
      <w:r>
        <w:rPr>
          <w:color w:val="231F20"/>
          <w:spacing w:val="-10"/>
          <w:sz w:val="13"/>
          <w:vertAlign w:val="baseline"/>
        </w:rPr>
        <w:t> </w:t>
      </w:r>
      <w:r>
        <w:rPr>
          <w:color w:val="231F20"/>
          <w:w w:val="75"/>
          <w:sz w:val="13"/>
          <w:vertAlign w:val="baseline"/>
        </w:rPr>
        <w:t>wit</w:t>
      </w:r>
      <w:r>
        <w:rPr>
          <w:color w:val="231F20"/>
          <w:w w:val="75"/>
          <w:sz w:val="13"/>
          <w:vertAlign w:val="baseline"/>
        </w:rPr>
        <w:t>h</w:t>
      </w:r>
      <w:r>
        <w:rPr>
          <w:color w:val="231F20"/>
          <w:spacing w:val="40"/>
          <w:sz w:val="13"/>
          <w:vertAlign w:val="baseline"/>
        </w:rPr>
        <w:t> </w:t>
      </w:r>
      <w:r>
        <w:rPr>
          <w:color w:val="231F20"/>
          <w:w w:val="85"/>
          <w:sz w:val="13"/>
          <w:vertAlign w:val="baseline"/>
        </w:rPr>
        <w:t>specimens from HIV-1</w:t>
      </w:r>
      <w:r>
        <w:rPr>
          <w:color w:val="231F20"/>
          <w:spacing w:val="40"/>
          <w:sz w:val="13"/>
          <w:vertAlign w:val="baseline"/>
        </w:rPr>
        <w:t> </w:t>
      </w:r>
      <w:r>
        <w:rPr>
          <w:color w:val="231F20"/>
          <w:w w:val="85"/>
          <w:sz w:val="13"/>
          <w:vertAlign w:val="baseline"/>
        </w:rPr>
        <w:t>seroconverters</w:t>
      </w:r>
      <w:r>
        <w:rPr>
          <w:color w:val="231F20"/>
          <w:spacing w:val="-4"/>
          <w:w w:val="85"/>
          <w:sz w:val="13"/>
          <w:vertAlign w:val="baseline"/>
        </w:rPr>
        <w:t> </w:t>
      </w:r>
      <w:r>
        <w:rPr>
          <w:color w:val="231F20"/>
          <w:w w:val="85"/>
          <w:sz w:val="13"/>
          <w:vertAlign w:val="baseline"/>
        </w:rPr>
        <w:t>from</w:t>
      </w:r>
      <w:r>
        <w:rPr>
          <w:color w:val="231F20"/>
          <w:spacing w:val="-4"/>
          <w:w w:val="85"/>
          <w:sz w:val="13"/>
          <w:vertAlign w:val="baseline"/>
        </w:rPr>
        <w:t> </w:t>
      </w:r>
      <w:r>
        <w:rPr>
          <w:color w:val="231F20"/>
          <w:w w:val="85"/>
          <w:sz w:val="13"/>
          <w:vertAlign w:val="baseline"/>
        </w:rPr>
        <w:t>the</w:t>
      </w:r>
    </w:p>
    <w:p>
      <w:pPr>
        <w:spacing w:line="150" w:lineRule="atLeast" w:before="0"/>
        <w:ind w:left="286" w:right="0" w:firstLine="0"/>
        <w:jc w:val="left"/>
        <w:rPr>
          <w:sz w:val="13"/>
        </w:rPr>
      </w:pPr>
      <w:r>
        <w:rPr>
          <w:color w:val="231F20"/>
          <w:spacing w:val="-4"/>
          <w:w w:val="80"/>
          <w:sz w:val="13"/>
        </w:rPr>
        <w:t>US</w:t>
      </w:r>
      <w:r>
        <w:rPr>
          <w:color w:val="231F20"/>
          <w:spacing w:val="-11"/>
          <w:sz w:val="13"/>
        </w:rPr>
        <w:t> </w:t>
      </w:r>
      <w:r>
        <w:rPr>
          <w:color w:val="231F20"/>
          <w:spacing w:val="-4"/>
          <w:w w:val="80"/>
          <w:sz w:val="13"/>
        </w:rPr>
        <w:t>and</w:t>
      </w:r>
      <w:r>
        <w:rPr>
          <w:color w:val="231F20"/>
          <w:spacing w:val="-8"/>
          <w:sz w:val="13"/>
        </w:rPr>
        <w:t> </w:t>
      </w:r>
      <w:r>
        <w:rPr>
          <w:color w:val="231F20"/>
          <w:spacing w:val="-4"/>
          <w:w w:val="80"/>
          <w:sz w:val="13"/>
        </w:rPr>
        <w:t>HIV-2</w:t>
      </w:r>
      <w:r>
        <w:rPr>
          <w:color w:val="231F20"/>
          <w:spacing w:val="-8"/>
          <w:sz w:val="13"/>
        </w:rPr>
        <w:t> </w:t>
      </w:r>
      <w:r>
        <w:rPr>
          <w:color w:val="231F20"/>
          <w:spacing w:val="-4"/>
          <w:w w:val="80"/>
          <w:sz w:val="13"/>
        </w:rPr>
        <w:t>infected</w:t>
      </w:r>
      <w:r>
        <w:rPr>
          <w:color w:val="231F20"/>
          <w:spacing w:val="40"/>
          <w:sz w:val="13"/>
        </w:rPr>
        <w:t> </w:t>
      </w:r>
      <w:r>
        <w:rPr>
          <w:color w:val="231F20"/>
          <w:w w:val="80"/>
          <w:sz w:val="13"/>
        </w:rPr>
        <w:t>individuals</w:t>
      </w:r>
      <w:r>
        <w:rPr>
          <w:color w:val="231F20"/>
          <w:spacing w:val="-7"/>
          <w:sz w:val="13"/>
        </w:rPr>
        <w:t> </w:t>
      </w:r>
      <w:r>
        <w:rPr>
          <w:color w:val="231F20"/>
          <w:w w:val="80"/>
          <w:sz w:val="13"/>
        </w:rPr>
        <w:t>from</w:t>
      </w:r>
      <w:r>
        <w:rPr>
          <w:color w:val="231F20"/>
          <w:spacing w:val="-5"/>
          <w:sz w:val="13"/>
        </w:rPr>
        <w:t> </w:t>
      </w:r>
      <w:r>
        <w:rPr>
          <w:color w:val="231F20"/>
          <w:spacing w:val="-2"/>
          <w:w w:val="80"/>
          <w:sz w:val="13"/>
        </w:rPr>
        <w:t>Ivory</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pPr>
    </w:p>
    <w:p>
      <w:pPr>
        <w:tabs>
          <w:tab w:pos="2157" w:val="left" w:leader="none"/>
          <w:tab w:pos="2566" w:val="left" w:leader="none"/>
          <w:tab w:pos="3014" w:val="left" w:leader="none"/>
          <w:tab w:pos="3463" w:val="left" w:leader="none"/>
          <w:tab w:pos="3911" w:val="left" w:leader="none"/>
          <w:tab w:pos="4359" w:val="left" w:leader="none"/>
          <w:tab w:pos="4808" w:val="left" w:leader="none"/>
          <w:tab w:pos="5256" w:val="left" w:leader="none"/>
          <w:tab w:pos="5705" w:val="left" w:leader="none"/>
          <w:tab w:pos="6153" w:val="left" w:leader="none"/>
        </w:tabs>
        <w:spacing w:before="0"/>
        <w:ind w:left="1759" w:right="0" w:firstLine="0"/>
        <w:jc w:val="left"/>
        <w:rPr>
          <w:b/>
          <w:sz w:val="14"/>
        </w:rPr>
      </w:pPr>
      <w:r>
        <w:rPr/>
        <w:pict>
          <v:group style="position:absolute;margin-left:231.494995pt;margin-top:-137.527512pt;width:222.5pt;height:136.9pt;mso-position-horizontal-relative:page;mso-position-vertical-relative:paragraph;z-index:15737856" id="docshapegroup47" coordorigin="4630,-2751" coordsize="4450,2738">
            <v:shape style="position:absolute;left:4632;top:-2751;width:837;height:2686" type="#_x0000_t75" id="docshape48" stroked="false">
              <v:imagedata r:id="rId13" o:title=""/>
            </v:shape>
            <v:line style="position:absolute" from="4632,-65" to="4818,-65" stroked="true" strokeweight=".5pt" strokecolor="#231f20">
              <v:stroke dashstyle="solid"/>
            </v:line>
            <v:line style="position:absolute" from="4862,-65" to="9066,-65" stroked="true" strokeweight=".5pt" strokecolor="#231f20">
              <v:stroke dashstyle="solid"/>
            </v:line>
            <v:line style="position:absolute" from="4792,-18" to="4844,-106" stroked="true" strokeweight=".5pt" strokecolor="#231f20">
              <v:stroke dashstyle="solid"/>
            </v:line>
            <v:line style="position:absolute" from="4836,-18" to="4888,-106" stroked="true" strokeweight=".5pt" strokecolor="#231f20">
              <v:stroke dashstyle="solid"/>
            </v:line>
            <v:line style="position:absolute" from="4635,-65" to="4635,-13" stroked="true" strokeweight=".5pt" strokecolor="#231f20">
              <v:stroke dashstyle="solid"/>
            </v:line>
            <v:line style="position:absolute" from="5029,-65" to="5029,-13" stroked="true" strokeweight=".5pt" strokecolor="#231f20">
              <v:stroke dashstyle="solid"/>
            </v:line>
            <v:line style="position:absolute" from="5253,-65" to="5253,-13" stroked="true" strokeweight=".5pt" strokecolor="#231f20">
              <v:stroke dashstyle="solid"/>
            </v:line>
            <v:line style="position:absolute" from="5477,-65" to="5477,-13" stroked="true" strokeweight=".5pt" strokecolor="#231f20">
              <v:stroke dashstyle="solid"/>
            </v:line>
            <v:line style="position:absolute" from="5702,-65" to="5702,-13" stroked="true" strokeweight=".5pt" strokecolor="#231f20">
              <v:stroke dashstyle="solid"/>
            </v:line>
            <v:line style="position:absolute" from="5926,-65" to="5926,-13" stroked="true" strokeweight=".5pt" strokecolor="#231f20">
              <v:stroke dashstyle="solid"/>
            </v:line>
            <v:line style="position:absolute" from="6150,-65" to="6150,-13" stroked="true" strokeweight=".5pt" strokecolor="#231f20">
              <v:stroke dashstyle="solid"/>
            </v:line>
            <v:line style="position:absolute" from="6374,-65" to="6374,-13" stroked="true" strokeweight=".5pt" strokecolor="#231f20">
              <v:stroke dashstyle="solid"/>
            </v:line>
            <v:line style="position:absolute" from="6598,-65" to="6598,-13" stroked="true" strokeweight=".5pt" strokecolor="#231f20">
              <v:stroke dashstyle="solid"/>
            </v:line>
            <v:line style="position:absolute" from="6822,-65" to="6822,-13" stroked="true" strokeweight=".5pt" strokecolor="#231f20">
              <v:stroke dashstyle="solid"/>
            </v:line>
            <v:line style="position:absolute" from="7047,-65" to="7047,-13" stroked="true" strokeweight=".5pt" strokecolor="#231f20">
              <v:stroke dashstyle="solid"/>
            </v:line>
            <v:line style="position:absolute" from="7271,-65" to="7271,-13" stroked="true" strokeweight=".5pt" strokecolor="#231f20">
              <v:stroke dashstyle="solid"/>
            </v:line>
            <v:line style="position:absolute" from="7495,-65" to="7495,-13" stroked="true" strokeweight=".5pt" strokecolor="#231f20">
              <v:stroke dashstyle="solid"/>
            </v:line>
            <v:line style="position:absolute" from="7719,-65" to="7719,-13" stroked="true" strokeweight=".5pt" strokecolor="#231f20">
              <v:stroke dashstyle="solid"/>
            </v:line>
            <v:line style="position:absolute" from="7943,-65" to="7943,-13" stroked="true" strokeweight=".5pt" strokecolor="#231f20">
              <v:stroke dashstyle="solid"/>
            </v:line>
            <v:line style="position:absolute" from="8167,-65" to="8167,-13" stroked="true" strokeweight=".5pt" strokecolor="#231f20">
              <v:stroke dashstyle="solid"/>
            </v:line>
            <v:line style="position:absolute" from="8392,-65" to="8392,-13" stroked="true" strokeweight=".5pt" strokecolor="#231f20">
              <v:stroke dashstyle="solid"/>
            </v:line>
            <v:line style="position:absolute" from="8616,-65" to="8616,-13" stroked="true" strokeweight=".5pt" strokecolor="#231f20">
              <v:stroke dashstyle="solid"/>
            </v:line>
            <v:line style="position:absolute" from="8840,-65" to="8840,-13" stroked="true" strokeweight=".5pt" strokecolor="#231f20">
              <v:stroke dashstyle="solid"/>
            </v:line>
            <v:line style="position:absolute" from="9064,-65" to="9064,-13" stroked="true" strokeweight=".5pt" strokecolor="#231f20">
              <v:stroke dashstyle="solid"/>
            </v:line>
            <v:shape style="position:absolute;left:5850;top:-1157;width:3214;height:994" id="docshape49" coordorigin="5850,-1156" coordsize="3214,994" path="m5850,-163l5928,-200,5979,-240,6028,-308,6098,-428,6141,-512,6183,-607,6222,-707,6258,-804,6288,-894,6313,-969,6332,-1025,6342,-1054,6359,-1087,6387,-1128,6425,-1156,6470,-1151,6521,-1092,6552,-1030,6577,-961,6599,-887,6621,-810,6644,-732,6672,-655,6706,-580,6748,-510,6816,-429,6899,-363,7007,-311,7074,-290,7150,-271,7238,-256,7338,-243,7452,-233,7581,-225,8044,-206,8528,-190,8909,-180,9064,-177e" filled="false" stroked="true" strokeweight=".75pt" strokecolor="#231f20">
              <v:path arrowok="t"/>
              <v:stroke dashstyle="solid"/>
            </v:shape>
            <v:shape style="position:absolute;left:5151;top:-2671;width:3913;height:2508" id="docshape50" coordorigin="5152,-2671" coordsize="3913,2508" path="m5152,-163l5263,-180,5329,-209,5376,-271,5430,-387,5451,-431,5470,-473,5506,-560,5541,-663,5558,-726,5574,-799,5590,-884,5607,-984,5623,-1100,5640,-1234,5658,-1388,5671,-1512,5684,-1630,5696,-1743,5709,-1850,5721,-1952,5734,-2047,5746,-2137,5759,-2220,5773,-2297,5787,-2367,5801,-2431,5832,-2537,5867,-2614,5905,-2661,5986,-2671,6051,-2605,6093,-2523,6155,-2340,6181,-2252,6199,-2180,6218,-2086,6232,-2005,6241,-1954,6267,-1837,6287,-1774,6312,-1708,6344,-1641,6384,-1574,6432,-1509,6490,-1445,6558,-1385,6638,-1329,6731,-1278,7123,-1193,7610,-1154,8025,-1143,8200,-1144,9064,-1116e" filled="false" stroked="true" strokeweight="1.5pt" strokecolor="#231f20">
              <v:path arrowok="t"/>
              <v:stroke dashstyle="solid"/>
            </v:shape>
            <v:shape style="position:absolute;left:5978;top:-1695;width:3073;height:1532" id="docshape51" coordorigin="5978,-1694" coordsize="3073,1532" path="m5978,-163l6093,-167,6175,-196,6264,-273,6398,-424,6445,-479,6491,-530,6536,-580,6581,-627,6627,-673,6675,-718,6727,-763,6782,-808,6843,-853,6910,-900,6984,-949,7065,-999,7156,-1053,7257,-1109,7321,-1143,7386,-1176,7455,-1210,7525,-1242,7597,-1274,7670,-1306,7746,-1336,7822,-1366,7899,-1396,7978,-1424,8057,-1451,8136,-1478,8216,-1503,8296,-1527,8375,-1550,8454,-1572,8533,-1593,8611,-1612,8688,-1630,8764,-1646,8838,-1660,8911,-1673,8982,-1685,9051,-1694e" filled="false" stroked="true" strokeweight=".75pt" strokecolor="#231f20">
              <v:path arrowok="t"/>
              <v:stroke dashstyle="shortdashdot"/>
            </v:shape>
            <v:shape style="position:absolute;left:5495;top:-1415;width:3555;height:1252" id="docshape52" coordorigin="5496,-1414" coordsize="3555,1252" path="m5496,-163l5644,-261,5727,-338,5776,-435,5819,-593,5841,-685,5861,-780,5880,-876,5897,-970,5913,-1059,5929,-1141,5945,-1212,5961,-1272,6015,-1382,6052,-1414,6089,-1403,6129,-1340,6167,-1245,6203,-1127,6221,-1051,6241,-959,6263,-848,6287,-713,6304,-644,6328,-577,6360,-514,6401,-455,6450,-401,6509,-354,6578,-315,6656,-284,6745,-263,7224,-229,8004,-202,8730,-185,9051,-178e" filled="false" stroked="true" strokeweight="1.0pt" strokecolor="#231f20">
              <v:path arrowok="t"/>
              <v:stroke dashstyle="dot"/>
            </v:shape>
            <v:shape style="position:absolute;left:4725;top:-2687;width:440;height:331" type="#_x0000_t202" id="docshape53" filled="false" stroked="false">
              <v:textbox inset="0,0,0,0">
                <w:txbxContent>
                  <w:p>
                    <w:pPr>
                      <w:spacing w:line="249" w:lineRule="auto" w:before="0"/>
                      <w:ind w:left="0" w:right="16" w:firstLine="0"/>
                      <w:jc w:val="left"/>
                      <w:rPr>
                        <w:b/>
                        <w:sz w:val="14"/>
                      </w:rPr>
                    </w:pPr>
                    <w:r>
                      <w:rPr>
                        <w:b/>
                        <w:color w:val="231F20"/>
                        <w:spacing w:val="-2"/>
                        <w:w w:val="85"/>
                        <w:sz w:val="14"/>
                      </w:rPr>
                      <w:t>Eclipse</w:t>
                    </w:r>
                    <w:r>
                      <w:rPr>
                        <w:b/>
                        <w:color w:val="231F20"/>
                        <w:spacing w:val="40"/>
                        <w:sz w:val="14"/>
                      </w:rPr>
                      <w:t> </w:t>
                    </w:r>
                    <w:r>
                      <w:rPr>
                        <w:b/>
                        <w:color w:val="231F20"/>
                        <w:spacing w:val="-4"/>
                        <w:sz w:val="14"/>
                      </w:rPr>
                      <w:t>period</w:t>
                    </w:r>
                  </w:p>
                </w:txbxContent>
              </v:textbox>
              <w10:wrap type="none"/>
            </v:shape>
            <v:shape style="position:absolute;left:6304;top:-2339;width:300;height:163" type="#_x0000_t202" id="docshape54" filled="false" stroked="false">
              <v:textbox inset="0,0,0,0">
                <w:txbxContent>
                  <w:p>
                    <w:pPr>
                      <w:spacing w:line="158" w:lineRule="exact" w:before="0"/>
                      <w:ind w:left="0" w:right="0" w:firstLine="0"/>
                      <w:jc w:val="left"/>
                      <w:rPr>
                        <w:b/>
                        <w:sz w:val="14"/>
                      </w:rPr>
                    </w:pPr>
                    <w:r>
                      <w:rPr>
                        <w:b/>
                        <w:color w:val="231F20"/>
                        <w:spacing w:val="-6"/>
                        <w:sz w:val="14"/>
                      </w:rPr>
                      <w:t>RNA</w:t>
                    </w:r>
                  </w:p>
                </w:txbxContent>
              </v:textbox>
              <w10:wrap type="none"/>
            </v:shape>
            <v:shape style="position:absolute;left:8311;top:-1782;width:238;height:163" type="#_x0000_t202" id="docshape55" filled="false" stroked="false">
              <v:textbox inset="0,0,0,0">
                <w:txbxContent>
                  <w:p>
                    <w:pPr>
                      <w:spacing w:line="158" w:lineRule="exact" w:before="0"/>
                      <w:ind w:left="0" w:right="0" w:firstLine="0"/>
                      <w:jc w:val="left"/>
                      <w:rPr>
                        <w:b/>
                        <w:sz w:val="14"/>
                      </w:rPr>
                    </w:pPr>
                    <w:r>
                      <w:rPr>
                        <w:b/>
                        <w:color w:val="231F20"/>
                        <w:spacing w:val="-5"/>
                        <w:sz w:val="14"/>
                      </w:rPr>
                      <w:t>IgG</w:t>
                    </w:r>
                  </w:p>
                </w:txbxContent>
              </v:textbox>
              <w10:wrap type="none"/>
            </v:shape>
            <v:shape style="position:absolute;left:5978;top:-1627;width:254;height:163" type="#_x0000_t202" id="docshape56" filled="false" stroked="false">
              <v:textbox inset="0,0,0,0">
                <w:txbxContent>
                  <w:p>
                    <w:pPr>
                      <w:spacing w:line="158" w:lineRule="exact" w:before="0"/>
                      <w:ind w:left="0" w:right="0" w:firstLine="0"/>
                      <w:jc w:val="left"/>
                      <w:rPr>
                        <w:b/>
                        <w:sz w:val="14"/>
                      </w:rPr>
                    </w:pPr>
                    <w:r>
                      <w:rPr>
                        <w:b/>
                        <w:color w:val="231F20"/>
                        <w:spacing w:val="-5"/>
                        <w:sz w:val="14"/>
                      </w:rPr>
                      <w:t>p24</w:t>
                    </w:r>
                  </w:p>
                </w:txbxContent>
              </v:textbox>
              <w10:wrap type="none"/>
            </v:shape>
            <v:shape style="position:absolute;left:6867;top:-626;width:269;height:163" type="#_x0000_t202" id="docshape57" filled="false" stroked="false">
              <v:textbox inset="0,0,0,0">
                <w:txbxContent>
                  <w:p>
                    <w:pPr>
                      <w:spacing w:line="158" w:lineRule="exact" w:before="0"/>
                      <w:ind w:left="0" w:right="0" w:firstLine="0"/>
                      <w:jc w:val="left"/>
                      <w:rPr>
                        <w:b/>
                        <w:sz w:val="14"/>
                      </w:rPr>
                    </w:pPr>
                    <w:r>
                      <w:rPr>
                        <w:b/>
                        <w:color w:val="231F20"/>
                        <w:spacing w:val="-5"/>
                        <w:w w:val="105"/>
                        <w:sz w:val="14"/>
                      </w:rPr>
                      <w:t>IgM</w:t>
                    </w:r>
                  </w:p>
                </w:txbxContent>
              </v:textbox>
              <w10:wrap type="none"/>
            </v:shape>
            <w10:wrap type="none"/>
          </v:group>
        </w:pict>
      </w:r>
      <w:r>
        <w:rPr>
          <w:b/>
          <w:color w:val="231F20"/>
          <w:spacing w:val="-10"/>
          <w:sz w:val="14"/>
        </w:rPr>
        <w:t>X</w:t>
      </w:r>
      <w:r>
        <w:rPr>
          <w:b/>
          <w:color w:val="231F20"/>
          <w:sz w:val="14"/>
        </w:rPr>
        <w:tab/>
      </w:r>
      <w:r>
        <w:rPr>
          <w:b/>
          <w:color w:val="231F20"/>
          <w:spacing w:val="-10"/>
          <w:sz w:val="14"/>
        </w:rPr>
        <w:t>0</w:t>
      </w:r>
      <w:r>
        <w:rPr>
          <w:b/>
          <w:color w:val="231F20"/>
          <w:sz w:val="14"/>
        </w:rPr>
        <w:tab/>
      </w:r>
      <w:r>
        <w:rPr>
          <w:b/>
          <w:color w:val="231F20"/>
          <w:spacing w:val="-5"/>
          <w:sz w:val="14"/>
        </w:rPr>
        <w:t>10</w:t>
      </w:r>
      <w:r>
        <w:rPr>
          <w:b/>
          <w:color w:val="231F20"/>
          <w:sz w:val="14"/>
        </w:rPr>
        <w:tab/>
      </w:r>
      <w:r>
        <w:rPr>
          <w:b/>
          <w:color w:val="231F20"/>
          <w:spacing w:val="-5"/>
          <w:sz w:val="14"/>
        </w:rPr>
        <w:t>20</w:t>
      </w:r>
      <w:r>
        <w:rPr>
          <w:b/>
          <w:color w:val="231F20"/>
          <w:sz w:val="14"/>
        </w:rPr>
        <w:tab/>
      </w:r>
      <w:r>
        <w:rPr>
          <w:b/>
          <w:color w:val="231F20"/>
          <w:spacing w:val="-5"/>
          <w:sz w:val="14"/>
        </w:rPr>
        <w:t>30</w:t>
      </w:r>
      <w:r>
        <w:rPr>
          <w:b/>
          <w:color w:val="231F20"/>
          <w:sz w:val="14"/>
        </w:rPr>
        <w:tab/>
      </w:r>
      <w:r>
        <w:rPr>
          <w:b/>
          <w:color w:val="231F20"/>
          <w:spacing w:val="-5"/>
          <w:sz w:val="14"/>
        </w:rPr>
        <w:t>40</w:t>
      </w:r>
      <w:r>
        <w:rPr>
          <w:b/>
          <w:color w:val="231F20"/>
          <w:sz w:val="14"/>
        </w:rPr>
        <w:tab/>
      </w:r>
      <w:r>
        <w:rPr>
          <w:b/>
          <w:color w:val="231F20"/>
          <w:spacing w:val="-5"/>
          <w:sz w:val="14"/>
        </w:rPr>
        <w:t>50</w:t>
      </w:r>
      <w:r>
        <w:rPr>
          <w:b/>
          <w:color w:val="231F20"/>
          <w:sz w:val="14"/>
        </w:rPr>
        <w:tab/>
      </w:r>
      <w:r>
        <w:rPr>
          <w:b/>
          <w:color w:val="231F20"/>
          <w:spacing w:val="-5"/>
          <w:sz w:val="14"/>
        </w:rPr>
        <w:t>60</w:t>
      </w:r>
      <w:r>
        <w:rPr>
          <w:b/>
          <w:color w:val="231F20"/>
          <w:sz w:val="14"/>
        </w:rPr>
        <w:tab/>
      </w:r>
      <w:r>
        <w:rPr>
          <w:b/>
          <w:color w:val="231F20"/>
          <w:spacing w:val="-5"/>
          <w:sz w:val="14"/>
        </w:rPr>
        <w:t>70</w:t>
      </w:r>
      <w:r>
        <w:rPr>
          <w:b/>
          <w:color w:val="231F20"/>
          <w:sz w:val="14"/>
        </w:rPr>
        <w:tab/>
      </w:r>
      <w:r>
        <w:rPr>
          <w:b/>
          <w:color w:val="231F20"/>
          <w:spacing w:val="-5"/>
          <w:sz w:val="14"/>
        </w:rPr>
        <w:t>80</w:t>
      </w:r>
      <w:r>
        <w:rPr>
          <w:b/>
          <w:color w:val="231F20"/>
          <w:sz w:val="14"/>
        </w:rPr>
        <w:tab/>
      </w:r>
      <w:r>
        <w:rPr>
          <w:b/>
          <w:color w:val="231F20"/>
          <w:spacing w:val="-5"/>
          <w:sz w:val="14"/>
        </w:rPr>
        <w:t>90</w:t>
      </w:r>
    </w:p>
    <w:p>
      <w:pPr>
        <w:spacing w:before="7"/>
        <w:ind w:left="3093" w:right="0" w:firstLine="0"/>
        <w:jc w:val="left"/>
        <w:rPr>
          <w:b/>
          <w:sz w:val="14"/>
        </w:rPr>
      </w:pPr>
      <w:r>
        <w:rPr>
          <w:b/>
          <w:color w:val="231F20"/>
          <w:w w:val="90"/>
          <w:sz w:val="14"/>
        </w:rPr>
        <w:t>Days</w:t>
      </w:r>
      <w:r>
        <w:rPr>
          <w:b/>
          <w:color w:val="231F20"/>
          <w:spacing w:val="6"/>
          <w:sz w:val="14"/>
        </w:rPr>
        <w:t> </w:t>
      </w:r>
      <w:r>
        <w:rPr>
          <w:b/>
          <w:color w:val="231F20"/>
          <w:w w:val="90"/>
          <w:sz w:val="14"/>
        </w:rPr>
        <w:t>After</w:t>
      </w:r>
      <w:r>
        <w:rPr>
          <w:b/>
          <w:color w:val="231F20"/>
          <w:spacing w:val="6"/>
          <w:sz w:val="14"/>
        </w:rPr>
        <w:t> </w:t>
      </w:r>
      <w:r>
        <w:rPr>
          <w:b/>
          <w:color w:val="231F20"/>
          <w:w w:val="90"/>
          <w:sz w:val="14"/>
        </w:rPr>
        <w:t>Infection</w:t>
      </w:r>
      <w:r>
        <w:rPr>
          <w:b/>
          <w:color w:val="231F20"/>
          <w:spacing w:val="6"/>
          <w:sz w:val="14"/>
        </w:rPr>
        <w:t> </w:t>
      </w:r>
      <w:r>
        <w:rPr>
          <w:b/>
          <w:color w:val="231F20"/>
          <w:spacing w:val="-2"/>
          <w:w w:val="90"/>
          <w:sz w:val="14"/>
        </w:rPr>
        <w:t>Disseminates</w:t>
      </w:r>
    </w:p>
    <w:p>
      <w:pPr>
        <w:pStyle w:val="BodyText"/>
        <w:spacing w:before="2"/>
        <w:rPr>
          <w:b/>
          <w:sz w:val="23"/>
        </w:rPr>
      </w:pPr>
    </w:p>
    <w:p>
      <w:pPr>
        <w:tabs>
          <w:tab w:pos="2475" w:val="left" w:leader="none"/>
        </w:tabs>
        <w:spacing w:before="0"/>
        <w:ind w:left="1773" w:right="0" w:firstLine="0"/>
        <w:jc w:val="left"/>
        <w:rPr>
          <w:b/>
          <w:sz w:val="14"/>
        </w:rPr>
      </w:pPr>
      <w:r>
        <w:rPr>
          <w:b/>
          <w:color w:val="231F20"/>
          <w:spacing w:val="-4"/>
          <w:sz w:val="14"/>
        </w:rPr>
        <w:t>NAAT</w:t>
      </w:r>
      <w:r>
        <w:rPr>
          <w:b/>
          <w:color w:val="231F20"/>
          <w:sz w:val="14"/>
        </w:rPr>
        <w:tab/>
      </w:r>
      <w:r>
        <w:rPr>
          <w:b/>
          <w:color w:val="231F20"/>
          <w:position w:val="-6"/>
          <w:sz w:val="14"/>
        </w:rPr>
        <w:drawing>
          <wp:inline distT="0" distB="0" distL="0" distR="0">
            <wp:extent cx="2386037" cy="144208"/>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14" cstate="print"/>
                    <a:stretch>
                      <a:fillRect/>
                    </a:stretch>
                  </pic:blipFill>
                  <pic:spPr>
                    <a:xfrm>
                      <a:off x="0" y="0"/>
                      <a:ext cx="2386037" cy="144208"/>
                    </a:xfrm>
                    <a:prstGeom prst="rect">
                      <a:avLst/>
                    </a:prstGeom>
                  </pic:spPr>
                </pic:pic>
              </a:graphicData>
            </a:graphic>
          </wp:inline>
        </w:drawing>
      </w:r>
      <w:r>
        <w:rPr>
          <w:b/>
          <w:color w:val="231F20"/>
          <w:position w:val="-6"/>
          <w:sz w:val="14"/>
        </w:rPr>
      </w:r>
    </w:p>
    <w:p>
      <w:pPr>
        <w:spacing w:before="97"/>
        <w:ind w:left="1802" w:right="0" w:firstLine="0"/>
        <w:jc w:val="left"/>
        <w:rPr>
          <w:b/>
          <w:sz w:val="14"/>
        </w:rPr>
      </w:pPr>
      <w:r>
        <w:rPr/>
        <w:drawing>
          <wp:anchor distT="0" distB="0" distL="0" distR="0" allowOverlap="1" layoutInCell="1" locked="0" behindDoc="1" simplePos="0" relativeHeight="486890496">
            <wp:simplePos x="0" y="0"/>
            <wp:positionH relativeFrom="page">
              <wp:posOffset>3528123</wp:posOffset>
            </wp:positionH>
            <wp:positionV relativeFrom="paragraph">
              <wp:posOffset>46026</wp:posOffset>
            </wp:positionV>
            <wp:extent cx="2228710" cy="144208"/>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15" cstate="print"/>
                    <a:stretch>
                      <a:fillRect/>
                    </a:stretch>
                  </pic:blipFill>
                  <pic:spPr>
                    <a:xfrm>
                      <a:off x="0" y="0"/>
                      <a:ext cx="2228710" cy="144208"/>
                    </a:xfrm>
                    <a:prstGeom prst="rect">
                      <a:avLst/>
                    </a:prstGeom>
                  </pic:spPr>
                </pic:pic>
              </a:graphicData>
            </a:graphic>
          </wp:anchor>
        </w:drawing>
      </w:r>
      <w:r>
        <w:rPr>
          <w:b/>
          <w:color w:val="231F20"/>
          <w:sz w:val="14"/>
        </w:rPr>
        <w:t>p24/IgM/IgG</w:t>
      </w:r>
      <w:r>
        <w:rPr>
          <w:b/>
          <w:color w:val="231F20"/>
          <w:spacing w:val="23"/>
          <w:sz w:val="14"/>
        </w:rPr>
        <w:t> </w:t>
      </w:r>
      <w:r>
        <w:rPr>
          <w:b/>
          <w:color w:val="231F20"/>
          <w:spacing w:val="-2"/>
          <w:sz w:val="14"/>
        </w:rPr>
        <w:t>sensitive</w:t>
      </w:r>
    </w:p>
    <w:p>
      <w:pPr>
        <w:tabs>
          <w:tab w:pos="3303" w:val="left" w:leader="none"/>
          <w:tab w:pos="3595" w:val="left" w:leader="none"/>
        </w:tabs>
        <w:spacing w:line="316" w:lineRule="auto" w:before="114"/>
        <w:ind w:left="1799" w:right="2712" w:firstLine="2"/>
        <w:jc w:val="both"/>
        <w:rPr>
          <w:b/>
          <w:sz w:val="14"/>
        </w:rPr>
      </w:pPr>
      <w:r>
        <w:rPr>
          <w:b/>
          <w:color w:val="231F20"/>
          <w:sz w:val="14"/>
        </w:rPr>
        <w:t>IgM/IgG</w:t>
      </w:r>
      <w:r>
        <w:rPr>
          <w:b/>
          <w:color w:val="231F20"/>
          <w:spacing w:val="-10"/>
          <w:sz w:val="14"/>
        </w:rPr>
        <w:t> </w:t>
      </w:r>
      <w:r>
        <w:rPr>
          <w:b/>
          <w:color w:val="231F20"/>
          <w:sz w:val="14"/>
        </w:rPr>
        <w:t>sensitive</w:t>
      </w:r>
      <w:r>
        <w:rPr>
          <w:b/>
          <w:color w:val="231F20"/>
          <w:spacing w:val="40"/>
          <w:sz w:val="14"/>
        </w:rPr>
        <w:t> </w:t>
      </w:r>
      <w:r>
        <w:rPr>
          <w:b/>
          <w:color w:val="231F20"/>
          <w:spacing w:val="-23"/>
          <w:position w:val="-6"/>
          <w:sz w:val="14"/>
        </w:rPr>
        <w:drawing>
          <wp:inline distT="0" distB="0" distL="0" distR="0">
            <wp:extent cx="1992731" cy="144208"/>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16" cstate="print"/>
                    <a:stretch>
                      <a:fillRect/>
                    </a:stretch>
                  </pic:blipFill>
                  <pic:spPr>
                    <a:xfrm>
                      <a:off x="0" y="0"/>
                      <a:ext cx="1992731" cy="144208"/>
                    </a:xfrm>
                    <a:prstGeom prst="rect">
                      <a:avLst/>
                    </a:prstGeom>
                  </pic:spPr>
                </pic:pic>
              </a:graphicData>
            </a:graphic>
          </wp:inline>
        </w:drawing>
      </w:r>
      <w:r>
        <w:rPr>
          <w:b/>
          <w:color w:val="231F20"/>
          <w:spacing w:val="-23"/>
          <w:position w:val="-6"/>
          <w:sz w:val="14"/>
        </w:rPr>
      </w:r>
      <w:r>
        <w:rPr>
          <w:rFonts w:ascii="Times New Roman"/>
          <w:color w:val="231F20"/>
          <w:spacing w:val="40"/>
          <w:position w:val="-6"/>
          <w:sz w:val="14"/>
        </w:rPr>
        <w:t> </w:t>
      </w:r>
      <w:r>
        <w:rPr>
          <w:b/>
          <w:color w:val="231F20"/>
          <w:sz w:val="14"/>
        </w:rPr>
        <w:t>IgG</w:t>
      </w:r>
      <w:r>
        <w:rPr>
          <w:b/>
          <w:color w:val="231F20"/>
          <w:spacing w:val="-2"/>
          <w:sz w:val="14"/>
        </w:rPr>
        <w:t> </w:t>
      </w:r>
      <w:r>
        <w:rPr>
          <w:b/>
          <w:color w:val="231F20"/>
          <w:sz w:val="14"/>
        </w:rPr>
        <w:t>sensitive</w:t>
        <w:tab/>
      </w:r>
      <w:r>
        <w:rPr>
          <w:b/>
          <w:color w:val="231F20"/>
          <w:position w:val="-6"/>
          <w:sz w:val="14"/>
        </w:rPr>
        <w:drawing>
          <wp:inline distT="0" distB="0" distL="0" distR="0">
            <wp:extent cx="1858352" cy="144208"/>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7" cstate="print"/>
                    <a:stretch>
                      <a:fillRect/>
                    </a:stretch>
                  </pic:blipFill>
                  <pic:spPr>
                    <a:xfrm>
                      <a:off x="0" y="0"/>
                      <a:ext cx="1858352" cy="144208"/>
                    </a:xfrm>
                    <a:prstGeom prst="rect">
                      <a:avLst/>
                    </a:prstGeom>
                  </pic:spPr>
                </pic:pic>
              </a:graphicData>
            </a:graphic>
          </wp:inline>
        </w:drawing>
      </w:r>
      <w:r>
        <w:rPr>
          <w:b/>
          <w:color w:val="231F20"/>
          <w:position w:val="-6"/>
          <w:sz w:val="14"/>
        </w:rPr>
      </w:r>
      <w:r>
        <w:rPr>
          <w:rFonts w:ascii="Times New Roman"/>
          <w:color w:val="231F20"/>
          <w:spacing w:val="40"/>
          <w:position w:val="-6"/>
          <w:sz w:val="14"/>
        </w:rPr>
        <w:t> </w:t>
      </w:r>
      <w:r>
        <w:rPr>
          <w:b/>
          <w:color w:val="231F20"/>
          <w:w w:val="90"/>
          <w:sz w:val="14"/>
        </w:rPr>
        <w:t>Western</w:t>
      </w:r>
      <w:r>
        <w:rPr>
          <w:b/>
          <w:color w:val="231F20"/>
          <w:spacing w:val="5"/>
          <w:sz w:val="14"/>
        </w:rPr>
        <w:t> </w:t>
      </w:r>
      <w:r>
        <w:rPr>
          <w:b/>
          <w:color w:val="231F20"/>
          <w:spacing w:val="-4"/>
          <w:sz w:val="14"/>
        </w:rPr>
        <w:t>blot</w:t>
      </w:r>
      <w:r>
        <w:rPr>
          <w:b/>
          <w:color w:val="231F20"/>
          <w:sz w:val="14"/>
        </w:rPr>
        <w:tab/>
        <w:tab/>
      </w:r>
      <w:r>
        <w:rPr>
          <w:b/>
          <w:color w:val="231F20"/>
          <w:position w:val="-6"/>
          <w:sz w:val="14"/>
        </w:rPr>
        <w:drawing>
          <wp:inline distT="0" distB="0" distL="0" distR="0">
            <wp:extent cx="1674812" cy="143802"/>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8" cstate="print"/>
                    <a:stretch>
                      <a:fillRect/>
                    </a:stretch>
                  </pic:blipFill>
                  <pic:spPr>
                    <a:xfrm>
                      <a:off x="0" y="0"/>
                      <a:ext cx="1674812" cy="143802"/>
                    </a:xfrm>
                    <a:prstGeom prst="rect">
                      <a:avLst/>
                    </a:prstGeom>
                  </pic:spPr>
                </pic:pic>
              </a:graphicData>
            </a:graphic>
          </wp:inline>
        </w:drawing>
      </w:r>
      <w:r>
        <w:rPr>
          <w:b/>
          <w:color w:val="231F20"/>
          <w:position w:val="-6"/>
          <w:sz w:val="14"/>
        </w:rPr>
      </w:r>
    </w:p>
    <w:p>
      <w:pPr>
        <w:pStyle w:val="BodyText"/>
        <w:spacing w:before="1"/>
        <w:rPr>
          <w:b/>
          <w:sz w:val="7"/>
        </w:rPr>
      </w:pPr>
      <w:r>
        <w:rPr/>
        <w:pict>
          <v:rect style="position:absolute;margin-left:147.175003pt;margin-top:5.291016pt;width:392.315pt;height:.51pt;mso-position-horizontal-relative:page;mso-position-vertical-relative:paragraph;z-index:-15720448;mso-wrap-distance-left:0;mso-wrap-distance-right:0" id="docshape58" filled="true" fillcolor="#980333" stroked="false">
            <v:fill type="solid"/>
            <w10:wrap type="topAndBottom"/>
          </v:rect>
        </w:pict>
      </w:r>
    </w:p>
    <w:p>
      <w:pPr>
        <w:spacing w:before="82"/>
        <w:ind w:left="110" w:right="0" w:firstLine="0"/>
        <w:jc w:val="left"/>
        <w:rPr>
          <w:rFonts w:ascii="Times New Roman" w:hAnsi="Times New Roman"/>
          <w:sz w:val="17"/>
        </w:rPr>
      </w:pPr>
      <w:r>
        <w:rPr>
          <w:rFonts w:ascii="Times New Roman" w:hAnsi="Times New Roman"/>
          <w:color w:val="231F20"/>
          <w:sz w:val="17"/>
        </w:rPr>
        <w:t>NAAT</w:t>
      </w:r>
      <w:r>
        <w:rPr>
          <w:rFonts w:ascii="Times New Roman" w:hAnsi="Times New Roman"/>
          <w:color w:val="231F20"/>
          <w:spacing w:val="6"/>
          <w:sz w:val="17"/>
        </w:rPr>
        <w:t> </w:t>
      </w:r>
      <w:r>
        <w:rPr>
          <w:rFonts w:ascii="Times New Roman" w:hAnsi="Times New Roman"/>
          <w:color w:val="231F20"/>
          <w:sz w:val="17"/>
        </w:rPr>
        <w:t>=</w:t>
      </w:r>
      <w:r>
        <w:rPr>
          <w:rFonts w:ascii="Times New Roman" w:hAnsi="Times New Roman"/>
          <w:color w:val="231F20"/>
          <w:spacing w:val="28"/>
          <w:sz w:val="17"/>
        </w:rPr>
        <w:t> </w:t>
      </w:r>
      <w:r>
        <w:rPr>
          <w:rFonts w:ascii="Times New Roman" w:hAnsi="Times New Roman"/>
          <w:color w:val="231F20"/>
          <w:sz w:val="17"/>
        </w:rPr>
        <w:t>nucleic</w:t>
      </w:r>
      <w:r>
        <w:rPr>
          <w:rFonts w:ascii="Times New Roman" w:hAnsi="Times New Roman"/>
          <w:color w:val="231F20"/>
          <w:spacing w:val="26"/>
          <w:sz w:val="17"/>
        </w:rPr>
        <w:t> </w:t>
      </w:r>
      <w:r>
        <w:rPr>
          <w:rFonts w:ascii="Times New Roman" w:hAnsi="Times New Roman"/>
          <w:color w:val="231F20"/>
          <w:sz w:val="17"/>
        </w:rPr>
        <w:t>acid</w:t>
      </w:r>
      <w:r>
        <w:rPr>
          <w:rFonts w:ascii="Times New Roman" w:hAnsi="Times New Roman"/>
          <w:color w:val="231F20"/>
          <w:spacing w:val="24"/>
          <w:sz w:val="17"/>
        </w:rPr>
        <w:t> </w:t>
      </w:r>
      <w:r>
        <w:rPr>
          <w:rFonts w:ascii="Times New Roman" w:hAnsi="Times New Roman"/>
          <w:color w:val="231F20"/>
          <w:sz w:val="17"/>
        </w:rPr>
        <w:t>ampliﬁcation</w:t>
      </w:r>
      <w:r>
        <w:rPr>
          <w:rFonts w:ascii="Times New Roman" w:hAnsi="Times New Roman"/>
          <w:color w:val="231F20"/>
          <w:spacing w:val="25"/>
          <w:sz w:val="17"/>
        </w:rPr>
        <w:t> </w:t>
      </w:r>
      <w:r>
        <w:rPr>
          <w:rFonts w:ascii="Times New Roman" w:hAnsi="Times New Roman"/>
          <w:color w:val="231F20"/>
          <w:spacing w:val="-4"/>
          <w:sz w:val="17"/>
        </w:rPr>
        <w:t>test.</w:t>
      </w:r>
    </w:p>
    <w:p>
      <w:pPr>
        <w:spacing w:after="0"/>
        <w:jc w:val="left"/>
        <w:rPr>
          <w:rFonts w:ascii="Times New Roman" w:hAnsi="Times New Roman"/>
          <w:sz w:val="17"/>
        </w:rPr>
        <w:sectPr>
          <w:type w:val="continuous"/>
          <w:pgSz w:w="12240" w:h="15930"/>
          <w:pgMar w:header="0" w:footer="43" w:top="740" w:bottom="240" w:left="700" w:right="460"/>
          <w:cols w:num="2" w:equalWidth="0">
            <w:col w:w="1511" w:space="622"/>
            <w:col w:w="8947"/>
          </w:cols>
        </w:sectPr>
      </w:pPr>
    </w:p>
    <w:p>
      <w:pPr>
        <w:spacing w:before="4"/>
        <w:ind w:left="286" w:right="0" w:firstLine="0"/>
        <w:jc w:val="left"/>
        <w:rPr>
          <w:sz w:val="13"/>
        </w:rPr>
      </w:pPr>
      <w:r>
        <w:rPr>
          <w:color w:val="231F20"/>
          <w:w w:val="90"/>
          <w:sz w:val="13"/>
        </w:rPr>
        <w:t>Coast.</w:t>
      </w:r>
      <w:r>
        <w:rPr>
          <w:color w:val="231F20"/>
          <w:spacing w:val="-6"/>
          <w:w w:val="90"/>
          <w:sz w:val="13"/>
        </w:rPr>
        <w:t> </w:t>
      </w:r>
      <w:r>
        <w:rPr>
          <w:color w:val="231F20"/>
          <w:w w:val="90"/>
          <w:sz w:val="13"/>
        </w:rPr>
        <w:t>J</w:t>
      </w:r>
      <w:r>
        <w:rPr>
          <w:color w:val="231F20"/>
          <w:spacing w:val="-5"/>
          <w:w w:val="90"/>
          <w:sz w:val="13"/>
        </w:rPr>
        <w:t> </w:t>
      </w:r>
      <w:r>
        <w:rPr>
          <w:color w:val="231F20"/>
          <w:w w:val="90"/>
          <w:sz w:val="13"/>
        </w:rPr>
        <w:t>Clin</w:t>
      </w:r>
      <w:r>
        <w:rPr>
          <w:color w:val="231F20"/>
          <w:spacing w:val="-7"/>
          <w:w w:val="90"/>
          <w:sz w:val="13"/>
        </w:rPr>
        <w:t> </w:t>
      </w:r>
      <w:r>
        <w:rPr>
          <w:color w:val="231F20"/>
          <w:w w:val="90"/>
          <w:sz w:val="13"/>
        </w:rPr>
        <w:t>Virol.</w:t>
      </w:r>
      <w:r>
        <w:rPr>
          <w:color w:val="231F20"/>
          <w:spacing w:val="40"/>
          <w:sz w:val="13"/>
        </w:rPr>
        <w:t> </w:t>
      </w:r>
      <w:r>
        <w:rPr>
          <w:color w:val="231F20"/>
          <w:w w:val="80"/>
          <w:sz w:val="13"/>
        </w:rPr>
        <w:t>2013;58</w:t>
      </w:r>
      <w:r>
        <w:rPr>
          <w:color w:val="231F20"/>
          <w:spacing w:val="-2"/>
          <w:w w:val="80"/>
          <w:sz w:val="13"/>
        </w:rPr>
        <w:t> </w:t>
      </w:r>
      <w:r>
        <w:rPr>
          <w:color w:val="231F20"/>
          <w:w w:val="80"/>
          <w:sz w:val="13"/>
        </w:rPr>
        <w:t>Suppl</w:t>
      </w:r>
      <w:r>
        <w:rPr>
          <w:color w:val="231F20"/>
          <w:spacing w:val="-4"/>
          <w:w w:val="80"/>
          <w:sz w:val="13"/>
        </w:rPr>
        <w:t> </w:t>
      </w:r>
      <w:r>
        <w:rPr>
          <w:color w:val="231F20"/>
          <w:w w:val="80"/>
          <w:sz w:val="13"/>
        </w:rPr>
        <w:t>1:e54-8.</w:t>
      </w:r>
      <w:r>
        <w:rPr>
          <w:color w:val="231F20"/>
          <w:spacing w:val="40"/>
          <w:sz w:val="13"/>
        </w:rPr>
        <w:t> </w:t>
      </w:r>
      <w:r>
        <w:rPr>
          <w:color w:val="231F20"/>
          <w:w w:val="95"/>
          <w:sz w:val="13"/>
        </w:rPr>
        <w:t>[PMID:</w:t>
      </w:r>
      <w:r>
        <w:rPr>
          <w:color w:val="231F20"/>
          <w:spacing w:val="-8"/>
          <w:w w:val="95"/>
          <w:sz w:val="13"/>
        </w:rPr>
        <w:t> </w:t>
      </w:r>
      <w:r>
        <w:rPr>
          <w:color w:val="231F20"/>
          <w:w w:val="95"/>
          <w:sz w:val="13"/>
        </w:rPr>
        <w:t>23911678]</w:t>
      </w:r>
    </w:p>
    <w:p>
      <w:pPr>
        <w:pStyle w:val="ListParagraph"/>
        <w:numPr>
          <w:ilvl w:val="0"/>
          <w:numId w:val="1"/>
        </w:numPr>
        <w:tabs>
          <w:tab w:pos="287" w:val="left" w:leader="none"/>
        </w:tabs>
        <w:spacing w:line="240" w:lineRule="auto" w:before="2" w:after="0"/>
        <w:ind w:left="286" w:right="57" w:hanging="176"/>
        <w:jc w:val="left"/>
        <w:rPr>
          <w:sz w:val="13"/>
        </w:rPr>
      </w:pPr>
      <w:r>
        <w:rPr>
          <w:color w:val="231F20"/>
          <w:w w:val="85"/>
          <w:sz w:val="13"/>
        </w:rPr>
        <w:t>Centers</w:t>
      </w:r>
      <w:r>
        <w:rPr>
          <w:color w:val="231F20"/>
          <w:spacing w:val="-4"/>
          <w:w w:val="85"/>
          <w:sz w:val="13"/>
        </w:rPr>
        <w:t> </w:t>
      </w:r>
      <w:r>
        <w:rPr>
          <w:color w:val="231F20"/>
          <w:w w:val="85"/>
          <w:sz w:val="13"/>
        </w:rPr>
        <w:t>for</w:t>
      </w:r>
      <w:r>
        <w:rPr>
          <w:color w:val="231F20"/>
          <w:spacing w:val="-4"/>
          <w:w w:val="85"/>
          <w:sz w:val="13"/>
        </w:rPr>
        <w:t> </w:t>
      </w:r>
      <w:r>
        <w:rPr>
          <w:color w:val="231F20"/>
          <w:w w:val="85"/>
          <w:sz w:val="13"/>
        </w:rPr>
        <w:t>Disease</w:t>
      </w:r>
      <w:r>
        <w:rPr>
          <w:color w:val="231F20"/>
          <w:spacing w:val="40"/>
          <w:sz w:val="13"/>
        </w:rPr>
        <w:t> </w:t>
      </w:r>
      <w:r>
        <w:rPr>
          <w:color w:val="231F20"/>
          <w:spacing w:val="-2"/>
          <w:w w:val="85"/>
          <w:sz w:val="13"/>
        </w:rPr>
        <w:t>Control</w:t>
      </w:r>
      <w:r>
        <w:rPr>
          <w:color w:val="231F20"/>
          <w:spacing w:val="-4"/>
          <w:w w:val="85"/>
          <w:sz w:val="13"/>
        </w:rPr>
        <w:t> </w:t>
      </w:r>
      <w:r>
        <w:rPr>
          <w:color w:val="231F20"/>
          <w:spacing w:val="-2"/>
          <w:w w:val="85"/>
          <w:sz w:val="13"/>
        </w:rPr>
        <w:t>and</w:t>
      </w:r>
      <w:r>
        <w:rPr>
          <w:color w:val="231F20"/>
          <w:spacing w:val="-4"/>
          <w:w w:val="85"/>
          <w:sz w:val="13"/>
        </w:rPr>
        <w:t> </w:t>
      </w:r>
      <w:r>
        <w:rPr>
          <w:color w:val="231F20"/>
          <w:spacing w:val="-2"/>
          <w:w w:val="85"/>
          <w:sz w:val="13"/>
        </w:rPr>
        <w:t>Prevention.</w:t>
      </w:r>
      <w:r>
        <w:rPr>
          <w:color w:val="231F20"/>
          <w:spacing w:val="40"/>
          <w:sz w:val="13"/>
        </w:rPr>
        <w:t> </w:t>
      </w:r>
      <w:r>
        <w:rPr>
          <w:color w:val="231F20"/>
          <w:w w:val="75"/>
          <w:sz w:val="13"/>
        </w:rPr>
        <w:t>Laboratory Testing for</w:t>
      </w:r>
      <w:r>
        <w:rPr>
          <w:color w:val="231F20"/>
          <w:spacing w:val="-10"/>
          <w:sz w:val="13"/>
        </w:rPr>
        <w:t> </w:t>
      </w:r>
      <w:r>
        <w:rPr>
          <w:color w:val="231F20"/>
          <w:w w:val="75"/>
          <w:sz w:val="13"/>
        </w:rPr>
        <w:t>th</w:t>
      </w:r>
      <w:r>
        <w:rPr>
          <w:color w:val="231F20"/>
          <w:w w:val="75"/>
          <w:sz w:val="13"/>
        </w:rPr>
        <w:t>e</w:t>
      </w:r>
      <w:r>
        <w:rPr>
          <w:color w:val="231F20"/>
          <w:spacing w:val="40"/>
          <w:sz w:val="13"/>
        </w:rPr>
        <w:t> </w:t>
      </w:r>
      <w:r>
        <w:rPr>
          <w:color w:val="231F20"/>
          <w:w w:val="90"/>
          <w:sz w:val="13"/>
        </w:rPr>
        <w:t>Diagnosis</w:t>
      </w:r>
      <w:r>
        <w:rPr>
          <w:color w:val="231F20"/>
          <w:spacing w:val="-6"/>
          <w:w w:val="90"/>
          <w:sz w:val="13"/>
        </w:rPr>
        <w:t> </w:t>
      </w:r>
      <w:r>
        <w:rPr>
          <w:color w:val="231F20"/>
          <w:w w:val="90"/>
          <w:sz w:val="13"/>
        </w:rPr>
        <w:t>of</w:t>
      </w:r>
      <w:r>
        <w:rPr>
          <w:color w:val="231F20"/>
          <w:spacing w:val="-5"/>
          <w:w w:val="90"/>
          <w:sz w:val="13"/>
        </w:rPr>
        <w:t> </w:t>
      </w:r>
      <w:r>
        <w:rPr>
          <w:color w:val="231F20"/>
          <w:w w:val="90"/>
          <w:sz w:val="13"/>
        </w:rPr>
        <w:t>HIV</w:t>
      </w:r>
      <w:r>
        <w:rPr>
          <w:color w:val="231F20"/>
          <w:spacing w:val="40"/>
          <w:sz w:val="13"/>
        </w:rPr>
        <w:t> </w:t>
      </w:r>
      <w:r>
        <w:rPr>
          <w:color w:val="231F20"/>
          <w:w w:val="90"/>
          <w:sz w:val="13"/>
        </w:rPr>
        <w:t>Infection:</w:t>
      </w:r>
      <w:r>
        <w:rPr>
          <w:color w:val="231F20"/>
          <w:spacing w:val="-6"/>
          <w:w w:val="90"/>
          <w:sz w:val="13"/>
        </w:rPr>
        <w:t> </w:t>
      </w:r>
      <w:r>
        <w:rPr>
          <w:color w:val="231F20"/>
          <w:w w:val="90"/>
          <w:sz w:val="13"/>
        </w:rPr>
        <w:t>Updated</w:t>
      </w:r>
      <w:r>
        <w:rPr>
          <w:color w:val="231F20"/>
          <w:spacing w:val="40"/>
          <w:sz w:val="13"/>
        </w:rPr>
        <w:t> </w:t>
      </w:r>
      <w:r>
        <w:rPr>
          <w:color w:val="231F20"/>
          <w:w w:val="85"/>
          <w:sz w:val="13"/>
        </w:rPr>
        <w:t>Recommendations.</w:t>
      </w:r>
      <w:r>
        <w:rPr>
          <w:color w:val="231F20"/>
          <w:spacing w:val="-4"/>
          <w:w w:val="85"/>
          <w:sz w:val="13"/>
        </w:rPr>
        <w:t> </w:t>
      </w:r>
      <w:r>
        <w:rPr>
          <w:color w:val="231F20"/>
          <w:w w:val="85"/>
          <w:sz w:val="13"/>
        </w:rPr>
        <w:t>27</w:t>
      </w:r>
      <w:r>
        <w:rPr>
          <w:color w:val="231F20"/>
          <w:spacing w:val="40"/>
          <w:sz w:val="13"/>
        </w:rPr>
        <w:t> </w:t>
      </w:r>
      <w:r>
        <w:rPr>
          <w:color w:val="231F20"/>
          <w:w w:val="80"/>
          <w:sz w:val="13"/>
        </w:rPr>
        <w:t>June</w:t>
      </w:r>
      <w:r>
        <w:rPr>
          <w:color w:val="231F20"/>
          <w:spacing w:val="-2"/>
          <w:w w:val="80"/>
          <w:sz w:val="13"/>
        </w:rPr>
        <w:t> </w:t>
      </w:r>
      <w:r>
        <w:rPr>
          <w:color w:val="231F20"/>
          <w:w w:val="80"/>
          <w:sz w:val="13"/>
        </w:rPr>
        <w:t>2014.</w:t>
      </w:r>
      <w:r>
        <w:rPr>
          <w:color w:val="231F20"/>
          <w:spacing w:val="-3"/>
          <w:w w:val="80"/>
          <w:sz w:val="13"/>
        </w:rPr>
        <w:t> </w:t>
      </w:r>
      <w:r>
        <w:rPr>
          <w:color w:val="231F20"/>
          <w:w w:val="80"/>
          <w:sz w:val="13"/>
        </w:rPr>
        <w:t>Accessed</w:t>
      </w:r>
      <w:r>
        <w:rPr>
          <w:color w:val="231F20"/>
          <w:spacing w:val="-2"/>
          <w:w w:val="80"/>
          <w:sz w:val="13"/>
        </w:rPr>
        <w:t> </w:t>
      </w:r>
      <w:r>
        <w:rPr>
          <w:color w:val="231F20"/>
          <w:w w:val="80"/>
          <w:sz w:val="13"/>
        </w:rPr>
        <w:t>at</w:t>
      </w:r>
      <w:r>
        <w:rPr>
          <w:color w:val="231F20"/>
          <w:spacing w:val="40"/>
          <w:sz w:val="13"/>
        </w:rPr>
        <w:t> </w:t>
      </w:r>
      <w:hyperlink r:id="rId19">
        <w:r>
          <w:rPr>
            <w:color w:val="231F20"/>
            <w:spacing w:val="-2"/>
            <w:w w:val="90"/>
            <w:sz w:val="13"/>
          </w:rPr>
          <w:t>http://dx.doi.org/</w:t>
        </w:r>
      </w:hyperlink>
      <w:r>
        <w:rPr>
          <w:color w:val="231F20"/>
          <w:spacing w:val="40"/>
          <w:sz w:val="13"/>
        </w:rPr>
        <w:t> </w:t>
      </w:r>
      <w:r>
        <w:rPr>
          <w:color w:val="231F20"/>
          <w:spacing w:val="-2"/>
          <w:w w:val="85"/>
          <w:sz w:val="13"/>
        </w:rPr>
        <w:t>10.15620/cdc.23447</w:t>
      </w:r>
      <w:r>
        <w:rPr>
          <w:color w:val="231F20"/>
          <w:spacing w:val="-3"/>
          <w:w w:val="85"/>
          <w:sz w:val="13"/>
        </w:rPr>
        <w:t> </w:t>
      </w:r>
      <w:r>
        <w:rPr>
          <w:color w:val="231F20"/>
          <w:spacing w:val="-2"/>
          <w:w w:val="85"/>
          <w:sz w:val="13"/>
        </w:rPr>
        <w:t>on</w:t>
      </w:r>
      <w:r>
        <w:rPr>
          <w:color w:val="231F20"/>
          <w:spacing w:val="40"/>
          <w:sz w:val="13"/>
        </w:rPr>
        <w:t> </w:t>
      </w:r>
      <w:r>
        <w:rPr>
          <w:color w:val="231F20"/>
          <w:w w:val="90"/>
          <w:sz w:val="13"/>
        </w:rPr>
        <w:t>13</w:t>
      </w:r>
      <w:r>
        <w:rPr>
          <w:color w:val="231F20"/>
          <w:spacing w:val="-6"/>
          <w:w w:val="90"/>
          <w:sz w:val="13"/>
        </w:rPr>
        <w:t> </w:t>
      </w:r>
      <w:r>
        <w:rPr>
          <w:color w:val="231F20"/>
          <w:w w:val="90"/>
          <w:sz w:val="13"/>
        </w:rPr>
        <w:t>December</w:t>
      </w:r>
      <w:r>
        <w:rPr>
          <w:color w:val="231F20"/>
          <w:spacing w:val="-5"/>
          <w:w w:val="90"/>
          <w:sz w:val="13"/>
        </w:rPr>
        <w:t> </w:t>
      </w:r>
      <w:r>
        <w:rPr>
          <w:color w:val="231F20"/>
          <w:w w:val="90"/>
          <w:sz w:val="13"/>
        </w:rPr>
        <w:t>2021.</w:t>
      </w:r>
    </w:p>
    <w:p>
      <w:pPr>
        <w:pStyle w:val="ListParagraph"/>
        <w:numPr>
          <w:ilvl w:val="0"/>
          <w:numId w:val="1"/>
        </w:numPr>
        <w:tabs>
          <w:tab w:pos="287" w:val="left" w:leader="none"/>
        </w:tabs>
        <w:spacing w:line="240" w:lineRule="auto" w:before="4" w:after="0"/>
        <w:ind w:left="286" w:right="39" w:hanging="176"/>
        <w:jc w:val="left"/>
        <w:rPr>
          <w:sz w:val="13"/>
        </w:rPr>
      </w:pPr>
      <w:r>
        <w:rPr>
          <w:color w:val="231F20"/>
          <w:spacing w:val="-2"/>
          <w:w w:val="90"/>
          <w:sz w:val="13"/>
        </w:rPr>
        <w:t>Kahn</w:t>
      </w:r>
      <w:r>
        <w:rPr>
          <w:color w:val="231F20"/>
          <w:spacing w:val="-5"/>
          <w:w w:val="90"/>
          <w:sz w:val="13"/>
        </w:rPr>
        <w:t> </w:t>
      </w:r>
      <w:r>
        <w:rPr>
          <w:color w:val="231F20"/>
          <w:spacing w:val="-2"/>
          <w:w w:val="90"/>
          <w:sz w:val="13"/>
        </w:rPr>
        <w:t>JO,</w:t>
      </w:r>
      <w:r>
        <w:rPr>
          <w:color w:val="231F20"/>
          <w:spacing w:val="-6"/>
          <w:w w:val="90"/>
          <w:sz w:val="13"/>
        </w:rPr>
        <w:t> </w:t>
      </w:r>
      <w:r>
        <w:rPr>
          <w:color w:val="231F20"/>
          <w:spacing w:val="-2"/>
          <w:w w:val="90"/>
          <w:sz w:val="13"/>
        </w:rPr>
        <w:t>Walker</w:t>
      </w:r>
      <w:r>
        <w:rPr>
          <w:color w:val="231F20"/>
          <w:spacing w:val="-6"/>
          <w:w w:val="90"/>
          <w:sz w:val="13"/>
        </w:rPr>
        <w:t> </w:t>
      </w:r>
      <w:r>
        <w:rPr>
          <w:color w:val="231F20"/>
          <w:spacing w:val="-2"/>
          <w:w w:val="90"/>
          <w:sz w:val="13"/>
        </w:rPr>
        <w:t>BD.</w:t>
      </w:r>
      <w:r>
        <w:rPr>
          <w:color w:val="231F20"/>
          <w:spacing w:val="40"/>
          <w:sz w:val="13"/>
        </w:rPr>
        <w:t> </w:t>
      </w:r>
      <w:r>
        <w:rPr>
          <w:color w:val="231F20"/>
          <w:spacing w:val="-2"/>
          <w:w w:val="80"/>
          <w:sz w:val="13"/>
        </w:rPr>
        <w:t>Acute</w:t>
      </w:r>
      <w:r>
        <w:rPr>
          <w:color w:val="231F20"/>
          <w:spacing w:val="-8"/>
          <w:sz w:val="13"/>
        </w:rPr>
        <w:t> </w:t>
      </w:r>
      <w:r>
        <w:rPr>
          <w:color w:val="231F20"/>
          <w:spacing w:val="-2"/>
          <w:w w:val="80"/>
          <w:sz w:val="13"/>
        </w:rPr>
        <w:t>human</w:t>
      </w:r>
      <w:r>
        <w:rPr>
          <w:color w:val="231F20"/>
          <w:spacing w:val="-8"/>
          <w:sz w:val="13"/>
        </w:rPr>
        <w:t> </w:t>
      </w:r>
      <w:r>
        <w:rPr>
          <w:color w:val="231F20"/>
          <w:spacing w:val="-2"/>
          <w:w w:val="80"/>
          <w:sz w:val="13"/>
        </w:rPr>
        <w:t>immunode</w:t>
      </w:r>
      <w:r>
        <w:rPr>
          <w:color w:val="231F20"/>
          <w:spacing w:val="-2"/>
          <w:w w:val="80"/>
          <w:sz w:val="13"/>
        </w:rPr>
        <w:t>-</w:t>
      </w:r>
      <w:r>
        <w:rPr>
          <w:color w:val="231F20"/>
          <w:spacing w:val="40"/>
          <w:sz w:val="13"/>
        </w:rPr>
        <w:t> </w:t>
      </w:r>
      <w:r>
        <w:rPr>
          <w:color w:val="231F20"/>
          <w:spacing w:val="-2"/>
          <w:w w:val="80"/>
          <w:sz w:val="13"/>
        </w:rPr>
        <w:t>ﬁciency</w:t>
      </w:r>
      <w:r>
        <w:rPr>
          <w:color w:val="231F20"/>
          <w:spacing w:val="-9"/>
          <w:sz w:val="13"/>
        </w:rPr>
        <w:t> </w:t>
      </w:r>
      <w:r>
        <w:rPr>
          <w:color w:val="231F20"/>
          <w:spacing w:val="-2"/>
          <w:w w:val="80"/>
          <w:sz w:val="13"/>
        </w:rPr>
        <w:t>virus</w:t>
      </w:r>
      <w:r>
        <w:rPr>
          <w:color w:val="231F20"/>
          <w:spacing w:val="-8"/>
          <w:sz w:val="13"/>
        </w:rPr>
        <w:t> </w:t>
      </w:r>
      <w:r>
        <w:rPr>
          <w:color w:val="231F20"/>
          <w:spacing w:val="-2"/>
          <w:w w:val="80"/>
          <w:sz w:val="13"/>
        </w:rPr>
        <w:t>type</w:t>
      </w:r>
      <w:r>
        <w:rPr>
          <w:color w:val="231F20"/>
          <w:spacing w:val="-9"/>
          <w:sz w:val="13"/>
        </w:rPr>
        <w:t> </w:t>
      </w:r>
      <w:r>
        <w:rPr>
          <w:color w:val="231F20"/>
          <w:spacing w:val="-2"/>
          <w:w w:val="80"/>
          <w:sz w:val="13"/>
        </w:rPr>
        <w:t>1</w:t>
      </w:r>
      <w:r>
        <w:rPr>
          <w:color w:val="231F20"/>
          <w:spacing w:val="-8"/>
          <w:sz w:val="13"/>
        </w:rPr>
        <w:t> </w:t>
      </w:r>
      <w:r>
        <w:rPr>
          <w:color w:val="231F20"/>
          <w:spacing w:val="-2"/>
          <w:w w:val="80"/>
          <w:sz w:val="13"/>
        </w:rPr>
        <w:t>infec</w:t>
      </w:r>
      <w:r>
        <w:rPr>
          <w:color w:val="231F20"/>
          <w:spacing w:val="-2"/>
          <w:w w:val="80"/>
          <w:sz w:val="13"/>
        </w:rPr>
        <w:t>-</w:t>
      </w:r>
      <w:r>
        <w:rPr>
          <w:color w:val="231F20"/>
          <w:spacing w:val="40"/>
          <w:sz w:val="13"/>
        </w:rPr>
        <w:t> </w:t>
      </w:r>
      <w:r>
        <w:rPr>
          <w:color w:val="231F20"/>
          <w:w w:val="90"/>
          <w:sz w:val="13"/>
        </w:rPr>
        <w:t>tion.</w:t>
      </w:r>
      <w:r>
        <w:rPr>
          <w:color w:val="231F20"/>
          <w:spacing w:val="-3"/>
          <w:w w:val="90"/>
          <w:sz w:val="13"/>
        </w:rPr>
        <w:t> </w:t>
      </w:r>
      <w:r>
        <w:rPr>
          <w:color w:val="231F20"/>
          <w:w w:val="90"/>
          <w:sz w:val="13"/>
        </w:rPr>
        <w:t>N</w:t>
      </w:r>
      <w:r>
        <w:rPr>
          <w:color w:val="231F20"/>
          <w:spacing w:val="-1"/>
          <w:w w:val="90"/>
          <w:sz w:val="13"/>
        </w:rPr>
        <w:t> </w:t>
      </w:r>
      <w:r>
        <w:rPr>
          <w:color w:val="231F20"/>
          <w:w w:val="90"/>
          <w:sz w:val="13"/>
        </w:rPr>
        <w:t>Engl</w:t>
      </w:r>
      <w:r>
        <w:rPr>
          <w:color w:val="231F20"/>
          <w:spacing w:val="-3"/>
          <w:w w:val="90"/>
          <w:sz w:val="13"/>
        </w:rPr>
        <w:t> </w:t>
      </w:r>
      <w:r>
        <w:rPr>
          <w:color w:val="231F20"/>
          <w:w w:val="90"/>
          <w:sz w:val="13"/>
        </w:rPr>
        <w:t>J</w:t>
      </w:r>
      <w:r>
        <w:rPr>
          <w:color w:val="231F20"/>
          <w:spacing w:val="-2"/>
          <w:w w:val="90"/>
          <w:sz w:val="13"/>
        </w:rPr>
        <w:t> </w:t>
      </w:r>
      <w:r>
        <w:rPr>
          <w:color w:val="231F20"/>
          <w:w w:val="90"/>
          <w:sz w:val="13"/>
        </w:rPr>
        <w:t>Med.</w:t>
      </w:r>
      <w:r>
        <w:rPr>
          <w:color w:val="231F20"/>
          <w:spacing w:val="40"/>
          <w:sz w:val="13"/>
        </w:rPr>
        <w:t> </w:t>
      </w:r>
      <w:r>
        <w:rPr>
          <w:color w:val="231F20"/>
          <w:spacing w:val="-2"/>
          <w:w w:val="90"/>
          <w:sz w:val="13"/>
        </w:rPr>
        <w:t>1998;339:33-9.</w:t>
      </w:r>
      <w:r>
        <w:rPr>
          <w:color w:val="231F20"/>
          <w:spacing w:val="-6"/>
          <w:w w:val="90"/>
          <w:sz w:val="13"/>
        </w:rPr>
        <w:t> </w:t>
      </w:r>
      <w:r>
        <w:rPr>
          <w:color w:val="231F20"/>
          <w:spacing w:val="-2"/>
          <w:w w:val="90"/>
          <w:sz w:val="13"/>
        </w:rPr>
        <w:t>[PMID:</w:t>
      </w:r>
    </w:p>
    <w:p>
      <w:pPr>
        <w:spacing w:before="3"/>
        <w:ind w:left="286" w:right="0" w:firstLine="0"/>
        <w:jc w:val="left"/>
        <w:rPr>
          <w:sz w:val="13"/>
        </w:rPr>
      </w:pPr>
      <w:r>
        <w:rPr>
          <w:color w:val="231F20"/>
          <w:spacing w:val="-2"/>
          <w:w w:val="95"/>
          <w:sz w:val="13"/>
        </w:rPr>
        <w:t>9647878]</w:t>
      </w:r>
    </w:p>
    <w:p>
      <w:pPr>
        <w:pStyle w:val="ListParagraph"/>
        <w:numPr>
          <w:ilvl w:val="0"/>
          <w:numId w:val="1"/>
        </w:numPr>
        <w:tabs>
          <w:tab w:pos="287" w:val="left" w:leader="none"/>
        </w:tabs>
        <w:spacing w:line="240" w:lineRule="auto" w:before="0" w:after="0"/>
        <w:ind w:left="286" w:right="52" w:hanging="176"/>
        <w:jc w:val="left"/>
        <w:rPr>
          <w:sz w:val="13"/>
        </w:rPr>
      </w:pPr>
      <w:r>
        <w:rPr>
          <w:color w:val="231F20"/>
          <w:spacing w:val="-2"/>
          <w:w w:val="90"/>
          <w:sz w:val="13"/>
        </w:rPr>
        <w:t>Weintrob</w:t>
      </w:r>
      <w:r>
        <w:rPr>
          <w:color w:val="231F20"/>
          <w:spacing w:val="-7"/>
          <w:w w:val="90"/>
          <w:sz w:val="13"/>
        </w:rPr>
        <w:t> </w:t>
      </w:r>
      <w:r>
        <w:rPr>
          <w:color w:val="231F20"/>
          <w:spacing w:val="-2"/>
          <w:w w:val="90"/>
          <w:sz w:val="13"/>
        </w:rPr>
        <w:t>AC,</w:t>
      </w:r>
      <w:r>
        <w:rPr>
          <w:color w:val="231F20"/>
          <w:spacing w:val="-3"/>
          <w:w w:val="90"/>
          <w:sz w:val="13"/>
        </w:rPr>
        <w:t> </w:t>
      </w:r>
      <w:r>
        <w:rPr>
          <w:color w:val="231F20"/>
          <w:spacing w:val="-2"/>
          <w:w w:val="90"/>
          <w:sz w:val="13"/>
        </w:rPr>
        <w:t>Giner</w:t>
      </w:r>
      <w:r>
        <w:rPr>
          <w:color w:val="231F20"/>
          <w:spacing w:val="-5"/>
          <w:w w:val="90"/>
          <w:sz w:val="13"/>
        </w:rPr>
        <w:t> </w:t>
      </w:r>
      <w:r>
        <w:rPr>
          <w:color w:val="231F20"/>
          <w:spacing w:val="-2"/>
          <w:w w:val="90"/>
          <w:sz w:val="13"/>
        </w:rPr>
        <w:t>J,</w:t>
      </w:r>
      <w:r>
        <w:rPr>
          <w:color w:val="231F20"/>
          <w:spacing w:val="40"/>
          <w:sz w:val="13"/>
        </w:rPr>
        <w:t> </w:t>
      </w:r>
      <w:r>
        <w:rPr>
          <w:color w:val="231F20"/>
          <w:w w:val="90"/>
          <w:sz w:val="13"/>
        </w:rPr>
        <w:t>Menezes</w:t>
      </w:r>
      <w:r>
        <w:rPr>
          <w:color w:val="231F20"/>
          <w:spacing w:val="-7"/>
          <w:w w:val="90"/>
          <w:sz w:val="13"/>
        </w:rPr>
        <w:t> </w:t>
      </w:r>
      <w:r>
        <w:rPr>
          <w:color w:val="231F20"/>
          <w:w w:val="90"/>
          <w:sz w:val="13"/>
        </w:rPr>
        <w:t>P,</w:t>
      </w:r>
      <w:r>
        <w:rPr>
          <w:color w:val="231F20"/>
          <w:spacing w:val="-5"/>
          <w:w w:val="90"/>
          <w:sz w:val="13"/>
        </w:rPr>
        <w:t> </w:t>
      </w:r>
      <w:r>
        <w:rPr>
          <w:color w:val="231F20"/>
          <w:w w:val="90"/>
          <w:sz w:val="13"/>
        </w:rPr>
        <w:t>et</w:t>
      </w:r>
      <w:r>
        <w:rPr>
          <w:color w:val="231F20"/>
          <w:spacing w:val="-7"/>
          <w:w w:val="90"/>
          <w:sz w:val="13"/>
        </w:rPr>
        <w:t> </w:t>
      </w:r>
      <w:r>
        <w:rPr>
          <w:color w:val="231F20"/>
          <w:w w:val="90"/>
          <w:sz w:val="13"/>
        </w:rPr>
        <w:t>al.</w:t>
      </w:r>
      <w:r>
        <w:rPr>
          <w:color w:val="231F20"/>
          <w:spacing w:val="40"/>
          <w:sz w:val="13"/>
        </w:rPr>
        <w:t> </w:t>
      </w:r>
      <w:r>
        <w:rPr>
          <w:color w:val="231F20"/>
          <w:w w:val="85"/>
          <w:sz w:val="13"/>
        </w:rPr>
        <w:t>Infrequent</w:t>
      </w:r>
      <w:r>
        <w:rPr>
          <w:color w:val="231F20"/>
          <w:spacing w:val="-4"/>
          <w:w w:val="85"/>
          <w:sz w:val="13"/>
        </w:rPr>
        <w:t> </w:t>
      </w:r>
      <w:r>
        <w:rPr>
          <w:color w:val="231F20"/>
          <w:w w:val="85"/>
          <w:sz w:val="13"/>
        </w:rPr>
        <w:t>diagnosis</w:t>
      </w:r>
      <w:r>
        <w:rPr>
          <w:color w:val="231F20"/>
          <w:spacing w:val="-5"/>
          <w:w w:val="85"/>
          <w:sz w:val="13"/>
        </w:rPr>
        <w:t> </w:t>
      </w:r>
      <w:r>
        <w:rPr>
          <w:color w:val="231F20"/>
          <w:w w:val="85"/>
          <w:sz w:val="13"/>
        </w:rPr>
        <w:t>of</w:t>
      </w:r>
      <w:r>
        <w:rPr>
          <w:color w:val="231F20"/>
          <w:spacing w:val="40"/>
          <w:sz w:val="13"/>
        </w:rPr>
        <w:t> </w:t>
      </w:r>
      <w:r>
        <w:rPr>
          <w:color w:val="231F20"/>
          <w:w w:val="80"/>
          <w:sz w:val="13"/>
        </w:rPr>
        <w:t>primary</w:t>
      </w:r>
      <w:r>
        <w:rPr>
          <w:color w:val="231F20"/>
          <w:spacing w:val="-3"/>
          <w:w w:val="80"/>
          <w:sz w:val="13"/>
        </w:rPr>
        <w:t> </w:t>
      </w:r>
      <w:r>
        <w:rPr>
          <w:color w:val="231F20"/>
          <w:w w:val="80"/>
          <w:sz w:val="13"/>
        </w:rPr>
        <w:t>human</w:t>
      </w:r>
      <w:r>
        <w:rPr>
          <w:color w:val="231F20"/>
          <w:spacing w:val="-2"/>
          <w:w w:val="80"/>
          <w:sz w:val="13"/>
        </w:rPr>
        <w:t> </w:t>
      </w:r>
      <w:r>
        <w:rPr>
          <w:color w:val="231F20"/>
          <w:w w:val="80"/>
          <w:sz w:val="13"/>
        </w:rPr>
        <w:t>immuno-</w:t>
      </w:r>
      <w:r>
        <w:rPr>
          <w:color w:val="231F20"/>
          <w:spacing w:val="40"/>
          <w:sz w:val="13"/>
        </w:rPr>
        <w:t> </w:t>
      </w:r>
      <w:r>
        <w:rPr>
          <w:color w:val="231F20"/>
          <w:spacing w:val="-2"/>
          <w:w w:val="80"/>
          <w:sz w:val="13"/>
        </w:rPr>
        <w:t>deﬁciency</w:t>
      </w:r>
      <w:r>
        <w:rPr>
          <w:color w:val="231F20"/>
          <w:spacing w:val="-8"/>
          <w:sz w:val="13"/>
        </w:rPr>
        <w:t> </w:t>
      </w:r>
      <w:r>
        <w:rPr>
          <w:color w:val="231F20"/>
          <w:spacing w:val="-2"/>
          <w:w w:val="80"/>
          <w:sz w:val="13"/>
        </w:rPr>
        <w:t>virus</w:t>
      </w:r>
      <w:r>
        <w:rPr>
          <w:color w:val="231F20"/>
          <w:spacing w:val="-8"/>
          <w:sz w:val="13"/>
        </w:rPr>
        <w:t> </w:t>
      </w:r>
      <w:r>
        <w:rPr>
          <w:color w:val="231F20"/>
          <w:spacing w:val="-2"/>
          <w:w w:val="80"/>
          <w:sz w:val="13"/>
        </w:rPr>
        <w:t>infection:</w:t>
      </w:r>
      <w:r>
        <w:rPr>
          <w:color w:val="231F20"/>
          <w:spacing w:val="40"/>
          <w:sz w:val="13"/>
        </w:rPr>
        <w:t> </w:t>
      </w:r>
      <w:r>
        <w:rPr>
          <w:color w:val="231F20"/>
          <w:w w:val="85"/>
          <w:sz w:val="13"/>
        </w:rPr>
        <w:t>missed</w:t>
      </w:r>
      <w:r>
        <w:rPr>
          <w:color w:val="231F20"/>
          <w:spacing w:val="-4"/>
          <w:w w:val="85"/>
          <w:sz w:val="13"/>
        </w:rPr>
        <w:t> </w:t>
      </w:r>
      <w:r>
        <w:rPr>
          <w:color w:val="231F20"/>
          <w:w w:val="85"/>
          <w:sz w:val="13"/>
        </w:rPr>
        <w:t>opportunities</w:t>
      </w:r>
      <w:r>
        <w:rPr>
          <w:color w:val="231F20"/>
          <w:spacing w:val="-4"/>
          <w:w w:val="85"/>
          <w:sz w:val="13"/>
        </w:rPr>
        <w:t> </w:t>
      </w:r>
      <w:r>
        <w:rPr>
          <w:color w:val="231F20"/>
          <w:w w:val="85"/>
          <w:sz w:val="13"/>
        </w:rPr>
        <w:t>in</w:t>
      </w:r>
      <w:r>
        <w:rPr>
          <w:color w:val="231F20"/>
          <w:spacing w:val="40"/>
          <w:sz w:val="13"/>
        </w:rPr>
        <w:t> </w:t>
      </w:r>
      <w:r>
        <w:rPr>
          <w:color w:val="231F20"/>
          <w:spacing w:val="-2"/>
          <w:w w:val="80"/>
          <w:sz w:val="13"/>
        </w:rPr>
        <w:t>acute care</w:t>
      </w:r>
      <w:r>
        <w:rPr>
          <w:color w:val="231F20"/>
          <w:spacing w:val="-5"/>
          <w:sz w:val="13"/>
        </w:rPr>
        <w:t> </w:t>
      </w:r>
      <w:r>
        <w:rPr>
          <w:color w:val="231F20"/>
          <w:spacing w:val="-2"/>
          <w:w w:val="80"/>
          <w:sz w:val="13"/>
        </w:rPr>
        <w:t>settings. Arch</w:t>
      </w:r>
      <w:r>
        <w:rPr>
          <w:color w:val="231F20"/>
          <w:spacing w:val="40"/>
          <w:sz w:val="13"/>
        </w:rPr>
        <w:t> </w:t>
      </w:r>
      <w:r>
        <w:rPr>
          <w:color w:val="231F20"/>
          <w:w w:val="95"/>
          <w:sz w:val="13"/>
        </w:rPr>
        <w:t>Intern</w:t>
      </w:r>
      <w:r>
        <w:rPr>
          <w:color w:val="231F20"/>
          <w:spacing w:val="-9"/>
          <w:w w:val="95"/>
          <w:sz w:val="13"/>
        </w:rPr>
        <w:t> </w:t>
      </w:r>
      <w:r>
        <w:rPr>
          <w:color w:val="231F20"/>
          <w:w w:val="95"/>
          <w:sz w:val="13"/>
        </w:rPr>
        <w:t>Med.</w:t>
      </w:r>
      <w:r>
        <w:rPr>
          <w:color w:val="231F20"/>
          <w:spacing w:val="40"/>
          <w:sz w:val="13"/>
        </w:rPr>
        <w:t> </w:t>
      </w:r>
      <w:r>
        <w:rPr>
          <w:color w:val="231F20"/>
          <w:spacing w:val="-2"/>
          <w:w w:val="95"/>
          <w:sz w:val="13"/>
        </w:rPr>
        <w:t>2003;163:2097-100.</w:t>
      </w:r>
      <w:r>
        <w:rPr>
          <w:color w:val="231F20"/>
          <w:spacing w:val="40"/>
          <w:sz w:val="13"/>
        </w:rPr>
        <w:t> </w:t>
      </w:r>
      <w:r>
        <w:rPr>
          <w:color w:val="231F20"/>
          <w:w w:val="95"/>
          <w:sz w:val="13"/>
        </w:rPr>
        <w:t>[PMID:</w:t>
      </w:r>
      <w:r>
        <w:rPr>
          <w:color w:val="231F20"/>
          <w:spacing w:val="-8"/>
          <w:w w:val="95"/>
          <w:sz w:val="13"/>
        </w:rPr>
        <w:t> </w:t>
      </w:r>
      <w:r>
        <w:rPr>
          <w:color w:val="231F20"/>
          <w:w w:val="95"/>
          <w:sz w:val="13"/>
        </w:rPr>
        <w:t>14504125]</w:t>
      </w:r>
    </w:p>
    <w:p>
      <w:pPr>
        <w:pStyle w:val="ListParagraph"/>
        <w:numPr>
          <w:ilvl w:val="0"/>
          <w:numId w:val="1"/>
        </w:numPr>
        <w:tabs>
          <w:tab w:pos="287" w:val="left" w:leader="none"/>
        </w:tabs>
        <w:spacing w:line="240" w:lineRule="auto" w:before="6" w:after="0"/>
        <w:ind w:left="286" w:right="38" w:hanging="176"/>
        <w:jc w:val="left"/>
        <w:rPr>
          <w:sz w:val="13"/>
        </w:rPr>
      </w:pPr>
      <w:r>
        <w:rPr>
          <w:color w:val="231F20"/>
          <w:w w:val="80"/>
          <w:sz w:val="13"/>
        </w:rPr>
        <w:t>Pilcher</w:t>
      </w:r>
      <w:r>
        <w:rPr>
          <w:color w:val="231F20"/>
          <w:spacing w:val="-2"/>
          <w:w w:val="80"/>
          <w:sz w:val="13"/>
        </w:rPr>
        <w:t> </w:t>
      </w:r>
      <w:r>
        <w:rPr>
          <w:color w:val="231F20"/>
          <w:w w:val="80"/>
          <w:sz w:val="13"/>
        </w:rPr>
        <w:t>CD,</w:t>
      </w:r>
      <w:r>
        <w:rPr>
          <w:color w:val="231F20"/>
          <w:spacing w:val="-3"/>
          <w:w w:val="80"/>
          <w:sz w:val="13"/>
        </w:rPr>
        <w:t> </w:t>
      </w:r>
      <w:r>
        <w:rPr>
          <w:color w:val="231F20"/>
          <w:w w:val="80"/>
          <w:sz w:val="13"/>
        </w:rPr>
        <w:t>Shugars</w:t>
      </w:r>
      <w:r>
        <w:rPr>
          <w:color w:val="231F20"/>
          <w:spacing w:val="-2"/>
          <w:w w:val="80"/>
          <w:sz w:val="13"/>
        </w:rPr>
        <w:t> </w:t>
      </w:r>
      <w:r>
        <w:rPr>
          <w:color w:val="231F20"/>
          <w:w w:val="80"/>
          <w:sz w:val="13"/>
        </w:rPr>
        <w:t>DC,</w:t>
      </w:r>
      <w:r>
        <w:rPr>
          <w:color w:val="231F20"/>
          <w:spacing w:val="40"/>
          <w:sz w:val="13"/>
        </w:rPr>
        <w:t> </w:t>
      </w:r>
      <w:r>
        <w:rPr>
          <w:color w:val="231F20"/>
          <w:w w:val="85"/>
          <w:sz w:val="13"/>
        </w:rPr>
        <w:t>Fiscus</w:t>
      </w:r>
      <w:r>
        <w:rPr>
          <w:color w:val="231F20"/>
          <w:spacing w:val="-5"/>
          <w:w w:val="85"/>
          <w:sz w:val="13"/>
        </w:rPr>
        <w:t> </w:t>
      </w:r>
      <w:r>
        <w:rPr>
          <w:color w:val="231F20"/>
          <w:w w:val="85"/>
          <w:sz w:val="13"/>
        </w:rPr>
        <w:t>SA,</w:t>
      </w:r>
      <w:r>
        <w:rPr>
          <w:color w:val="231F20"/>
          <w:spacing w:val="-4"/>
          <w:w w:val="85"/>
          <w:sz w:val="13"/>
        </w:rPr>
        <w:t> </w:t>
      </w:r>
      <w:r>
        <w:rPr>
          <w:color w:val="231F20"/>
          <w:w w:val="85"/>
          <w:sz w:val="13"/>
        </w:rPr>
        <w:t>et</w:t>
      </w:r>
      <w:r>
        <w:rPr>
          <w:color w:val="231F20"/>
          <w:spacing w:val="-4"/>
          <w:w w:val="85"/>
          <w:sz w:val="13"/>
        </w:rPr>
        <w:t> </w:t>
      </w:r>
      <w:r>
        <w:rPr>
          <w:color w:val="231F20"/>
          <w:w w:val="85"/>
          <w:sz w:val="13"/>
        </w:rPr>
        <w:t>al.</w:t>
      </w:r>
      <w:r>
        <w:rPr>
          <w:color w:val="231F20"/>
          <w:spacing w:val="-4"/>
          <w:w w:val="85"/>
          <w:sz w:val="13"/>
        </w:rPr>
        <w:t> </w:t>
      </w:r>
      <w:r>
        <w:rPr>
          <w:color w:val="231F20"/>
          <w:w w:val="85"/>
          <w:sz w:val="13"/>
        </w:rPr>
        <w:t>HIV</w:t>
      </w:r>
      <w:r>
        <w:rPr>
          <w:color w:val="231F20"/>
          <w:spacing w:val="-3"/>
          <w:w w:val="85"/>
          <w:sz w:val="13"/>
        </w:rPr>
        <w:t> </w:t>
      </w:r>
      <w:r>
        <w:rPr>
          <w:color w:val="231F20"/>
          <w:w w:val="85"/>
          <w:sz w:val="13"/>
        </w:rPr>
        <w:t>in</w:t>
      </w:r>
      <w:r>
        <w:rPr>
          <w:color w:val="231F20"/>
          <w:spacing w:val="40"/>
          <w:sz w:val="13"/>
        </w:rPr>
        <w:t> </w:t>
      </w:r>
      <w:r>
        <w:rPr>
          <w:color w:val="231F20"/>
          <w:w w:val="90"/>
          <w:sz w:val="13"/>
        </w:rPr>
        <w:t>body</w:t>
      </w:r>
      <w:r>
        <w:rPr>
          <w:color w:val="231F20"/>
          <w:spacing w:val="-1"/>
          <w:w w:val="90"/>
          <w:sz w:val="13"/>
        </w:rPr>
        <w:t> </w:t>
      </w:r>
      <w:r>
        <w:rPr>
          <w:color w:val="231F20"/>
          <w:w w:val="90"/>
          <w:sz w:val="13"/>
        </w:rPr>
        <w:t>ﬂuids</w:t>
      </w:r>
      <w:r>
        <w:rPr>
          <w:color w:val="231F20"/>
          <w:spacing w:val="-2"/>
          <w:w w:val="90"/>
          <w:sz w:val="13"/>
        </w:rPr>
        <w:t> </w:t>
      </w:r>
      <w:r>
        <w:rPr>
          <w:color w:val="231F20"/>
          <w:w w:val="90"/>
          <w:sz w:val="13"/>
        </w:rPr>
        <w:t>during</w:t>
      </w:r>
      <w:r>
        <w:rPr>
          <w:color w:val="231F20"/>
          <w:spacing w:val="-2"/>
          <w:w w:val="90"/>
          <w:sz w:val="13"/>
        </w:rPr>
        <w:t> </w:t>
      </w:r>
      <w:r>
        <w:rPr>
          <w:color w:val="231F20"/>
          <w:w w:val="90"/>
          <w:sz w:val="13"/>
        </w:rPr>
        <w:t>pri-</w:t>
      </w:r>
      <w:r>
        <w:rPr>
          <w:color w:val="231F20"/>
          <w:spacing w:val="40"/>
          <w:sz w:val="13"/>
        </w:rPr>
        <w:t> </w:t>
      </w:r>
      <w:r>
        <w:rPr>
          <w:color w:val="231F20"/>
          <w:w w:val="80"/>
          <w:sz w:val="13"/>
        </w:rPr>
        <w:t>mary</w:t>
      </w:r>
      <w:r>
        <w:rPr>
          <w:color w:val="231F20"/>
          <w:spacing w:val="-2"/>
          <w:w w:val="80"/>
          <w:sz w:val="13"/>
        </w:rPr>
        <w:t> </w:t>
      </w:r>
      <w:r>
        <w:rPr>
          <w:color w:val="231F20"/>
          <w:w w:val="80"/>
          <w:sz w:val="13"/>
        </w:rPr>
        <w:t>HIV</w:t>
      </w:r>
      <w:r>
        <w:rPr>
          <w:color w:val="231F20"/>
          <w:spacing w:val="-2"/>
          <w:w w:val="80"/>
          <w:sz w:val="13"/>
        </w:rPr>
        <w:t> </w:t>
      </w:r>
      <w:r>
        <w:rPr>
          <w:color w:val="231F20"/>
          <w:w w:val="80"/>
          <w:sz w:val="13"/>
        </w:rPr>
        <w:t>infection:</w:t>
      </w:r>
      <w:r>
        <w:rPr>
          <w:color w:val="231F20"/>
          <w:spacing w:val="-2"/>
          <w:w w:val="80"/>
          <w:sz w:val="13"/>
        </w:rPr>
        <w:t> </w:t>
      </w:r>
      <w:r>
        <w:rPr>
          <w:color w:val="231F20"/>
          <w:w w:val="80"/>
          <w:sz w:val="13"/>
        </w:rPr>
        <w:t>impli-</w:t>
      </w:r>
      <w:r>
        <w:rPr>
          <w:color w:val="231F20"/>
          <w:spacing w:val="40"/>
          <w:sz w:val="13"/>
        </w:rPr>
        <w:t> </w:t>
      </w:r>
      <w:r>
        <w:rPr>
          <w:color w:val="231F20"/>
          <w:spacing w:val="-2"/>
          <w:w w:val="80"/>
          <w:sz w:val="13"/>
        </w:rPr>
        <w:t>cations</w:t>
      </w:r>
      <w:r>
        <w:rPr>
          <w:color w:val="231F20"/>
          <w:spacing w:val="-2"/>
          <w:sz w:val="13"/>
        </w:rPr>
        <w:t> </w:t>
      </w:r>
      <w:r>
        <w:rPr>
          <w:color w:val="231F20"/>
          <w:spacing w:val="-2"/>
          <w:w w:val="80"/>
          <w:sz w:val="13"/>
        </w:rPr>
        <w:t>for</w:t>
      </w:r>
      <w:r>
        <w:rPr>
          <w:color w:val="231F20"/>
          <w:spacing w:val="-2"/>
          <w:sz w:val="13"/>
        </w:rPr>
        <w:t> </w:t>
      </w:r>
      <w:r>
        <w:rPr>
          <w:color w:val="231F20"/>
          <w:spacing w:val="-2"/>
          <w:w w:val="80"/>
          <w:sz w:val="13"/>
        </w:rPr>
        <w:t>pathogenesis,</w:t>
      </w:r>
      <w:r>
        <w:rPr>
          <w:color w:val="231F20"/>
          <w:spacing w:val="40"/>
          <w:sz w:val="13"/>
        </w:rPr>
        <w:t> </w:t>
      </w:r>
      <w:r>
        <w:rPr>
          <w:color w:val="231F20"/>
          <w:w w:val="90"/>
          <w:sz w:val="13"/>
        </w:rPr>
        <w:t>treatment</w:t>
      </w:r>
      <w:r>
        <w:rPr>
          <w:color w:val="231F20"/>
          <w:spacing w:val="-5"/>
          <w:w w:val="90"/>
          <w:sz w:val="13"/>
        </w:rPr>
        <w:t> </w:t>
      </w:r>
      <w:r>
        <w:rPr>
          <w:color w:val="231F20"/>
          <w:w w:val="90"/>
          <w:sz w:val="13"/>
        </w:rPr>
        <w:t>and</w:t>
      </w:r>
      <w:r>
        <w:rPr>
          <w:color w:val="231F20"/>
          <w:spacing w:val="-5"/>
          <w:w w:val="90"/>
          <w:sz w:val="13"/>
        </w:rPr>
        <w:t> </w:t>
      </w:r>
      <w:r>
        <w:rPr>
          <w:color w:val="231F20"/>
          <w:w w:val="90"/>
          <w:sz w:val="13"/>
        </w:rPr>
        <w:t>public</w:t>
      </w:r>
      <w:r>
        <w:rPr>
          <w:color w:val="231F20"/>
          <w:spacing w:val="40"/>
          <w:sz w:val="13"/>
        </w:rPr>
        <w:t> </w:t>
      </w:r>
      <w:r>
        <w:rPr>
          <w:color w:val="231F20"/>
          <w:w w:val="90"/>
          <w:sz w:val="13"/>
        </w:rPr>
        <w:t>health.</w:t>
      </w:r>
      <w:r>
        <w:rPr>
          <w:color w:val="231F20"/>
          <w:spacing w:val="-6"/>
          <w:w w:val="90"/>
          <w:sz w:val="13"/>
        </w:rPr>
        <w:t> </w:t>
      </w:r>
      <w:r>
        <w:rPr>
          <w:color w:val="231F20"/>
          <w:w w:val="90"/>
          <w:sz w:val="13"/>
        </w:rPr>
        <w:t>AIDS.</w:t>
      </w:r>
      <w:r>
        <w:rPr>
          <w:color w:val="231F20"/>
          <w:spacing w:val="40"/>
          <w:sz w:val="13"/>
        </w:rPr>
        <w:t> </w:t>
      </w:r>
      <w:r>
        <w:rPr>
          <w:color w:val="231F20"/>
          <w:spacing w:val="-2"/>
          <w:w w:val="85"/>
          <w:sz w:val="13"/>
        </w:rPr>
        <w:t>2001;15:837-45.</w:t>
      </w:r>
      <w:r>
        <w:rPr>
          <w:color w:val="231F20"/>
          <w:spacing w:val="-5"/>
          <w:w w:val="85"/>
          <w:sz w:val="13"/>
        </w:rPr>
        <w:t> </w:t>
      </w:r>
      <w:r>
        <w:rPr>
          <w:color w:val="231F20"/>
          <w:spacing w:val="-2"/>
          <w:w w:val="85"/>
          <w:sz w:val="13"/>
        </w:rPr>
        <w:t>[PMID:</w:t>
      </w:r>
    </w:p>
    <w:p>
      <w:pPr>
        <w:spacing w:before="3"/>
        <w:ind w:left="286" w:right="0" w:firstLine="0"/>
        <w:jc w:val="left"/>
        <w:rPr>
          <w:sz w:val="13"/>
        </w:rPr>
      </w:pPr>
      <w:r>
        <w:rPr>
          <w:color w:val="231F20"/>
          <w:spacing w:val="-2"/>
          <w:w w:val="95"/>
          <w:sz w:val="13"/>
        </w:rPr>
        <w:t>11399956]</w:t>
      </w:r>
    </w:p>
    <w:p>
      <w:pPr>
        <w:pStyle w:val="ListParagraph"/>
        <w:numPr>
          <w:ilvl w:val="0"/>
          <w:numId w:val="1"/>
        </w:numPr>
        <w:tabs>
          <w:tab w:pos="287" w:val="left" w:leader="none"/>
        </w:tabs>
        <w:spacing w:line="240" w:lineRule="auto" w:before="2" w:after="0"/>
        <w:ind w:left="286" w:right="147" w:hanging="176"/>
        <w:jc w:val="left"/>
        <w:rPr>
          <w:sz w:val="13"/>
        </w:rPr>
      </w:pPr>
      <w:r>
        <w:rPr>
          <w:color w:val="231F20"/>
          <w:w w:val="85"/>
          <w:sz w:val="13"/>
        </w:rPr>
        <w:t>Centers</w:t>
      </w:r>
      <w:r>
        <w:rPr>
          <w:color w:val="231F20"/>
          <w:spacing w:val="-4"/>
          <w:w w:val="85"/>
          <w:sz w:val="13"/>
        </w:rPr>
        <w:t> </w:t>
      </w:r>
      <w:r>
        <w:rPr>
          <w:color w:val="231F20"/>
          <w:w w:val="85"/>
          <w:sz w:val="13"/>
        </w:rPr>
        <w:t>for</w:t>
      </w:r>
      <w:r>
        <w:rPr>
          <w:color w:val="231F20"/>
          <w:spacing w:val="-4"/>
          <w:w w:val="85"/>
          <w:sz w:val="13"/>
        </w:rPr>
        <w:t> </w:t>
      </w:r>
      <w:r>
        <w:rPr>
          <w:color w:val="231F20"/>
          <w:w w:val="85"/>
          <w:sz w:val="13"/>
        </w:rPr>
        <w:t>Disease</w:t>
      </w:r>
      <w:r>
        <w:rPr>
          <w:color w:val="231F20"/>
          <w:spacing w:val="40"/>
          <w:sz w:val="13"/>
        </w:rPr>
        <w:t> </w:t>
      </w:r>
      <w:r>
        <w:rPr>
          <w:color w:val="231F20"/>
          <w:spacing w:val="-2"/>
          <w:w w:val="80"/>
          <w:sz w:val="13"/>
        </w:rPr>
        <w:t>Control</w:t>
      </w:r>
      <w:r>
        <w:rPr>
          <w:color w:val="231F20"/>
          <w:spacing w:val="-9"/>
          <w:sz w:val="13"/>
        </w:rPr>
        <w:t> </w:t>
      </w:r>
      <w:r>
        <w:rPr>
          <w:color w:val="231F20"/>
          <w:spacing w:val="-2"/>
          <w:w w:val="80"/>
          <w:sz w:val="13"/>
        </w:rPr>
        <w:t>and</w:t>
      </w:r>
      <w:r>
        <w:rPr>
          <w:color w:val="231F20"/>
          <w:spacing w:val="-9"/>
          <w:sz w:val="13"/>
        </w:rPr>
        <w:t> </w:t>
      </w:r>
      <w:r>
        <w:rPr>
          <w:color w:val="231F20"/>
          <w:spacing w:val="-2"/>
          <w:w w:val="80"/>
          <w:sz w:val="13"/>
        </w:rPr>
        <w:t>Prevention</w:t>
      </w:r>
      <w:r>
        <w:rPr>
          <w:color w:val="231F20"/>
          <w:spacing w:val="40"/>
          <w:sz w:val="13"/>
        </w:rPr>
        <w:t> </w:t>
      </w:r>
      <w:r>
        <w:rPr>
          <w:color w:val="231F20"/>
          <w:spacing w:val="-2"/>
          <w:w w:val="75"/>
          <w:sz w:val="13"/>
        </w:rPr>
        <w:t>(CDC).</w:t>
      </w:r>
      <w:r>
        <w:rPr>
          <w:color w:val="231F20"/>
          <w:spacing w:val="-12"/>
          <w:sz w:val="13"/>
        </w:rPr>
        <w:t> </w:t>
      </w:r>
      <w:r>
        <w:rPr>
          <w:color w:val="231F20"/>
          <w:spacing w:val="-2"/>
          <w:w w:val="75"/>
          <w:sz w:val="13"/>
        </w:rPr>
        <w:t>Late</w:t>
      </w:r>
      <w:r>
        <w:rPr>
          <w:color w:val="231F20"/>
          <w:spacing w:val="-10"/>
          <w:sz w:val="13"/>
        </w:rPr>
        <w:t> </w:t>
      </w:r>
      <w:r>
        <w:rPr>
          <w:color w:val="231F20"/>
          <w:spacing w:val="-2"/>
          <w:w w:val="75"/>
          <w:sz w:val="13"/>
        </w:rPr>
        <w:t>versus</w:t>
      </w:r>
      <w:r>
        <w:rPr>
          <w:color w:val="231F20"/>
          <w:spacing w:val="-9"/>
          <w:sz w:val="13"/>
        </w:rPr>
        <w:t> </w:t>
      </w:r>
      <w:r>
        <w:rPr>
          <w:color w:val="231F20"/>
          <w:spacing w:val="-2"/>
          <w:w w:val="75"/>
          <w:sz w:val="13"/>
        </w:rPr>
        <w:t>earl</w:t>
      </w:r>
      <w:r>
        <w:rPr>
          <w:color w:val="231F20"/>
          <w:spacing w:val="-2"/>
          <w:w w:val="75"/>
          <w:sz w:val="13"/>
        </w:rPr>
        <w:t>y</w:t>
      </w:r>
      <w:r>
        <w:rPr>
          <w:color w:val="231F20"/>
          <w:spacing w:val="40"/>
          <w:sz w:val="13"/>
        </w:rPr>
        <w:t> </w:t>
      </w:r>
      <w:r>
        <w:rPr>
          <w:color w:val="231F20"/>
          <w:spacing w:val="-2"/>
          <w:w w:val="75"/>
          <w:sz w:val="13"/>
        </w:rPr>
        <w:t>testing</w:t>
      </w:r>
      <w:r>
        <w:rPr>
          <w:color w:val="231F20"/>
          <w:spacing w:val="-8"/>
          <w:sz w:val="13"/>
        </w:rPr>
        <w:t> </w:t>
      </w:r>
      <w:r>
        <w:rPr>
          <w:color w:val="231F20"/>
          <w:spacing w:val="-2"/>
          <w:w w:val="75"/>
          <w:sz w:val="13"/>
        </w:rPr>
        <w:t>of</w:t>
      </w:r>
      <w:r>
        <w:rPr>
          <w:color w:val="231F20"/>
          <w:spacing w:val="-7"/>
          <w:sz w:val="13"/>
        </w:rPr>
        <w:t> </w:t>
      </w:r>
      <w:r>
        <w:rPr>
          <w:color w:val="231F20"/>
          <w:spacing w:val="-2"/>
          <w:w w:val="75"/>
          <w:sz w:val="13"/>
        </w:rPr>
        <w:t>HIV—16</w:t>
      </w:r>
      <w:r>
        <w:rPr>
          <w:color w:val="231F20"/>
          <w:spacing w:val="-7"/>
          <w:sz w:val="13"/>
        </w:rPr>
        <w:t> </w:t>
      </w:r>
      <w:r>
        <w:rPr>
          <w:color w:val="231F20"/>
          <w:spacing w:val="-2"/>
          <w:w w:val="75"/>
          <w:sz w:val="13"/>
        </w:rPr>
        <w:t>sites,</w:t>
      </w:r>
      <w:r>
        <w:rPr>
          <w:color w:val="231F20"/>
          <w:spacing w:val="40"/>
          <w:sz w:val="13"/>
        </w:rPr>
        <w:t> </w:t>
      </w:r>
      <w:r>
        <w:rPr>
          <w:color w:val="231F20"/>
          <w:spacing w:val="-2"/>
          <w:w w:val="90"/>
          <w:sz w:val="13"/>
        </w:rPr>
        <w:t>United</w:t>
      </w:r>
      <w:r>
        <w:rPr>
          <w:color w:val="231F20"/>
          <w:spacing w:val="-5"/>
          <w:w w:val="90"/>
          <w:sz w:val="13"/>
        </w:rPr>
        <w:t> </w:t>
      </w:r>
      <w:r>
        <w:rPr>
          <w:color w:val="231F20"/>
          <w:spacing w:val="-2"/>
          <w:w w:val="90"/>
          <w:sz w:val="13"/>
        </w:rPr>
        <w:t>States,</w:t>
      </w:r>
      <w:r>
        <w:rPr>
          <w:color w:val="231F20"/>
          <w:spacing w:val="-6"/>
          <w:w w:val="90"/>
          <w:sz w:val="13"/>
        </w:rPr>
        <w:t> </w:t>
      </w:r>
      <w:r>
        <w:rPr>
          <w:color w:val="231F20"/>
          <w:spacing w:val="-2"/>
          <w:w w:val="90"/>
          <w:sz w:val="13"/>
        </w:rPr>
        <w:t>2000-</w:t>
      </w:r>
      <w:r>
        <w:rPr>
          <w:color w:val="231F20"/>
          <w:spacing w:val="40"/>
          <w:sz w:val="13"/>
        </w:rPr>
        <w:t> </w:t>
      </w:r>
      <w:r>
        <w:rPr>
          <w:color w:val="231F20"/>
          <w:w w:val="90"/>
          <w:sz w:val="13"/>
        </w:rPr>
        <w:t>2003.</w:t>
      </w:r>
      <w:r>
        <w:rPr>
          <w:color w:val="231F20"/>
          <w:spacing w:val="-3"/>
          <w:w w:val="90"/>
          <w:sz w:val="13"/>
        </w:rPr>
        <w:t> </w:t>
      </w:r>
      <w:r>
        <w:rPr>
          <w:color w:val="231F20"/>
          <w:w w:val="90"/>
          <w:sz w:val="13"/>
        </w:rPr>
        <w:t>MMWR</w:t>
      </w:r>
      <w:r>
        <w:rPr>
          <w:color w:val="231F20"/>
          <w:spacing w:val="-1"/>
          <w:w w:val="90"/>
          <w:sz w:val="13"/>
        </w:rPr>
        <w:t> </w:t>
      </w:r>
      <w:r>
        <w:rPr>
          <w:color w:val="231F20"/>
          <w:w w:val="90"/>
          <w:sz w:val="13"/>
        </w:rPr>
        <w:t>Morb</w:t>
      </w:r>
    </w:p>
    <w:p>
      <w:pPr>
        <w:spacing w:before="2"/>
        <w:ind w:left="286" w:right="133" w:firstLine="0"/>
        <w:jc w:val="left"/>
        <w:rPr>
          <w:sz w:val="13"/>
        </w:rPr>
      </w:pPr>
      <w:r>
        <w:rPr>
          <w:color w:val="231F20"/>
          <w:w w:val="90"/>
          <w:sz w:val="13"/>
        </w:rPr>
        <w:t>Mortal</w:t>
      </w:r>
      <w:r>
        <w:rPr>
          <w:color w:val="231F20"/>
          <w:spacing w:val="-6"/>
          <w:w w:val="90"/>
          <w:sz w:val="13"/>
        </w:rPr>
        <w:t> </w:t>
      </w:r>
      <w:r>
        <w:rPr>
          <w:color w:val="231F20"/>
          <w:w w:val="90"/>
          <w:sz w:val="13"/>
        </w:rPr>
        <w:t>Wkly</w:t>
      </w:r>
      <w:r>
        <w:rPr>
          <w:color w:val="231F20"/>
          <w:spacing w:val="-6"/>
          <w:w w:val="90"/>
          <w:sz w:val="13"/>
        </w:rPr>
        <w:t> </w:t>
      </w:r>
      <w:r>
        <w:rPr>
          <w:color w:val="231F20"/>
          <w:w w:val="90"/>
          <w:sz w:val="13"/>
        </w:rPr>
        <w:t>Rep.</w:t>
      </w:r>
      <w:r>
        <w:rPr>
          <w:color w:val="231F20"/>
          <w:spacing w:val="40"/>
          <w:sz w:val="13"/>
        </w:rPr>
        <w:t> </w:t>
      </w:r>
      <w:r>
        <w:rPr>
          <w:color w:val="231F20"/>
          <w:spacing w:val="-4"/>
          <w:w w:val="85"/>
          <w:sz w:val="13"/>
        </w:rPr>
        <w:t>2003;52:581-6.</w:t>
      </w:r>
      <w:r>
        <w:rPr>
          <w:color w:val="231F20"/>
          <w:spacing w:val="-9"/>
          <w:sz w:val="13"/>
        </w:rPr>
        <w:t> </w:t>
      </w:r>
      <w:r>
        <w:rPr>
          <w:color w:val="231F20"/>
          <w:spacing w:val="-4"/>
          <w:w w:val="85"/>
          <w:sz w:val="13"/>
        </w:rPr>
        <w:t>[PMID:</w:t>
      </w:r>
    </w:p>
    <w:p>
      <w:pPr>
        <w:spacing w:before="1"/>
        <w:ind w:left="286" w:right="0" w:firstLine="0"/>
        <w:jc w:val="left"/>
        <w:rPr>
          <w:sz w:val="13"/>
        </w:rPr>
      </w:pPr>
      <w:r>
        <w:rPr>
          <w:color w:val="231F20"/>
          <w:spacing w:val="-2"/>
          <w:w w:val="95"/>
          <w:sz w:val="13"/>
        </w:rPr>
        <w:t>12836626]</w:t>
      </w:r>
    </w:p>
    <w:p>
      <w:pPr>
        <w:pStyle w:val="BodyText"/>
        <w:spacing w:line="181" w:lineRule="exact"/>
        <w:ind w:left="110"/>
        <w:jc w:val="both"/>
      </w:pPr>
      <w:r>
        <w:rPr/>
        <w:br w:type="column"/>
      </w:r>
      <w:r>
        <w:rPr>
          <w:color w:val="231F20"/>
          <w:w w:val="105"/>
        </w:rPr>
        <w:t>should</w:t>
      </w:r>
      <w:r>
        <w:rPr>
          <w:color w:val="231F20"/>
          <w:spacing w:val="8"/>
          <w:w w:val="105"/>
        </w:rPr>
        <w:t> </w:t>
      </w:r>
      <w:r>
        <w:rPr>
          <w:color w:val="231F20"/>
          <w:w w:val="105"/>
        </w:rPr>
        <w:t>not</w:t>
      </w:r>
      <w:r>
        <w:rPr>
          <w:color w:val="231F20"/>
          <w:spacing w:val="7"/>
          <w:w w:val="105"/>
        </w:rPr>
        <w:t> </w:t>
      </w:r>
      <w:r>
        <w:rPr>
          <w:color w:val="231F20"/>
          <w:w w:val="105"/>
        </w:rPr>
        <w:t>be</w:t>
      </w:r>
      <w:r>
        <w:rPr>
          <w:color w:val="231F20"/>
          <w:spacing w:val="6"/>
          <w:w w:val="105"/>
        </w:rPr>
        <w:t> </w:t>
      </w:r>
      <w:r>
        <w:rPr>
          <w:color w:val="231F20"/>
          <w:w w:val="105"/>
        </w:rPr>
        <w:t>diagnosed</w:t>
      </w:r>
      <w:r>
        <w:rPr>
          <w:color w:val="231F20"/>
          <w:spacing w:val="8"/>
          <w:w w:val="105"/>
        </w:rPr>
        <w:t> </w:t>
      </w:r>
      <w:r>
        <w:rPr>
          <w:color w:val="231F20"/>
          <w:w w:val="105"/>
        </w:rPr>
        <w:t>solely</w:t>
      </w:r>
      <w:r>
        <w:rPr>
          <w:color w:val="231F20"/>
          <w:spacing w:val="6"/>
          <w:w w:val="105"/>
        </w:rPr>
        <w:t> </w:t>
      </w:r>
      <w:r>
        <w:rPr>
          <w:color w:val="231F20"/>
          <w:w w:val="105"/>
        </w:rPr>
        <w:t>by</w:t>
      </w:r>
      <w:r>
        <w:rPr>
          <w:color w:val="231F20"/>
          <w:spacing w:val="7"/>
          <w:w w:val="105"/>
        </w:rPr>
        <w:t> </w:t>
      </w:r>
      <w:r>
        <w:rPr>
          <w:color w:val="231F20"/>
          <w:spacing w:val="-5"/>
          <w:w w:val="105"/>
        </w:rPr>
        <w:t>an</w:t>
      </w:r>
    </w:p>
    <w:p>
      <w:pPr>
        <w:pStyle w:val="BodyText"/>
        <w:spacing w:line="249" w:lineRule="auto" w:before="9"/>
        <w:ind w:left="110" w:right="38"/>
        <w:jc w:val="both"/>
      </w:pPr>
      <w:r>
        <w:rPr>
          <w:color w:val="231F20"/>
        </w:rPr>
        <w:t>HIV quantitative RNA PCR assay be- cause of the possibility of false-positive results</w:t>
      </w:r>
      <w:r>
        <w:rPr>
          <w:color w:val="231F20"/>
          <w:spacing w:val="-4"/>
        </w:rPr>
        <w:t> </w:t>
      </w:r>
      <w:r>
        <w:rPr>
          <w:color w:val="231F20"/>
        </w:rPr>
        <w:t>at</w:t>
      </w:r>
      <w:r>
        <w:rPr>
          <w:color w:val="231F20"/>
          <w:spacing w:val="-7"/>
        </w:rPr>
        <w:t> </w:t>
      </w:r>
      <w:r>
        <w:rPr>
          <w:color w:val="231F20"/>
        </w:rPr>
        <w:t>low</w:t>
      </w:r>
      <w:r>
        <w:rPr>
          <w:color w:val="231F20"/>
          <w:spacing w:val="-2"/>
        </w:rPr>
        <w:t> </w:t>
      </w:r>
      <w:r>
        <w:rPr>
          <w:color w:val="231F20"/>
        </w:rPr>
        <w:t>viral</w:t>
      </w:r>
      <w:r>
        <w:rPr>
          <w:color w:val="231F20"/>
          <w:spacing w:val="-6"/>
        </w:rPr>
        <w:t> </w:t>
      </w:r>
      <w:r>
        <w:rPr>
          <w:color w:val="231F20"/>
        </w:rPr>
        <w:t>loads</w:t>
      </w:r>
      <w:r>
        <w:rPr>
          <w:color w:val="231F20"/>
          <w:spacing w:val="-2"/>
        </w:rPr>
        <w:t> </w:t>
      </w:r>
      <w:r>
        <w:rPr>
          <w:color w:val="231F20"/>
        </w:rPr>
        <w:t>(&lt;5000</w:t>
      </w:r>
      <w:r>
        <w:rPr>
          <w:color w:val="231F20"/>
          <w:spacing w:val="-4"/>
        </w:rPr>
        <w:t> </w:t>
      </w:r>
      <w:r>
        <w:rPr>
          <w:color w:val="231F20"/>
        </w:rPr>
        <w:t>copies/ mL). The PCR assay should only be used</w:t>
      </w:r>
      <w:r>
        <w:rPr>
          <w:color w:val="231F20"/>
          <w:spacing w:val="-4"/>
        </w:rPr>
        <w:t> </w:t>
      </w:r>
      <w:r>
        <w:rPr>
          <w:color w:val="231F20"/>
        </w:rPr>
        <w:t>for</w:t>
      </w:r>
      <w:r>
        <w:rPr>
          <w:color w:val="231F20"/>
          <w:spacing w:val="-4"/>
        </w:rPr>
        <w:t> </w:t>
      </w:r>
      <w:r>
        <w:rPr>
          <w:color w:val="231F20"/>
        </w:rPr>
        <w:t>diagnostic</w:t>
      </w:r>
      <w:r>
        <w:rPr>
          <w:color w:val="231F20"/>
          <w:spacing w:val="-2"/>
        </w:rPr>
        <w:t> </w:t>
      </w:r>
      <w:r>
        <w:rPr>
          <w:color w:val="231F20"/>
        </w:rPr>
        <w:t>purposes</w:t>
      </w:r>
      <w:r>
        <w:rPr>
          <w:color w:val="231F20"/>
          <w:spacing w:val="-4"/>
        </w:rPr>
        <w:t> </w:t>
      </w:r>
      <w:r>
        <w:rPr>
          <w:color w:val="231F20"/>
        </w:rPr>
        <w:t>in</w:t>
      </w:r>
      <w:r>
        <w:rPr>
          <w:color w:val="231F20"/>
          <w:spacing w:val="-4"/>
        </w:rPr>
        <w:t> </w:t>
      </w:r>
      <w:r>
        <w:rPr>
          <w:color w:val="231F20"/>
        </w:rPr>
        <w:t>the</w:t>
      </w:r>
      <w:r>
        <w:rPr>
          <w:color w:val="231F20"/>
          <w:spacing w:val="-2"/>
        </w:rPr>
        <w:t> </w:t>
      </w:r>
      <w:r>
        <w:rPr>
          <w:color w:val="231F20"/>
        </w:rPr>
        <w:t>set- ting of acute infection.</w:t>
      </w:r>
    </w:p>
    <w:p>
      <w:pPr>
        <w:pStyle w:val="BodyText"/>
        <w:spacing w:line="249" w:lineRule="auto" w:before="125"/>
        <w:ind w:left="110" w:right="39"/>
        <w:jc w:val="both"/>
      </w:pPr>
      <w:r>
        <w:rPr>
          <w:color w:val="231F20"/>
        </w:rPr>
        <w:t>Several</w:t>
      </w:r>
      <w:r>
        <w:rPr>
          <w:color w:val="231F20"/>
          <w:spacing w:val="-14"/>
        </w:rPr>
        <w:t> </w:t>
      </w:r>
      <w:r>
        <w:rPr>
          <w:color w:val="231F20"/>
        </w:rPr>
        <w:t>rapid</w:t>
      </w:r>
      <w:r>
        <w:rPr>
          <w:color w:val="231F20"/>
          <w:spacing w:val="-13"/>
        </w:rPr>
        <w:t> </w:t>
      </w:r>
      <w:r>
        <w:rPr>
          <w:color w:val="231F20"/>
        </w:rPr>
        <w:t>tests</w:t>
      </w:r>
      <w:r>
        <w:rPr>
          <w:color w:val="231F20"/>
          <w:spacing w:val="-13"/>
        </w:rPr>
        <w:t> </w:t>
      </w:r>
      <w:r>
        <w:rPr>
          <w:color w:val="231F20"/>
        </w:rPr>
        <w:t>have</w:t>
      </w:r>
      <w:r>
        <w:rPr>
          <w:color w:val="231F20"/>
          <w:spacing w:val="-13"/>
        </w:rPr>
        <w:t> </w:t>
      </w:r>
      <w:r>
        <w:rPr>
          <w:color w:val="231F20"/>
        </w:rPr>
        <w:t>been</w:t>
      </w:r>
      <w:r>
        <w:rPr>
          <w:color w:val="231F20"/>
          <w:spacing w:val="-13"/>
        </w:rPr>
        <w:t> </w:t>
      </w:r>
      <w:r>
        <w:rPr>
          <w:color w:val="231F20"/>
        </w:rPr>
        <w:t>approved </w:t>
      </w:r>
      <w:r>
        <w:rPr>
          <w:color w:val="231F20"/>
          <w:spacing w:val="-2"/>
          <w:w w:val="105"/>
        </w:rPr>
        <w:t>for</w:t>
      </w:r>
      <w:r>
        <w:rPr>
          <w:color w:val="231F20"/>
          <w:spacing w:val="-14"/>
          <w:w w:val="105"/>
        </w:rPr>
        <w:t> </w:t>
      </w:r>
      <w:r>
        <w:rPr>
          <w:color w:val="231F20"/>
          <w:spacing w:val="-2"/>
          <w:w w:val="105"/>
        </w:rPr>
        <w:t>detection</w:t>
      </w:r>
      <w:r>
        <w:rPr>
          <w:color w:val="231F20"/>
          <w:spacing w:val="-13"/>
          <w:w w:val="105"/>
        </w:rPr>
        <w:t> </w:t>
      </w:r>
      <w:r>
        <w:rPr>
          <w:color w:val="231F20"/>
          <w:spacing w:val="-2"/>
          <w:w w:val="105"/>
        </w:rPr>
        <w:t>of</w:t>
      </w:r>
      <w:r>
        <w:rPr>
          <w:color w:val="231F20"/>
          <w:spacing w:val="-13"/>
          <w:w w:val="105"/>
        </w:rPr>
        <w:t> </w:t>
      </w:r>
      <w:r>
        <w:rPr>
          <w:color w:val="231F20"/>
          <w:spacing w:val="-2"/>
          <w:w w:val="105"/>
        </w:rPr>
        <w:t>HIV</w:t>
      </w:r>
      <w:r>
        <w:rPr>
          <w:color w:val="231F20"/>
          <w:spacing w:val="-14"/>
          <w:w w:val="105"/>
        </w:rPr>
        <w:t> </w:t>
      </w:r>
      <w:r>
        <w:rPr>
          <w:color w:val="231F20"/>
          <w:spacing w:val="-2"/>
          <w:w w:val="105"/>
        </w:rPr>
        <w:t>antibodies</w:t>
      </w:r>
      <w:r>
        <w:rPr>
          <w:color w:val="231F20"/>
          <w:spacing w:val="-13"/>
          <w:w w:val="105"/>
        </w:rPr>
        <w:t> </w:t>
      </w:r>
      <w:r>
        <w:rPr>
          <w:color w:val="231F20"/>
          <w:spacing w:val="-2"/>
          <w:w w:val="105"/>
        </w:rPr>
        <w:t>that</w:t>
      </w:r>
      <w:r>
        <w:rPr>
          <w:color w:val="231F20"/>
          <w:spacing w:val="-13"/>
          <w:w w:val="105"/>
        </w:rPr>
        <w:t> </w:t>
      </w:r>
      <w:r>
        <w:rPr>
          <w:color w:val="231F20"/>
          <w:spacing w:val="-2"/>
          <w:w w:val="105"/>
        </w:rPr>
        <w:t>can </w:t>
      </w:r>
      <w:r>
        <w:rPr>
          <w:color w:val="231F20"/>
          <w:spacing w:val="-6"/>
          <w:w w:val="105"/>
        </w:rPr>
        <w:t>be performed on</w:t>
      </w:r>
      <w:r>
        <w:rPr>
          <w:color w:val="231F20"/>
          <w:spacing w:val="-7"/>
          <w:w w:val="105"/>
        </w:rPr>
        <w:t> </w:t>
      </w:r>
      <w:r>
        <w:rPr>
          <w:color w:val="231F20"/>
          <w:spacing w:val="-6"/>
          <w:w w:val="105"/>
        </w:rPr>
        <w:t>serum, plasma, saliva, </w:t>
      </w:r>
      <w:r>
        <w:rPr>
          <w:color w:val="231F20"/>
          <w:w w:val="105"/>
        </w:rPr>
        <w:t>or</w:t>
      </w:r>
      <w:r>
        <w:rPr>
          <w:color w:val="231F20"/>
          <w:w w:val="105"/>
        </w:rPr>
        <w:t> dried</w:t>
      </w:r>
      <w:r>
        <w:rPr>
          <w:color w:val="231F20"/>
          <w:w w:val="105"/>
        </w:rPr>
        <w:t> blood</w:t>
      </w:r>
      <w:r>
        <w:rPr>
          <w:color w:val="231F20"/>
          <w:w w:val="105"/>
        </w:rPr>
        <w:t> spots</w:t>
      </w:r>
      <w:r>
        <w:rPr>
          <w:color w:val="231F20"/>
          <w:w w:val="105"/>
        </w:rPr>
        <w:t> and</w:t>
      </w:r>
      <w:r>
        <w:rPr>
          <w:color w:val="231F20"/>
          <w:w w:val="105"/>
        </w:rPr>
        <w:t> can</w:t>
      </w:r>
      <w:r>
        <w:rPr>
          <w:color w:val="231F20"/>
          <w:w w:val="105"/>
        </w:rPr>
        <w:t> return </w:t>
      </w:r>
      <w:r>
        <w:rPr>
          <w:color w:val="231F20"/>
          <w:spacing w:val="-4"/>
          <w:w w:val="105"/>
        </w:rPr>
        <w:t>results</w:t>
      </w:r>
      <w:r>
        <w:rPr>
          <w:color w:val="231F20"/>
          <w:spacing w:val="-12"/>
          <w:w w:val="105"/>
        </w:rPr>
        <w:t> </w:t>
      </w:r>
      <w:r>
        <w:rPr>
          <w:color w:val="231F20"/>
          <w:spacing w:val="-4"/>
          <w:w w:val="105"/>
        </w:rPr>
        <w:t>in</w:t>
      </w:r>
      <w:r>
        <w:rPr>
          <w:color w:val="231F20"/>
          <w:spacing w:val="-11"/>
          <w:w w:val="105"/>
        </w:rPr>
        <w:t> </w:t>
      </w:r>
      <w:r>
        <w:rPr>
          <w:color w:val="231F20"/>
          <w:spacing w:val="-4"/>
          <w:w w:val="105"/>
        </w:rPr>
        <w:t>under</w:t>
      </w:r>
      <w:r>
        <w:rPr>
          <w:color w:val="231F20"/>
          <w:spacing w:val="-11"/>
          <w:w w:val="105"/>
        </w:rPr>
        <w:t> </w:t>
      </w:r>
      <w:r>
        <w:rPr>
          <w:color w:val="231F20"/>
          <w:spacing w:val="-4"/>
          <w:w w:val="105"/>
        </w:rPr>
        <w:t>20</w:t>
      </w:r>
      <w:r>
        <w:rPr>
          <w:color w:val="231F20"/>
          <w:spacing w:val="-12"/>
          <w:w w:val="105"/>
        </w:rPr>
        <w:t> </w:t>
      </w:r>
      <w:r>
        <w:rPr>
          <w:color w:val="231F20"/>
          <w:spacing w:val="-4"/>
          <w:w w:val="105"/>
        </w:rPr>
        <w:t>minutes.</w:t>
      </w:r>
      <w:r>
        <w:rPr>
          <w:color w:val="231F20"/>
          <w:spacing w:val="-11"/>
          <w:w w:val="105"/>
        </w:rPr>
        <w:t> </w:t>
      </w:r>
      <w:r>
        <w:rPr>
          <w:color w:val="231F20"/>
          <w:spacing w:val="-4"/>
          <w:w w:val="105"/>
        </w:rPr>
        <w:t>Rapid</w:t>
      </w:r>
      <w:r>
        <w:rPr>
          <w:color w:val="231F20"/>
          <w:spacing w:val="-11"/>
          <w:w w:val="105"/>
        </w:rPr>
        <w:t> </w:t>
      </w:r>
      <w:r>
        <w:rPr>
          <w:color w:val="231F20"/>
          <w:spacing w:val="-4"/>
          <w:w w:val="105"/>
        </w:rPr>
        <w:t>tests </w:t>
      </w:r>
      <w:r>
        <w:rPr>
          <w:color w:val="231F20"/>
          <w:w w:val="105"/>
        </w:rPr>
        <w:t>are</w:t>
      </w:r>
      <w:r>
        <w:rPr>
          <w:color w:val="231F20"/>
          <w:w w:val="105"/>
        </w:rPr>
        <w:t> reliable</w:t>
      </w:r>
      <w:r>
        <w:rPr>
          <w:color w:val="231F20"/>
          <w:w w:val="105"/>
        </w:rPr>
        <w:t> for</w:t>
      </w:r>
      <w:r>
        <w:rPr>
          <w:color w:val="231F20"/>
          <w:w w:val="105"/>
        </w:rPr>
        <w:t> established</w:t>
      </w:r>
      <w:r>
        <w:rPr>
          <w:color w:val="231F20"/>
          <w:w w:val="105"/>
        </w:rPr>
        <w:t> infection </w:t>
      </w:r>
      <w:r>
        <w:rPr>
          <w:color w:val="231F20"/>
        </w:rPr>
        <w:t>once</w:t>
      </w:r>
      <w:r>
        <w:rPr>
          <w:color w:val="231F20"/>
          <w:spacing w:val="-15"/>
        </w:rPr>
        <w:t> </w:t>
      </w:r>
      <w:r>
        <w:rPr>
          <w:color w:val="231F20"/>
        </w:rPr>
        <w:t>an</w:t>
      </w:r>
      <w:r>
        <w:rPr>
          <w:color w:val="231F20"/>
          <w:spacing w:val="-15"/>
        </w:rPr>
        <w:t> </w:t>
      </w:r>
      <w:r>
        <w:rPr>
          <w:color w:val="231F20"/>
        </w:rPr>
        <w:t>anti-HIV</w:t>
      </w:r>
      <w:r>
        <w:rPr>
          <w:color w:val="231F20"/>
          <w:spacing w:val="-14"/>
        </w:rPr>
        <w:t> </w:t>
      </w:r>
      <w:r>
        <w:rPr>
          <w:color w:val="231F20"/>
        </w:rPr>
        <w:t>IgG</w:t>
      </w:r>
      <w:r>
        <w:rPr>
          <w:color w:val="231F20"/>
          <w:spacing w:val="-15"/>
        </w:rPr>
        <w:t> </w:t>
      </w:r>
      <w:r>
        <w:rPr>
          <w:color w:val="231F20"/>
        </w:rPr>
        <w:t>antibody</w:t>
      </w:r>
      <w:r>
        <w:rPr>
          <w:color w:val="231F20"/>
          <w:spacing w:val="-14"/>
        </w:rPr>
        <w:t> </w:t>
      </w:r>
      <w:r>
        <w:rPr>
          <w:color w:val="231F20"/>
        </w:rPr>
        <w:t>response </w:t>
      </w:r>
      <w:r>
        <w:rPr>
          <w:color w:val="231F20"/>
          <w:spacing w:val="-2"/>
          <w:w w:val="105"/>
        </w:rPr>
        <w:t>has</w:t>
      </w:r>
      <w:r>
        <w:rPr>
          <w:color w:val="231F20"/>
          <w:spacing w:val="-10"/>
          <w:w w:val="105"/>
        </w:rPr>
        <w:t> </w:t>
      </w:r>
      <w:r>
        <w:rPr>
          <w:color w:val="231F20"/>
          <w:spacing w:val="-2"/>
          <w:w w:val="105"/>
        </w:rPr>
        <w:t>fully</w:t>
      </w:r>
      <w:r>
        <w:rPr>
          <w:color w:val="231F20"/>
          <w:spacing w:val="-10"/>
          <w:w w:val="105"/>
        </w:rPr>
        <w:t> </w:t>
      </w:r>
      <w:r>
        <w:rPr>
          <w:color w:val="231F20"/>
          <w:spacing w:val="-2"/>
          <w:w w:val="105"/>
        </w:rPr>
        <w:t>developed</w:t>
      </w:r>
      <w:r>
        <w:rPr>
          <w:color w:val="231F20"/>
          <w:spacing w:val="-11"/>
          <w:w w:val="105"/>
        </w:rPr>
        <w:t> </w:t>
      </w:r>
      <w:r>
        <w:rPr>
          <w:color w:val="231F20"/>
          <w:spacing w:val="-2"/>
          <w:w w:val="105"/>
        </w:rPr>
        <w:t>but</w:t>
      </w:r>
      <w:r>
        <w:rPr>
          <w:color w:val="231F20"/>
          <w:spacing w:val="-9"/>
          <w:w w:val="105"/>
        </w:rPr>
        <w:t> </w:t>
      </w:r>
      <w:r>
        <w:rPr>
          <w:color w:val="231F20"/>
          <w:spacing w:val="-2"/>
          <w:w w:val="105"/>
        </w:rPr>
        <w:t>are</w:t>
      </w:r>
      <w:r>
        <w:rPr>
          <w:color w:val="231F20"/>
          <w:spacing w:val="-11"/>
          <w:w w:val="105"/>
        </w:rPr>
        <w:t> </w:t>
      </w:r>
      <w:r>
        <w:rPr>
          <w:color w:val="231F20"/>
          <w:spacing w:val="-2"/>
          <w:w w:val="105"/>
        </w:rPr>
        <w:t>not</w:t>
      </w:r>
      <w:r>
        <w:rPr>
          <w:color w:val="231F20"/>
          <w:spacing w:val="-10"/>
          <w:w w:val="105"/>
        </w:rPr>
        <w:t> </w:t>
      </w:r>
      <w:r>
        <w:rPr>
          <w:color w:val="231F20"/>
          <w:spacing w:val="-2"/>
          <w:w w:val="105"/>
        </w:rPr>
        <w:t>reliable for</w:t>
      </w:r>
      <w:r>
        <w:rPr>
          <w:color w:val="231F20"/>
          <w:spacing w:val="-14"/>
          <w:w w:val="105"/>
        </w:rPr>
        <w:t> </w:t>
      </w:r>
      <w:r>
        <w:rPr>
          <w:color w:val="231F20"/>
          <w:spacing w:val="-2"/>
          <w:w w:val="105"/>
        </w:rPr>
        <w:t>detection</w:t>
      </w:r>
      <w:r>
        <w:rPr>
          <w:color w:val="231F20"/>
          <w:spacing w:val="-13"/>
          <w:w w:val="105"/>
        </w:rPr>
        <w:t> </w:t>
      </w:r>
      <w:r>
        <w:rPr>
          <w:color w:val="231F20"/>
          <w:spacing w:val="-2"/>
          <w:w w:val="105"/>
        </w:rPr>
        <w:t>of</w:t>
      </w:r>
      <w:r>
        <w:rPr>
          <w:color w:val="231F20"/>
          <w:spacing w:val="-13"/>
          <w:w w:val="105"/>
        </w:rPr>
        <w:t> </w:t>
      </w:r>
      <w:r>
        <w:rPr>
          <w:color w:val="231F20"/>
          <w:spacing w:val="-2"/>
          <w:w w:val="105"/>
        </w:rPr>
        <w:t>recent</w:t>
      </w:r>
      <w:r>
        <w:rPr>
          <w:color w:val="231F20"/>
          <w:spacing w:val="-14"/>
          <w:w w:val="105"/>
        </w:rPr>
        <w:t> </w:t>
      </w:r>
      <w:r>
        <w:rPr>
          <w:color w:val="231F20"/>
          <w:spacing w:val="-2"/>
          <w:w w:val="105"/>
        </w:rPr>
        <w:t>(past</w:t>
      </w:r>
      <w:r>
        <w:rPr>
          <w:color w:val="231F20"/>
          <w:spacing w:val="-13"/>
          <w:w w:val="105"/>
        </w:rPr>
        <w:t> </w:t>
      </w:r>
      <w:r>
        <w:rPr>
          <w:color w:val="231F20"/>
          <w:spacing w:val="-2"/>
          <w:w w:val="105"/>
        </w:rPr>
        <w:t>month)</w:t>
      </w:r>
      <w:r>
        <w:rPr>
          <w:color w:val="231F20"/>
          <w:spacing w:val="-13"/>
          <w:w w:val="105"/>
        </w:rPr>
        <w:t> </w:t>
      </w:r>
      <w:r>
        <w:rPr>
          <w:color w:val="231F20"/>
          <w:spacing w:val="-2"/>
          <w:w w:val="105"/>
        </w:rPr>
        <w:t>ac- </w:t>
      </w:r>
      <w:r>
        <w:rPr>
          <w:color w:val="231F20"/>
        </w:rPr>
        <w:t>quisition.</w:t>
      </w:r>
      <w:r>
        <w:rPr>
          <w:color w:val="231F20"/>
          <w:spacing w:val="-14"/>
        </w:rPr>
        <w:t> </w:t>
      </w:r>
      <w:r>
        <w:rPr>
          <w:color w:val="231F20"/>
        </w:rPr>
        <w:t>There</w:t>
      </w:r>
      <w:r>
        <w:rPr>
          <w:color w:val="231F20"/>
          <w:spacing w:val="-15"/>
        </w:rPr>
        <w:t> </w:t>
      </w:r>
      <w:r>
        <w:rPr>
          <w:color w:val="231F20"/>
        </w:rPr>
        <w:t>is</w:t>
      </w:r>
      <w:r>
        <w:rPr>
          <w:color w:val="231F20"/>
          <w:spacing w:val="-15"/>
        </w:rPr>
        <w:t> </w:t>
      </w:r>
      <w:r>
        <w:rPr>
          <w:color w:val="231F20"/>
        </w:rPr>
        <w:t>1</w:t>
      </w:r>
      <w:r>
        <w:rPr>
          <w:color w:val="231F20"/>
          <w:spacing w:val="-13"/>
        </w:rPr>
        <w:t> </w:t>
      </w:r>
      <w:r>
        <w:rPr>
          <w:color w:val="231F20"/>
        </w:rPr>
        <w:t>U.S.</w:t>
      </w:r>
      <w:r>
        <w:rPr>
          <w:color w:val="231F20"/>
          <w:spacing w:val="-15"/>
        </w:rPr>
        <w:t> </w:t>
      </w:r>
      <w:r>
        <w:rPr>
          <w:color w:val="231F20"/>
        </w:rPr>
        <w:t>Food</w:t>
      </w:r>
      <w:r>
        <w:rPr>
          <w:color w:val="231F20"/>
          <w:spacing w:val="-14"/>
        </w:rPr>
        <w:t> </w:t>
      </w:r>
      <w:r>
        <w:rPr>
          <w:color w:val="231F20"/>
        </w:rPr>
        <w:t>and</w:t>
      </w:r>
      <w:r>
        <w:rPr>
          <w:color w:val="231F20"/>
          <w:spacing w:val="-15"/>
        </w:rPr>
        <w:t> </w:t>
      </w:r>
      <w:r>
        <w:rPr>
          <w:color w:val="231F20"/>
        </w:rPr>
        <w:t>Drug </w:t>
      </w:r>
      <w:r>
        <w:rPr>
          <w:color w:val="231F20"/>
          <w:w w:val="105"/>
        </w:rPr>
        <w:t>Administration</w:t>
      </w:r>
      <w:r>
        <w:rPr>
          <w:color w:val="231F20"/>
          <w:w w:val="105"/>
        </w:rPr>
        <w:t> (FDA)–approved</w:t>
      </w:r>
      <w:r>
        <w:rPr>
          <w:color w:val="231F20"/>
          <w:w w:val="105"/>
        </w:rPr>
        <w:t> com- bined</w:t>
      </w:r>
      <w:r>
        <w:rPr>
          <w:color w:val="231F20"/>
          <w:w w:val="105"/>
        </w:rPr>
        <w:t> Ag/Ab</w:t>
      </w:r>
      <w:r>
        <w:rPr>
          <w:color w:val="231F20"/>
          <w:w w:val="105"/>
        </w:rPr>
        <w:t> rapid</w:t>
      </w:r>
      <w:r>
        <w:rPr>
          <w:color w:val="231F20"/>
          <w:w w:val="105"/>
        </w:rPr>
        <w:t> test</w:t>
      </w:r>
      <w:r>
        <w:rPr>
          <w:color w:val="231F20"/>
          <w:w w:val="105"/>
        </w:rPr>
        <w:t> (Abbott Determine</w:t>
      </w:r>
      <w:r>
        <w:rPr>
          <w:color w:val="231F20"/>
          <w:w w:val="105"/>
        </w:rPr>
        <w:t> HIV-1</w:t>
      </w:r>
      <w:r>
        <w:rPr>
          <w:color w:val="231F20"/>
          <w:w w:val="105"/>
        </w:rPr>
        <w:t> Ag/Ab</w:t>
      </w:r>
      <w:r>
        <w:rPr>
          <w:color w:val="231F20"/>
          <w:w w:val="105"/>
        </w:rPr>
        <w:t> Combo)</w:t>
      </w:r>
      <w:r>
        <w:rPr>
          <w:color w:val="231F20"/>
          <w:w w:val="105"/>
        </w:rPr>
        <w:t> that </w:t>
      </w:r>
      <w:r>
        <w:rPr>
          <w:color w:val="231F20"/>
          <w:spacing w:val="-4"/>
          <w:w w:val="105"/>
        </w:rPr>
        <w:t>can</w:t>
      </w:r>
      <w:r>
        <w:rPr>
          <w:color w:val="231F20"/>
          <w:spacing w:val="-8"/>
          <w:w w:val="105"/>
        </w:rPr>
        <w:t> </w:t>
      </w:r>
      <w:r>
        <w:rPr>
          <w:color w:val="231F20"/>
          <w:spacing w:val="-4"/>
          <w:w w:val="105"/>
        </w:rPr>
        <w:t>be</w:t>
      </w:r>
      <w:r>
        <w:rPr>
          <w:color w:val="231F20"/>
          <w:spacing w:val="-9"/>
          <w:w w:val="105"/>
        </w:rPr>
        <w:t> </w:t>
      </w:r>
      <w:r>
        <w:rPr>
          <w:color w:val="231F20"/>
          <w:spacing w:val="-4"/>
          <w:w w:val="105"/>
        </w:rPr>
        <w:t>used</w:t>
      </w:r>
      <w:r>
        <w:rPr>
          <w:color w:val="231F20"/>
          <w:spacing w:val="-9"/>
          <w:w w:val="105"/>
        </w:rPr>
        <w:t> </w:t>
      </w:r>
      <w:r>
        <w:rPr>
          <w:color w:val="231F20"/>
          <w:spacing w:val="-4"/>
          <w:w w:val="105"/>
        </w:rPr>
        <w:t>by</w:t>
      </w:r>
      <w:r>
        <w:rPr>
          <w:color w:val="231F20"/>
          <w:spacing w:val="-9"/>
          <w:w w:val="105"/>
        </w:rPr>
        <w:t> </w:t>
      </w:r>
      <w:r>
        <w:rPr>
          <w:color w:val="231F20"/>
          <w:spacing w:val="-4"/>
          <w:w w:val="105"/>
        </w:rPr>
        <w:t>trained</w:t>
      </w:r>
      <w:r>
        <w:rPr>
          <w:color w:val="231F20"/>
          <w:spacing w:val="-7"/>
          <w:w w:val="105"/>
        </w:rPr>
        <w:t> </w:t>
      </w:r>
      <w:r>
        <w:rPr>
          <w:color w:val="231F20"/>
          <w:spacing w:val="-4"/>
          <w:w w:val="105"/>
        </w:rPr>
        <w:t>professionals</w:t>
      </w:r>
      <w:r>
        <w:rPr>
          <w:color w:val="231F20"/>
          <w:spacing w:val="-8"/>
          <w:w w:val="105"/>
        </w:rPr>
        <w:t> </w:t>
      </w:r>
      <w:r>
        <w:rPr>
          <w:color w:val="231F20"/>
          <w:spacing w:val="-4"/>
          <w:w w:val="105"/>
        </w:rPr>
        <w:t>in </w:t>
      </w:r>
      <w:r>
        <w:rPr>
          <w:color w:val="231F20"/>
          <w:spacing w:val="-2"/>
          <w:w w:val="105"/>
        </w:rPr>
        <w:t>outreach</w:t>
      </w:r>
      <w:r>
        <w:rPr>
          <w:color w:val="231F20"/>
          <w:spacing w:val="-14"/>
          <w:w w:val="105"/>
        </w:rPr>
        <w:t> </w:t>
      </w:r>
      <w:r>
        <w:rPr>
          <w:color w:val="231F20"/>
          <w:spacing w:val="-2"/>
          <w:w w:val="105"/>
        </w:rPr>
        <w:t>settings</w:t>
      </w:r>
      <w:r>
        <w:rPr>
          <w:color w:val="231F20"/>
          <w:spacing w:val="-13"/>
          <w:w w:val="105"/>
        </w:rPr>
        <w:t> </w:t>
      </w:r>
      <w:r>
        <w:rPr>
          <w:color w:val="231F20"/>
          <w:spacing w:val="-2"/>
          <w:w w:val="105"/>
        </w:rPr>
        <w:t>for</w:t>
      </w:r>
      <w:r>
        <w:rPr>
          <w:color w:val="231F20"/>
          <w:spacing w:val="-13"/>
          <w:w w:val="105"/>
        </w:rPr>
        <w:t> </w:t>
      </w:r>
      <w:r>
        <w:rPr>
          <w:color w:val="231F20"/>
          <w:spacing w:val="-2"/>
          <w:w w:val="105"/>
        </w:rPr>
        <w:t>persons</w:t>
      </w:r>
      <w:r>
        <w:rPr>
          <w:color w:val="231F20"/>
          <w:spacing w:val="-14"/>
          <w:w w:val="105"/>
        </w:rPr>
        <w:t> </w:t>
      </w:r>
      <w:r>
        <w:rPr>
          <w:color w:val="231F20"/>
          <w:spacing w:val="-2"/>
          <w:w w:val="105"/>
        </w:rPr>
        <w:t>who</w:t>
      </w:r>
      <w:r>
        <w:rPr>
          <w:color w:val="231F20"/>
          <w:spacing w:val="-13"/>
          <w:w w:val="105"/>
        </w:rPr>
        <w:t> </w:t>
      </w:r>
      <w:r>
        <w:rPr>
          <w:color w:val="231F20"/>
          <w:spacing w:val="-2"/>
          <w:w w:val="105"/>
        </w:rPr>
        <w:t>may not</w:t>
      </w:r>
      <w:r>
        <w:rPr>
          <w:color w:val="231F20"/>
          <w:spacing w:val="-14"/>
          <w:w w:val="105"/>
        </w:rPr>
        <w:t> </w:t>
      </w:r>
      <w:r>
        <w:rPr>
          <w:color w:val="231F20"/>
          <w:spacing w:val="-2"/>
          <w:w w:val="105"/>
        </w:rPr>
        <w:t>have</w:t>
      </w:r>
      <w:r>
        <w:rPr>
          <w:color w:val="231F20"/>
          <w:spacing w:val="-13"/>
          <w:w w:val="105"/>
        </w:rPr>
        <w:t> </w:t>
      </w:r>
      <w:r>
        <w:rPr>
          <w:color w:val="231F20"/>
          <w:spacing w:val="-2"/>
          <w:w w:val="105"/>
        </w:rPr>
        <w:t>access</w:t>
      </w:r>
      <w:r>
        <w:rPr>
          <w:color w:val="231F20"/>
          <w:spacing w:val="-13"/>
          <w:w w:val="105"/>
        </w:rPr>
        <w:t> </w:t>
      </w:r>
      <w:r>
        <w:rPr>
          <w:color w:val="231F20"/>
          <w:spacing w:val="-2"/>
          <w:w w:val="105"/>
        </w:rPr>
        <w:t>to</w:t>
      </w:r>
      <w:r>
        <w:rPr>
          <w:color w:val="231F20"/>
          <w:spacing w:val="-14"/>
          <w:w w:val="105"/>
        </w:rPr>
        <w:t> </w:t>
      </w:r>
      <w:r>
        <w:rPr>
          <w:color w:val="231F20"/>
          <w:spacing w:val="-2"/>
          <w:w w:val="105"/>
        </w:rPr>
        <w:t>testing</w:t>
      </w:r>
      <w:r>
        <w:rPr>
          <w:color w:val="231F20"/>
          <w:spacing w:val="-13"/>
          <w:w w:val="105"/>
        </w:rPr>
        <w:t> </w:t>
      </w:r>
      <w:r>
        <w:rPr>
          <w:color w:val="231F20"/>
          <w:spacing w:val="-2"/>
          <w:w w:val="105"/>
        </w:rPr>
        <w:t>in</w:t>
      </w:r>
      <w:r>
        <w:rPr>
          <w:color w:val="231F20"/>
          <w:spacing w:val="-13"/>
          <w:w w:val="105"/>
        </w:rPr>
        <w:t> </w:t>
      </w:r>
      <w:r>
        <w:rPr>
          <w:color w:val="231F20"/>
          <w:spacing w:val="-2"/>
          <w:w w:val="105"/>
        </w:rPr>
        <w:t>traditional </w:t>
      </w:r>
      <w:r>
        <w:rPr>
          <w:color w:val="231F20"/>
          <w:w w:val="105"/>
        </w:rPr>
        <w:t>health</w:t>
      </w:r>
      <w:r>
        <w:rPr>
          <w:color w:val="231F20"/>
          <w:spacing w:val="-8"/>
          <w:w w:val="105"/>
        </w:rPr>
        <w:t> </w:t>
      </w:r>
      <w:r>
        <w:rPr>
          <w:color w:val="231F20"/>
          <w:w w:val="105"/>
        </w:rPr>
        <w:t>care</w:t>
      </w:r>
      <w:r>
        <w:rPr>
          <w:color w:val="231F20"/>
          <w:spacing w:val="-8"/>
          <w:w w:val="105"/>
        </w:rPr>
        <w:t> </w:t>
      </w:r>
      <w:r>
        <w:rPr>
          <w:color w:val="231F20"/>
          <w:w w:val="105"/>
        </w:rPr>
        <w:t>settings</w:t>
      </w:r>
      <w:r>
        <w:rPr>
          <w:color w:val="231F20"/>
          <w:spacing w:val="-8"/>
          <w:w w:val="105"/>
        </w:rPr>
        <w:t> </w:t>
      </w:r>
      <w:r>
        <w:rPr>
          <w:color w:val="231F20"/>
          <w:w w:val="105"/>
        </w:rPr>
        <w:t>(17),</w:t>
      </w:r>
      <w:r>
        <w:rPr>
          <w:color w:val="231F20"/>
          <w:spacing w:val="-8"/>
          <w:w w:val="105"/>
        </w:rPr>
        <w:t> </w:t>
      </w:r>
      <w:r>
        <w:rPr>
          <w:color w:val="231F20"/>
          <w:w w:val="105"/>
        </w:rPr>
        <w:t>but</w:t>
      </w:r>
      <w:r>
        <w:rPr>
          <w:color w:val="231F20"/>
          <w:spacing w:val="-7"/>
          <w:w w:val="105"/>
        </w:rPr>
        <w:t> </w:t>
      </w:r>
      <w:r>
        <w:rPr>
          <w:color w:val="231F20"/>
          <w:w w:val="105"/>
        </w:rPr>
        <w:t>it</w:t>
      </w:r>
      <w:r>
        <w:rPr>
          <w:color w:val="231F20"/>
          <w:spacing w:val="-7"/>
          <w:w w:val="105"/>
        </w:rPr>
        <w:t> </w:t>
      </w:r>
      <w:r>
        <w:rPr>
          <w:color w:val="231F20"/>
          <w:w w:val="105"/>
        </w:rPr>
        <w:t>cannot </w:t>
      </w:r>
      <w:r>
        <w:rPr>
          <w:color w:val="231F20"/>
          <w:spacing w:val="-4"/>
          <w:w w:val="105"/>
        </w:rPr>
        <w:t>differentiate</w:t>
      </w:r>
      <w:r>
        <w:rPr>
          <w:color w:val="231F20"/>
          <w:spacing w:val="-12"/>
          <w:w w:val="105"/>
        </w:rPr>
        <w:t> </w:t>
      </w:r>
      <w:r>
        <w:rPr>
          <w:color w:val="231F20"/>
          <w:spacing w:val="-4"/>
          <w:w w:val="105"/>
        </w:rPr>
        <w:t>HIV-1</w:t>
      </w:r>
      <w:r>
        <w:rPr>
          <w:color w:val="231F20"/>
          <w:spacing w:val="-11"/>
          <w:w w:val="105"/>
        </w:rPr>
        <w:t> </w:t>
      </w:r>
      <w:r>
        <w:rPr>
          <w:color w:val="231F20"/>
          <w:spacing w:val="-4"/>
          <w:w w:val="105"/>
        </w:rPr>
        <w:t>from</w:t>
      </w:r>
      <w:r>
        <w:rPr>
          <w:color w:val="231F20"/>
          <w:spacing w:val="-11"/>
          <w:w w:val="105"/>
        </w:rPr>
        <w:t> </w:t>
      </w:r>
      <w:r>
        <w:rPr>
          <w:color w:val="231F20"/>
          <w:spacing w:val="-4"/>
          <w:w w:val="105"/>
        </w:rPr>
        <w:t>HIV-2.</w:t>
      </w:r>
      <w:r>
        <w:rPr>
          <w:color w:val="231F20"/>
          <w:spacing w:val="-12"/>
          <w:w w:val="105"/>
        </w:rPr>
        <w:t> </w:t>
      </w:r>
      <w:r>
        <w:rPr>
          <w:color w:val="231F20"/>
          <w:spacing w:val="-4"/>
          <w:w w:val="105"/>
        </w:rPr>
        <w:t>It</w:t>
      </w:r>
      <w:r>
        <w:rPr>
          <w:color w:val="231F20"/>
          <w:spacing w:val="-11"/>
          <w:w w:val="105"/>
        </w:rPr>
        <w:t> </w:t>
      </w:r>
      <w:r>
        <w:rPr>
          <w:color w:val="231F20"/>
          <w:spacing w:val="-4"/>
          <w:w w:val="105"/>
        </w:rPr>
        <w:t>uses</w:t>
      </w:r>
      <w:r>
        <w:rPr>
          <w:color w:val="231F20"/>
          <w:spacing w:val="-11"/>
          <w:w w:val="105"/>
        </w:rPr>
        <w:t> </w:t>
      </w:r>
      <w:r>
        <w:rPr>
          <w:color w:val="231F20"/>
          <w:spacing w:val="-4"/>
          <w:w w:val="105"/>
        </w:rPr>
        <w:t>a </w:t>
      </w:r>
      <w:r>
        <w:rPr>
          <w:color w:val="231F20"/>
          <w:w w:val="105"/>
        </w:rPr>
        <w:t>whole-blood</w:t>
      </w:r>
      <w:r>
        <w:rPr>
          <w:color w:val="231F20"/>
          <w:spacing w:val="-16"/>
          <w:w w:val="105"/>
        </w:rPr>
        <w:t> </w:t>
      </w:r>
      <w:r>
        <w:rPr>
          <w:color w:val="231F20"/>
          <w:w w:val="105"/>
        </w:rPr>
        <w:t>ﬁngerstick</w:t>
      </w:r>
      <w:r>
        <w:rPr>
          <w:color w:val="231F20"/>
          <w:spacing w:val="-15"/>
          <w:w w:val="105"/>
        </w:rPr>
        <w:t> </w:t>
      </w:r>
      <w:r>
        <w:rPr>
          <w:color w:val="231F20"/>
          <w:w w:val="105"/>
        </w:rPr>
        <w:t>sample,</w:t>
      </w:r>
      <w:r>
        <w:rPr>
          <w:color w:val="231F20"/>
          <w:spacing w:val="-15"/>
          <w:w w:val="105"/>
        </w:rPr>
        <w:t> </w:t>
      </w:r>
      <w:r>
        <w:rPr>
          <w:color w:val="231F20"/>
          <w:w w:val="105"/>
        </w:rPr>
        <w:t>which is</w:t>
      </w:r>
      <w:r>
        <w:rPr>
          <w:color w:val="231F20"/>
          <w:spacing w:val="-16"/>
          <w:w w:val="105"/>
        </w:rPr>
        <w:t> </w:t>
      </w:r>
      <w:r>
        <w:rPr>
          <w:color w:val="231F20"/>
          <w:w w:val="105"/>
        </w:rPr>
        <w:t>not</w:t>
      </w:r>
      <w:r>
        <w:rPr>
          <w:color w:val="231F20"/>
          <w:spacing w:val="-15"/>
          <w:w w:val="105"/>
        </w:rPr>
        <w:t> </w:t>
      </w:r>
      <w:r>
        <w:rPr>
          <w:color w:val="231F20"/>
          <w:w w:val="105"/>
        </w:rPr>
        <w:t>as</w:t>
      </w:r>
      <w:r>
        <w:rPr>
          <w:color w:val="231F20"/>
          <w:spacing w:val="-15"/>
          <w:w w:val="105"/>
        </w:rPr>
        <w:t> </w:t>
      </w:r>
      <w:r>
        <w:rPr>
          <w:color w:val="231F20"/>
          <w:w w:val="105"/>
        </w:rPr>
        <w:t>sensitive</w:t>
      </w:r>
      <w:r>
        <w:rPr>
          <w:color w:val="231F20"/>
          <w:spacing w:val="-16"/>
          <w:w w:val="105"/>
        </w:rPr>
        <w:t> </w:t>
      </w:r>
      <w:r>
        <w:rPr>
          <w:color w:val="231F20"/>
          <w:w w:val="105"/>
        </w:rPr>
        <w:t>as</w:t>
      </w:r>
      <w:r>
        <w:rPr>
          <w:color w:val="231F20"/>
          <w:spacing w:val="-15"/>
          <w:w w:val="105"/>
        </w:rPr>
        <w:t> </w:t>
      </w:r>
      <w:r>
        <w:rPr>
          <w:color w:val="231F20"/>
          <w:w w:val="105"/>
        </w:rPr>
        <w:t>laboratory-based plasma</w:t>
      </w:r>
      <w:r>
        <w:rPr>
          <w:color w:val="231F20"/>
          <w:spacing w:val="13"/>
          <w:w w:val="105"/>
        </w:rPr>
        <w:t> </w:t>
      </w:r>
      <w:r>
        <w:rPr>
          <w:color w:val="231F20"/>
          <w:w w:val="105"/>
        </w:rPr>
        <w:t>samples.</w:t>
      </w:r>
      <w:r>
        <w:rPr>
          <w:color w:val="231F20"/>
          <w:spacing w:val="14"/>
          <w:w w:val="105"/>
        </w:rPr>
        <w:t> </w:t>
      </w:r>
      <w:r>
        <w:rPr>
          <w:color w:val="231F20"/>
          <w:w w:val="105"/>
        </w:rPr>
        <w:t>All</w:t>
      </w:r>
      <w:r>
        <w:rPr>
          <w:color w:val="231F20"/>
          <w:spacing w:val="13"/>
          <w:w w:val="105"/>
        </w:rPr>
        <w:t> </w:t>
      </w:r>
      <w:r>
        <w:rPr>
          <w:color w:val="231F20"/>
          <w:w w:val="105"/>
        </w:rPr>
        <w:t>rapid</w:t>
      </w:r>
      <w:r>
        <w:rPr>
          <w:color w:val="231F20"/>
          <w:spacing w:val="13"/>
          <w:w w:val="105"/>
        </w:rPr>
        <w:t> </w:t>
      </w:r>
      <w:r>
        <w:rPr>
          <w:color w:val="231F20"/>
          <w:w w:val="105"/>
        </w:rPr>
        <w:t>test</w:t>
      </w:r>
      <w:r>
        <w:rPr>
          <w:color w:val="231F20"/>
          <w:spacing w:val="13"/>
          <w:w w:val="105"/>
        </w:rPr>
        <w:t> </w:t>
      </w:r>
      <w:r>
        <w:rPr>
          <w:color w:val="231F20"/>
          <w:spacing w:val="-6"/>
          <w:w w:val="105"/>
        </w:rPr>
        <w:t>results</w:t>
      </w:r>
    </w:p>
    <w:p>
      <w:pPr>
        <w:pStyle w:val="BodyText"/>
        <w:spacing w:line="181" w:lineRule="exact"/>
        <w:ind w:left="110"/>
        <w:jc w:val="both"/>
      </w:pPr>
      <w:r>
        <w:rPr/>
        <w:br w:type="column"/>
      </w:r>
      <w:r>
        <w:rPr>
          <w:color w:val="231F20"/>
          <w:w w:val="105"/>
        </w:rPr>
        <w:t>must</w:t>
      </w:r>
      <w:r>
        <w:rPr>
          <w:color w:val="231F20"/>
          <w:spacing w:val="23"/>
          <w:w w:val="105"/>
        </w:rPr>
        <w:t>  </w:t>
      </w:r>
      <w:r>
        <w:rPr>
          <w:color w:val="231F20"/>
          <w:w w:val="105"/>
        </w:rPr>
        <w:t>be</w:t>
      </w:r>
      <w:r>
        <w:rPr>
          <w:color w:val="231F20"/>
          <w:spacing w:val="24"/>
          <w:w w:val="105"/>
        </w:rPr>
        <w:t>  </w:t>
      </w:r>
      <w:r>
        <w:rPr>
          <w:color w:val="231F20"/>
          <w:w w:val="105"/>
        </w:rPr>
        <w:t>conﬁrmed</w:t>
      </w:r>
      <w:r>
        <w:rPr>
          <w:color w:val="231F20"/>
          <w:spacing w:val="23"/>
          <w:w w:val="105"/>
        </w:rPr>
        <w:t>  </w:t>
      </w:r>
      <w:r>
        <w:rPr>
          <w:color w:val="231F20"/>
          <w:w w:val="105"/>
        </w:rPr>
        <w:t>with</w:t>
      </w:r>
      <w:r>
        <w:rPr>
          <w:color w:val="231F20"/>
          <w:spacing w:val="24"/>
          <w:w w:val="105"/>
        </w:rPr>
        <w:t>  </w:t>
      </w:r>
      <w:r>
        <w:rPr>
          <w:color w:val="231F20"/>
          <w:w w:val="105"/>
        </w:rPr>
        <w:t>an</w:t>
      </w:r>
      <w:r>
        <w:rPr>
          <w:color w:val="231F20"/>
          <w:spacing w:val="23"/>
          <w:w w:val="105"/>
        </w:rPr>
        <w:t>  </w:t>
      </w:r>
      <w:r>
        <w:rPr>
          <w:color w:val="231F20"/>
          <w:spacing w:val="-4"/>
          <w:w w:val="105"/>
        </w:rPr>
        <w:t>FDA-</w:t>
      </w:r>
    </w:p>
    <w:p>
      <w:pPr>
        <w:pStyle w:val="BodyText"/>
        <w:spacing w:line="252" w:lineRule="auto" w:before="11"/>
        <w:ind w:left="110" w:right="987"/>
        <w:jc w:val="both"/>
      </w:pPr>
      <w:r>
        <w:rPr>
          <w:color w:val="231F20"/>
          <w:w w:val="105"/>
        </w:rPr>
        <w:t>approved</w:t>
      </w:r>
      <w:r>
        <w:rPr>
          <w:color w:val="231F20"/>
          <w:w w:val="105"/>
        </w:rPr>
        <w:t> Ag/Ab</w:t>
      </w:r>
      <w:r>
        <w:rPr>
          <w:color w:val="231F20"/>
          <w:w w:val="105"/>
        </w:rPr>
        <w:t> immunoassay</w:t>
      </w:r>
      <w:r>
        <w:rPr>
          <w:color w:val="231F20"/>
          <w:w w:val="105"/>
        </w:rPr>
        <w:t> that </w:t>
      </w:r>
      <w:r>
        <w:rPr>
          <w:color w:val="231F20"/>
        </w:rPr>
        <w:t>detects</w:t>
      </w:r>
      <w:r>
        <w:rPr>
          <w:color w:val="231F20"/>
          <w:spacing w:val="-11"/>
        </w:rPr>
        <w:t> </w:t>
      </w:r>
      <w:r>
        <w:rPr>
          <w:color w:val="231F20"/>
        </w:rPr>
        <w:t>HIV-1</w:t>
      </w:r>
      <w:r>
        <w:rPr>
          <w:color w:val="231F20"/>
          <w:spacing w:val="-12"/>
        </w:rPr>
        <w:t> </w:t>
      </w:r>
      <w:r>
        <w:rPr>
          <w:color w:val="231F20"/>
        </w:rPr>
        <w:t>and</w:t>
      </w:r>
      <w:r>
        <w:rPr>
          <w:color w:val="231F20"/>
          <w:spacing w:val="-11"/>
        </w:rPr>
        <w:t> </w:t>
      </w:r>
      <w:r>
        <w:rPr>
          <w:color w:val="231F20"/>
        </w:rPr>
        <w:t>HIV-2</w:t>
      </w:r>
      <w:r>
        <w:rPr>
          <w:color w:val="231F20"/>
          <w:spacing w:val="-12"/>
        </w:rPr>
        <w:t> </w:t>
      </w:r>
      <w:r>
        <w:rPr>
          <w:color w:val="231F20"/>
        </w:rPr>
        <w:t>antibodies</w:t>
      </w:r>
      <w:r>
        <w:rPr>
          <w:color w:val="231F20"/>
          <w:spacing w:val="-12"/>
        </w:rPr>
        <w:t> </w:t>
      </w:r>
      <w:r>
        <w:rPr>
          <w:color w:val="231F20"/>
        </w:rPr>
        <w:t>and </w:t>
      </w:r>
      <w:r>
        <w:rPr>
          <w:color w:val="231F20"/>
          <w:w w:val="105"/>
        </w:rPr>
        <w:t>HIV-1</w:t>
      </w:r>
      <w:r>
        <w:rPr>
          <w:color w:val="231F20"/>
          <w:w w:val="105"/>
        </w:rPr>
        <w:t> p24</w:t>
      </w:r>
      <w:r>
        <w:rPr>
          <w:color w:val="231F20"/>
          <w:w w:val="105"/>
        </w:rPr>
        <w:t> antigen</w:t>
      </w:r>
      <w:r>
        <w:rPr>
          <w:color w:val="231F20"/>
          <w:w w:val="105"/>
        </w:rPr>
        <w:t> (18).</w:t>
      </w:r>
      <w:r>
        <w:rPr>
          <w:color w:val="231F20"/>
          <w:w w:val="105"/>
        </w:rPr>
        <w:t> A</w:t>
      </w:r>
      <w:r>
        <w:rPr>
          <w:color w:val="231F20"/>
          <w:w w:val="105"/>
        </w:rPr>
        <w:t> specialist should</w:t>
      </w:r>
      <w:r>
        <w:rPr>
          <w:color w:val="231F20"/>
          <w:w w:val="105"/>
        </w:rPr>
        <w:t> be</w:t>
      </w:r>
      <w:r>
        <w:rPr>
          <w:color w:val="231F20"/>
          <w:w w:val="105"/>
        </w:rPr>
        <w:t> consulted</w:t>
      </w:r>
      <w:r>
        <w:rPr>
          <w:color w:val="231F20"/>
          <w:w w:val="105"/>
        </w:rPr>
        <w:t> when</w:t>
      </w:r>
      <w:r>
        <w:rPr>
          <w:color w:val="231F20"/>
          <w:w w:val="105"/>
        </w:rPr>
        <w:t> serologic results</w:t>
      </w:r>
      <w:r>
        <w:rPr>
          <w:color w:val="231F20"/>
          <w:spacing w:val="-18"/>
          <w:w w:val="105"/>
        </w:rPr>
        <w:t> </w:t>
      </w:r>
      <w:r>
        <w:rPr>
          <w:color w:val="231F20"/>
          <w:w w:val="105"/>
        </w:rPr>
        <w:t>are</w:t>
      </w:r>
      <w:r>
        <w:rPr>
          <w:color w:val="231F20"/>
          <w:spacing w:val="-19"/>
          <w:w w:val="105"/>
        </w:rPr>
        <w:t> </w:t>
      </w:r>
      <w:r>
        <w:rPr>
          <w:color w:val="231F20"/>
          <w:w w:val="105"/>
        </w:rPr>
        <w:t>inconsistent.</w:t>
      </w:r>
    </w:p>
    <w:p>
      <w:pPr>
        <w:pStyle w:val="BodyText"/>
        <w:spacing w:line="261" w:lineRule="auto" w:before="135"/>
        <w:ind w:left="110" w:right="839"/>
        <w:rPr>
          <w:rFonts w:ascii="Times New Roman"/>
        </w:rPr>
      </w:pPr>
      <w:r>
        <w:rPr>
          <w:rFonts w:ascii="Times New Roman"/>
          <w:color w:val="980333"/>
          <w:w w:val="115"/>
        </w:rPr>
        <w:t>What symptoms and signs should prompt</w:t>
      </w:r>
      <w:r>
        <w:rPr>
          <w:rFonts w:ascii="Times New Roman"/>
          <w:color w:val="980333"/>
          <w:spacing w:val="-12"/>
          <w:w w:val="115"/>
        </w:rPr>
        <w:t> </w:t>
      </w:r>
      <w:r>
        <w:rPr>
          <w:rFonts w:ascii="Times New Roman"/>
          <w:color w:val="980333"/>
          <w:w w:val="115"/>
        </w:rPr>
        <w:t>clinicians</w:t>
      </w:r>
      <w:r>
        <w:rPr>
          <w:rFonts w:ascii="Times New Roman"/>
          <w:color w:val="980333"/>
          <w:spacing w:val="-11"/>
          <w:w w:val="115"/>
        </w:rPr>
        <w:t> </w:t>
      </w:r>
      <w:r>
        <w:rPr>
          <w:rFonts w:ascii="Times New Roman"/>
          <w:color w:val="980333"/>
          <w:w w:val="115"/>
        </w:rPr>
        <w:t>to</w:t>
      </w:r>
      <w:r>
        <w:rPr>
          <w:rFonts w:ascii="Times New Roman"/>
          <w:color w:val="980333"/>
          <w:spacing w:val="-11"/>
          <w:w w:val="115"/>
        </w:rPr>
        <w:t> </w:t>
      </w:r>
      <w:r>
        <w:rPr>
          <w:rFonts w:ascii="Times New Roman"/>
          <w:color w:val="980333"/>
          <w:w w:val="115"/>
        </w:rPr>
        <w:t>consider</w:t>
      </w:r>
      <w:r>
        <w:rPr>
          <w:rFonts w:ascii="Times New Roman"/>
          <w:color w:val="980333"/>
          <w:spacing w:val="-12"/>
          <w:w w:val="115"/>
        </w:rPr>
        <w:t> </w:t>
      </w:r>
      <w:r>
        <w:rPr>
          <w:rFonts w:ascii="Times New Roman"/>
          <w:color w:val="980333"/>
          <w:w w:val="115"/>
        </w:rPr>
        <w:t>acute </w:t>
      </w:r>
      <w:r>
        <w:rPr>
          <w:rFonts w:ascii="Times New Roman"/>
          <w:color w:val="980333"/>
          <w:spacing w:val="-4"/>
          <w:w w:val="115"/>
        </w:rPr>
        <w:t>HIV?</w:t>
      </w:r>
    </w:p>
    <w:p>
      <w:pPr>
        <w:pStyle w:val="BodyText"/>
        <w:spacing w:line="252" w:lineRule="auto" w:before="8"/>
        <w:ind w:left="110" w:right="987"/>
        <w:jc w:val="both"/>
      </w:pPr>
      <w:r>
        <w:rPr>
          <w:color w:val="231F20"/>
          <w:spacing w:val="-4"/>
          <w:w w:val="105"/>
        </w:rPr>
        <w:t>Acute</w:t>
      </w:r>
      <w:r>
        <w:rPr>
          <w:color w:val="231F20"/>
          <w:spacing w:val="-10"/>
          <w:w w:val="105"/>
        </w:rPr>
        <w:t> </w:t>
      </w:r>
      <w:r>
        <w:rPr>
          <w:color w:val="231F20"/>
          <w:spacing w:val="-4"/>
          <w:w w:val="105"/>
        </w:rPr>
        <w:t>HIV</w:t>
      </w:r>
      <w:r>
        <w:rPr>
          <w:color w:val="231F20"/>
          <w:spacing w:val="-11"/>
          <w:w w:val="105"/>
        </w:rPr>
        <w:t> </w:t>
      </w:r>
      <w:r>
        <w:rPr>
          <w:color w:val="231F20"/>
          <w:spacing w:val="-4"/>
          <w:w w:val="105"/>
        </w:rPr>
        <w:t>infection</w:t>
      </w:r>
      <w:r>
        <w:rPr>
          <w:color w:val="231F20"/>
          <w:spacing w:val="-11"/>
          <w:w w:val="105"/>
        </w:rPr>
        <w:t> </w:t>
      </w:r>
      <w:r>
        <w:rPr>
          <w:color w:val="231F20"/>
          <w:spacing w:val="-4"/>
          <w:w w:val="105"/>
        </w:rPr>
        <w:t>(also</w:t>
      </w:r>
      <w:r>
        <w:rPr>
          <w:color w:val="231F20"/>
          <w:spacing w:val="-11"/>
          <w:w w:val="105"/>
        </w:rPr>
        <w:t> </w:t>
      </w:r>
      <w:r>
        <w:rPr>
          <w:color w:val="231F20"/>
          <w:spacing w:val="-4"/>
          <w:w w:val="105"/>
        </w:rPr>
        <w:t>termed</w:t>
      </w:r>
      <w:r>
        <w:rPr>
          <w:color w:val="231F20"/>
          <w:spacing w:val="-11"/>
          <w:w w:val="105"/>
        </w:rPr>
        <w:t> </w:t>
      </w:r>
      <w:r>
        <w:rPr>
          <w:color w:val="231F20"/>
          <w:spacing w:val="-4"/>
          <w:w w:val="105"/>
        </w:rPr>
        <w:t>“acute </w:t>
      </w:r>
      <w:r>
        <w:rPr>
          <w:color w:val="231F20"/>
          <w:spacing w:val="-2"/>
        </w:rPr>
        <w:t>seroconversion</w:t>
      </w:r>
      <w:r>
        <w:rPr>
          <w:color w:val="231F20"/>
          <w:spacing w:val="-9"/>
        </w:rPr>
        <w:t> </w:t>
      </w:r>
      <w:r>
        <w:rPr>
          <w:color w:val="231F20"/>
          <w:spacing w:val="-2"/>
        </w:rPr>
        <w:t>syndrome”)</w:t>
      </w:r>
      <w:r>
        <w:rPr>
          <w:color w:val="231F20"/>
          <w:spacing w:val="-9"/>
        </w:rPr>
        <w:t> </w:t>
      </w:r>
      <w:r>
        <w:rPr>
          <w:color w:val="231F20"/>
          <w:spacing w:val="-2"/>
        </w:rPr>
        <w:t>is</w:t>
      </w:r>
      <w:r>
        <w:rPr>
          <w:color w:val="231F20"/>
          <w:spacing w:val="-8"/>
        </w:rPr>
        <w:t> </w:t>
      </w:r>
      <w:r>
        <w:rPr>
          <w:color w:val="231F20"/>
          <w:spacing w:val="-2"/>
        </w:rPr>
        <w:t>a</w:t>
      </w:r>
      <w:r>
        <w:rPr>
          <w:color w:val="231F20"/>
          <w:spacing w:val="-9"/>
        </w:rPr>
        <w:t> </w:t>
      </w:r>
      <w:r>
        <w:rPr>
          <w:color w:val="231F20"/>
          <w:spacing w:val="-2"/>
        </w:rPr>
        <w:t>nonspe- </w:t>
      </w:r>
      <w:r>
        <w:rPr>
          <w:color w:val="231F20"/>
          <w:w w:val="105"/>
        </w:rPr>
        <w:t>ciﬁc</w:t>
      </w:r>
      <w:r>
        <w:rPr>
          <w:color w:val="231F20"/>
          <w:spacing w:val="-16"/>
          <w:w w:val="105"/>
        </w:rPr>
        <w:t> </w:t>
      </w:r>
      <w:r>
        <w:rPr>
          <w:color w:val="231F20"/>
          <w:w w:val="105"/>
        </w:rPr>
        <w:t>viral</w:t>
      </w:r>
      <w:r>
        <w:rPr>
          <w:color w:val="231F20"/>
          <w:spacing w:val="-15"/>
          <w:w w:val="105"/>
        </w:rPr>
        <w:t> </w:t>
      </w:r>
      <w:r>
        <w:rPr>
          <w:color w:val="231F20"/>
          <w:w w:val="105"/>
        </w:rPr>
        <w:t>syndrome</w:t>
      </w:r>
      <w:r>
        <w:rPr>
          <w:color w:val="231F20"/>
          <w:spacing w:val="-15"/>
          <w:w w:val="105"/>
        </w:rPr>
        <w:t> </w:t>
      </w:r>
      <w:r>
        <w:rPr>
          <w:color w:val="231F20"/>
          <w:w w:val="105"/>
        </w:rPr>
        <w:t>similar</w:t>
      </w:r>
      <w:r>
        <w:rPr>
          <w:color w:val="231F20"/>
          <w:spacing w:val="-16"/>
          <w:w w:val="105"/>
        </w:rPr>
        <w:t> </w:t>
      </w:r>
      <w:r>
        <w:rPr>
          <w:color w:val="231F20"/>
          <w:w w:val="105"/>
        </w:rPr>
        <w:t>to</w:t>
      </w:r>
      <w:r>
        <w:rPr>
          <w:color w:val="231F20"/>
          <w:spacing w:val="-15"/>
          <w:w w:val="105"/>
        </w:rPr>
        <w:t> </w:t>
      </w:r>
      <w:r>
        <w:rPr>
          <w:color w:val="231F20"/>
          <w:w w:val="105"/>
        </w:rPr>
        <w:t>mononu- cleosis,</w:t>
      </w:r>
      <w:r>
        <w:rPr>
          <w:color w:val="231F20"/>
          <w:w w:val="105"/>
        </w:rPr>
        <w:t> inﬂuenza,</w:t>
      </w:r>
      <w:r>
        <w:rPr>
          <w:color w:val="231F20"/>
          <w:w w:val="105"/>
        </w:rPr>
        <w:t> and</w:t>
      </w:r>
      <w:r>
        <w:rPr>
          <w:color w:val="231F20"/>
          <w:w w:val="105"/>
        </w:rPr>
        <w:t> hepatitis</w:t>
      </w:r>
      <w:r>
        <w:rPr>
          <w:color w:val="231F20"/>
          <w:w w:val="105"/>
        </w:rPr>
        <w:t> and </w:t>
      </w:r>
      <w:r>
        <w:rPr>
          <w:color w:val="231F20"/>
          <w:spacing w:val="-2"/>
          <w:w w:val="105"/>
        </w:rPr>
        <w:t>typically</w:t>
      </w:r>
      <w:r>
        <w:rPr>
          <w:color w:val="231F20"/>
          <w:spacing w:val="-14"/>
          <w:w w:val="105"/>
        </w:rPr>
        <w:t> </w:t>
      </w:r>
      <w:r>
        <w:rPr>
          <w:color w:val="231F20"/>
          <w:spacing w:val="-2"/>
          <w:w w:val="105"/>
        </w:rPr>
        <w:t>includes</w:t>
      </w:r>
      <w:r>
        <w:rPr>
          <w:color w:val="231F20"/>
          <w:spacing w:val="-13"/>
          <w:w w:val="105"/>
        </w:rPr>
        <w:t> </w:t>
      </w:r>
      <w:r>
        <w:rPr>
          <w:color w:val="231F20"/>
          <w:spacing w:val="-2"/>
          <w:w w:val="105"/>
        </w:rPr>
        <w:t>the</w:t>
      </w:r>
      <w:r>
        <w:rPr>
          <w:color w:val="231F20"/>
          <w:spacing w:val="-13"/>
          <w:w w:val="105"/>
        </w:rPr>
        <w:t> </w:t>
      </w:r>
      <w:r>
        <w:rPr>
          <w:color w:val="231F20"/>
          <w:spacing w:val="-2"/>
          <w:w w:val="105"/>
        </w:rPr>
        <w:t>common</w:t>
      </w:r>
      <w:r>
        <w:rPr>
          <w:color w:val="231F20"/>
          <w:spacing w:val="-14"/>
          <w:w w:val="105"/>
        </w:rPr>
        <w:t> </w:t>
      </w:r>
      <w:r>
        <w:rPr>
          <w:color w:val="231F20"/>
          <w:spacing w:val="-2"/>
          <w:w w:val="105"/>
        </w:rPr>
        <w:t>features </w:t>
      </w:r>
      <w:r>
        <w:rPr>
          <w:color w:val="231F20"/>
          <w:w w:val="105"/>
        </w:rPr>
        <w:t>of</w:t>
      </w:r>
      <w:r>
        <w:rPr>
          <w:color w:val="231F20"/>
          <w:w w:val="105"/>
        </w:rPr>
        <w:t> fever,</w:t>
      </w:r>
      <w:r>
        <w:rPr>
          <w:color w:val="231F20"/>
          <w:w w:val="105"/>
        </w:rPr>
        <w:t> fatigue,</w:t>
      </w:r>
      <w:r>
        <w:rPr>
          <w:color w:val="231F20"/>
          <w:w w:val="105"/>
        </w:rPr>
        <w:t> myalgia,</w:t>
      </w:r>
      <w:r>
        <w:rPr>
          <w:color w:val="231F20"/>
          <w:w w:val="105"/>
        </w:rPr>
        <w:t> arthralgia, lymphadenopathy,</w:t>
      </w:r>
      <w:r>
        <w:rPr>
          <w:color w:val="231F20"/>
          <w:w w:val="105"/>
        </w:rPr>
        <w:t> pharyngitis,</w:t>
      </w:r>
      <w:r>
        <w:rPr>
          <w:color w:val="231F20"/>
          <w:w w:val="105"/>
        </w:rPr>
        <w:t> and rash.</w:t>
      </w:r>
      <w:r>
        <w:rPr>
          <w:color w:val="231F20"/>
          <w:w w:val="105"/>
        </w:rPr>
        <w:t> However,</w:t>
      </w:r>
      <w:r>
        <w:rPr>
          <w:color w:val="231F20"/>
          <w:w w:val="105"/>
        </w:rPr>
        <w:t> the</w:t>
      </w:r>
      <w:r>
        <w:rPr>
          <w:color w:val="231F20"/>
          <w:w w:val="105"/>
        </w:rPr>
        <w:t> range</w:t>
      </w:r>
      <w:r>
        <w:rPr>
          <w:color w:val="231F20"/>
          <w:w w:val="105"/>
        </w:rPr>
        <w:t> of</w:t>
      </w:r>
      <w:r>
        <w:rPr>
          <w:color w:val="231F20"/>
          <w:w w:val="105"/>
        </w:rPr>
        <w:t> possible </w:t>
      </w:r>
      <w:r>
        <w:rPr>
          <w:color w:val="231F20"/>
        </w:rPr>
        <w:t>presentations</w:t>
      </w:r>
      <w:r>
        <w:rPr>
          <w:color w:val="231F20"/>
          <w:spacing w:val="-15"/>
        </w:rPr>
        <w:t> </w:t>
      </w:r>
      <w:r>
        <w:rPr>
          <w:color w:val="231F20"/>
        </w:rPr>
        <w:t>is</w:t>
      </w:r>
      <w:r>
        <w:rPr>
          <w:color w:val="231F20"/>
          <w:spacing w:val="-15"/>
        </w:rPr>
        <w:t> </w:t>
      </w:r>
      <w:r>
        <w:rPr>
          <w:color w:val="231F20"/>
        </w:rPr>
        <w:t>wide</w:t>
      </w:r>
      <w:r>
        <w:rPr>
          <w:color w:val="231F20"/>
          <w:spacing w:val="-14"/>
        </w:rPr>
        <w:t> </w:t>
      </w:r>
      <w:r>
        <w:rPr>
          <w:color w:val="231F20"/>
        </w:rPr>
        <w:t>and</w:t>
      </w:r>
      <w:r>
        <w:rPr>
          <w:color w:val="231F20"/>
          <w:spacing w:val="-15"/>
        </w:rPr>
        <w:t> </w:t>
      </w:r>
      <w:r>
        <w:rPr>
          <w:color w:val="231F20"/>
        </w:rPr>
        <w:t>encompasses </w:t>
      </w:r>
      <w:r>
        <w:rPr>
          <w:color w:val="231F20"/>
          <w:spacing w:val="-2"/>
          <w:w w:val="105"/>
        </w:rPr>
        <w:t>neurologic</w:t>
      </w:r>
      <w:r>
        <w:rPr>
          <w:color w:val="231F20"/>
          <w:spacing w:val="-4"/>
          <w:w w:val="105"/>
        </w:rPr>
        <w:t> </w:t>
      </w:r>
      <w:r>
        <w:rPr>
          <w:color w:val="231F20"/>
          <w:spacing w:val="-2"/>
          <w:w w:val="105"/>
        </w:rPr>
        <w:t>syndromes</w:t>
      </w:r>
      <w:r>
        <w:rPr>
          <w:color w:val="231F20"/>
          <w:spacing w:val="-4"/>
          <w:w w:val="105"/>
        </w:rPr>
        <w:t> </w:t>
      </w:r>
      <w:r>
        <w:rPr>
          <w:color w:val="231F20"/>
          <w:spacing w:val="-2"/>
          <w:w w:val="105"/>
        </w:rPr>
        <w:t>(meningitis,</w:t>
      </w:r>
      <w:r>
        <w:rPr>
          <w:color w:val="231F20"/>
          <w:spacing w:val="-4"/>
          <w:w w:val="105"/>
        </w:rPr>
        <w:t> </w:t>
      </w:r>
      <w:r>
        <w:rPr>
          <w:color w:val="231F20"/>
          <w:spacing w:val="-2"/>
          <w:w w:val="105"/>
        </w:rPr>
        <w:t>en- </w:t>
      </w:r>
      <w:r>
        <w:rPr>
          <w:color w:val="231F20"/>
          <w:spacing w:val="-4"/>
          <w:w w:val="105"/>
        </w:rPr>
        <w:t>cephalitis,</w:t>
      </w:r>
      <w:r>
        <w:rPr>
          <w:color w:val="231F20"/>
          <w:spacing w:val="-12"/>
          <w:w w:val="105"/>
        </w:rPr>
        <w:t> </w:t>
      </w:r>
      <w:r>
        <w:rPr>
          <w:color w:val="231F20"/>
          <w:spacing w:val="-4"/>
          <w:w w:val="105"/>
        </w:rPr>
        <w:t>radiculopathy),</w:t>
      </w:r>
      <w:r>
        <w:rPr>
          <w:color w:val="231F20"/>
          <w:spacing w:val="-11"/>
          <w:w w:val="105"/>
        </w:rPr>
        <w:t> </w:t>
      </w:r>
      <w:r>
        <w:rPr>
          <w:color w:val="231F20"/>
          <w:spacing w:val="-4"/>
          <w:w w:val="105"/>
        </w:rPr>
        <w:t>hepatitis,</w:t>
      </w:r>
      <w:r>
        <w:rPr>
          <w:color w:val="231F20"/>
          <w:spacing w:val="-11"/>
          <w:w w:val="105"/>
        </w:rPr>
        <w:t> </w:t>
      </w:r>
      <w:r>
        <w:rPr>
          <w:color w:val="231F20"/>
          <w:spacing w:val="-4"/>
          <w:w w:val="105"/>
        </w:rPr>
        <w:t>and </w:t>
      </w:r>
      <w:r>
        <w:rPr>
          <w:color w:val="231F20"/>
          <w:w w:val="105"/>
        </w:rPr>
        <w:t>gastrointestinal</w:t>
      </w:r>
      <w:r>
        <w:rPr>
          <w:color w:val="231F20"/>
          <w:spacing w:val="-5"/>
          <w:w w:val="105"/>
        </w:rPr>
        <w:t> </w:t>
      </w:r>
      <w:r>
        <w:rPr>
          <w:color w:val="231F20"/>
          <w:w w:val="105"/>
        </w:rPr>
        <w:t>symptoms.</w:t>
      </w:r>
      <w:r>
        <w:rPr>
          <w:color w:val="231F20"/>
          <w:spacing w:val="-5"/>
          <w:w w:val="105"/>
        </w:rPr>
        <w:t> </w:t>
      </w:r>
      <w:r>
        <w:rPr>
          <w:color w:val="231F20"/>
          <w:w w:val="105"/>
        </w:rPr>
        <w:t>If</w:t>
      </w:r>
      <w:r>
        <w:rPr>
          <w:color w:val="231F20"/>
          <w:spacing w:val="-5"/>
          <w:w w:val="105"/>
        </w:rPr>
        <w:t> </w:t>
      </w:r>
      <w:r>
        <w:rPr>
          <w:color w:val="231F20"/>
          <w:w w:val="105"/>
        </w:rPr>
        <w:t>the</w:t>
      </w:r>
      <w:r>
        <w:rPr>
          <w:color w:val="231F20"/>
          <w:spacing w:val="-5"/>
          <w:w w:val="105"/>
        </w:rPr>
        <w:t> </w:t>
      </w:r>
      <w:r>
        <w:rPr>
          <w:color w:val="231F20"/>
          <w:w w:val="105"/>
        </w:rPr>
        <w:t>CD4 cell</w:t>
      </w:r>
      <w:r>
        <w:rPr>
          <w:color w:val="231F20"/>
          <w:w w:val="105"/>
        </w:rPr>
        <w:t> count</w:t>
      </w:r>
      <w:r>
        <w:rPr>
          <w:color w:val="231F20"/>
          <w:w w:val="105"/>
        </w:rPr>
        <w:t> drops</w:t>
      </w:r>
      <w:r>
        <w:rPr>
          <w:color w:val="231F20"/>
          <w:w w:val="105"/>
        </w:rPr>
        <w:t> precipitously</w:t>
      </w:r>
      <w:r>
        <w:rPr>
          <w:color w:val="231F20"/>
          <w:w w:val="105"/>
        </w:rPr>
        <w:t> below 200</w:t>
      </w:r>
      <w:r>
        <w:rPr>
          <w:color w:val="231F20"/>
          <w:spacing w:val="-6"/>
          <w:w w:val="105"/>
        </w:rPr>
        <w:t> </w:t>
      </w:r>
      <w:r>
        <w:rPr>
          <w:color w:val="231F20"/>
          <w:w w:val="105"/>
        </w:rPr>
        <w:t>cells/mL,</w:t>
      </w:r>
      <w:r>
        <w:rPr>
          <w:color w:val="231F20"/>
          <w:spacing w:val="-7"/>
          <w:w w:val="105"/>
        </w:rPr>
        <w:t> </w:t>
      </w:r>
      <w:r>
        <w:rPr>
          <w:color w:val="231F20"/>
          <w:w w:val="105"/>
        </w:rPr>
        <w:t>the</w:t>
      </w:r>
      <w:r>
        <w:rPr>
          <w:color w:val="231F20"/>
          <w:spacing w:val="-6"/>
          <w:w w:val="105"/>
        </w:rPr>
        <w:t> </w:t>
      </w:r>
      <w:r>
        <w:rPr>
          <w:color w:val="231F20"/>
          <w:w w:val="105"/>
        </w:rPr>
        <w:t>person</w:t>
      </w:r>
      <w:r>
        <w:rPr>
          <w:color w:val="231F20"/>
          <w:spacing w:val="-6"/>
          <w:w w:val="105"/>
        </w:rPr>
        <w:t> </w:t>
      </w:r>
      <w:r>
        <w:rPr>
          <w:color w:val="231F20"/>
          <w:w w:val="105"/>
        </w:rPr>
        <w:t>may</w:t>
      </w:r>
      <w:r>
        <w:rPr>
          <w:color w:val="231F20"/>
          <w:spacing w:val="-6"/>
          <w:w w:val="105"/>
        </w:rPr>
        <w:t> </w:t>
      </w:r>
      <w:r>
        <w:rPr>
          <w:color w:val="231F20"/>
          <w:w w:val="105"/>
        </w:rPr>
        <w:t>present with</w:t>
      </w:r>
      <w:r>
        <w:rPr>
          <w:color w:val="231F20"/>
          <w:w w:val="105"/>
        </w:rPr>
        <w:t> an</w:t>
      </w:r>
      <w:r>
        <w:rPr>
          <w:color w:val="231F20"/>
          <w:w w:val="105"/>
        </w:rPr>
        <w:t> opportunistic</w:t>
      </w:r>
      <w:r>
        <w:rPr>
          <w:color w:val="231F20"/>
          <w:w w:val="105"/>
        </w:rPr>
        <w:t> infection</w:t>
      </w:r>
      <w:r>
        <w:rPr>
          <w:color w:val="231F20"/>
          <w:w w:val="105"/>
        </w:rPr>
        <w:t> that</w:t>
      </w:r>
      <w:r>
        <w:rPr>
          <w:color w:val="231F20"/>
          <w:w w:val="105"/>
        </w:rPr>
        <w:t> is the</w:t>
      </w:r>
      <w:r>
        <w:rPr>
          <w:color w:val="231F20"/>
          <w:spacing w:val="-3"/>
          <w:w w:val="105"/>
        </w:rPr>
        <w:t> </w:t>
      </w:r>
      <w:r>
        <w:rPr>
          <w:color w:val="231F20"/>
          <w:w w:val="105"/>
        </w:rPr>
        <w:t>hallmark</w:t>
      </w:r>
      <w:r>
        <w:rPr>
          <w:color w:val="231F20"/>
          <w:spacing w:val="-2"/>
          <w:w w:val="105"/>
        </w:rPr>
        <w:t> </w:t>
      </w:r>
      <w:r>
        <w:rPr>
          <w:color w:val="231F20"/>
          <w:w w:val="105"/>
        </w:rPr>
        <w:t>of</w:t>
      </w:r>
      <w:r>
        <w:rPr>
          <w:color w:val="231F20"/>
          <w:spacing w:val="-2"/>
          <w:w w:val="105"/>
        </w:rPr>
        <w:t> </w:t>
      </w:r>
      <w:r>
        <w:rPr>
          <w:color w:val="231F20"/>
          <w:w w:val="105"/>
        </w:rPr>
        <w:t>AIDS.</w:t>
      </w:r>
    </w:p>
    <w:p>
      <w:pPr>
        <w:pStyle w:val="BodyText"/>
        <w:spacing w:line="252" w:lineRule="auto" w:before="126"/>
        <w:ind w:left="110" w:right="986"/>
        <w:jc w:val="both"/>
      </w:pPr>
      <w:r>
        <w:rPr>
          <w:color w:val="231F20"/>
          <w:w w:val="105"/>
        </w:rPr>
        <w:t>Approximately</w:t>
      </w:r>
      <w:r>
        <w:rPr>
          <w:color w:val="231F20"/>
          <w:spacing w:val="-16"/>
          <w:w w:val="105"/>
        </w:rPr>
        <w:t> </w:t>
      </w:r>
      <w:r>
        <w:rPr>
          <w:color w:val="231F20"/>
          <w:w w:val="105"/>
        </w:rPr>
        <w:t>40%</w:t>
      </w:r>
      <w:r>
        <w:rPr>
          <w:color w:val="231F20"/>
          <w:spacing w:val="-15"/>
          <w:w w:val="105"/>
        </w:rPr>
        <w:t> </w:t>
      </w:r>
      <w:r>
        <w:rPr>
          <w:color w:val="231F20"/>
          <w:w w:val="105"/>
        </w:rPr>
        <w:t>to</w:t>
      </w:r>
      <w:r>
        <w:rPr>
          <w:color w:val="231F20"/>
          <w:spacing w:val="-15"/>
          <w:w w:val="105"/>
        </w:rPr>
        <w:t> </w:t>
      </w:r>
      <w:r>
        <w:rPr>
          <w:color w:val="231F20"/>
          <w:w w:val="105"/>
        </w:rPr>
        <w:t>90%</w:t>
      </w:r>
      <w:r>
        <w:rPr>
          <w:color w:val="231F20"/>
          <w:spacing w:val="-16"/>
          <w:w w:val="105"/>
        </w:rPr>
        <w:t> </w:t>
      </w:r>
      <w:r>
        <w:rPr>
          <w:color w:val="231F20"/>
          <w:w w:val="105"/>
        </w:rPr>
        <w:t>of</w:t>
      </w:r>
      <w:r>
        <w:rPr>
          <w:color w:val="231F20"/>
          <w:spacing w:val="-15"/>
          <w:w w:val="105"/>
        </w:rPr>
        <w:t> </w:t>
      </w:r>
      <w:r>
        <w:rPr>
          <w:color w:val="231F20"/>
          <w:w w:val="105"/>
        </w:rPr>
        <w:t>persons who</w:t>
      </w:r>
      <w:r>
        <w:rPr>
          <w:color w:val="231F20"/>
          <w:spacing w:val="19"/>
          <w:w w:val="105"/>
        </w:rPr>
        <w:t> </w:t>
      </w:r>
      <w:r>
        <w:rPr>
          <w:color w:val="231F20"/>
          <w:w w:val="105"/>
        </w:rPr>
        <w:t>have</w:t>
      </w:r>
      <w:r>
        <w:rPr>
          <w:color w:val="231F20"/>
          <w:spacing w:val="20"/>
          <w:w w:val="105"/>
        </w:rPr>
        <w:t> </w:t>
      </w:r>
      <w:r>
        <w:rPr>
          <w:color w:val="231F20"/>
          <w:w w:val="105"/>
        </w:rPr>
        <w:t>seroconverted</w:t>
      </w:r>
      <w:r>
        <w:rPr>
          <w:color w:val="231F20"/>
          <w:spacing w:val="22"/>
          <w:w w:val="105"/>
        </w:rPr>
        <w:t> </w:t>
      </w:r>
      <w:r>
        <w:rPr>
          <w:color w:val="231F20"/>
          <w:w w:val="105"/>
        </w:rPr>
        <w:t>have</w:t>
      </w:r>
      <w:r>
        <w:rPr>
          <w:color w:val="231F20"/>
          <w:spacing w:val="20"/>
          <w:w w:val="105"/>
        </w:rPr>
        <w:t> </w:t>
      </w:r>
      <w:r>
        <w:rPr>
          <w:color w:val="231F20"/>
          <w:spacing w:val="-2"/>
          <w:w w:val="105"/>
        </w:rPr>
        <w:t>symp-</w:t>
      </w:r>
    </w:p>
    <w:p>
      <w:pPr>
        <w:spacing w:after="0" w:line="252" w:lineRule="auto"/>
        <w:jc w:val="both"/>
        <w:sectPr>
          <w:type w:val="continuous"/>
          <w:pgSz w:w="12240" w:h="15930"/>
          <w:pgMar w:header="0" w:footer="43" w:top="740" w:bottom="240" w:left="700" w:right="460"/>
          <w:cols w:num="3" w:equalWidth="0">
            <w:col w:w="1485" w:space="648"/>
            <w:col w:w="3837" w:space="326"/>
            <w:col w:w="4784"/>
          </w:cols>
        </w:sectPr>
      </w:pPr>
    </w:p>
    <w:p>
      <w:pPr>
        <w:pStyle w:val="BodyText"/>
        <w:rPr>
          <w:sz w:val="20"/>
        </w:rPr>
      </w:pPr>
      <w:r>
        <w:rPr/>
        <w:pict>
          <v:rect style="position:absolute;margin-left:0pt;margin-top:.009004pt;width:27.496pt;height:796.47pt;mso-position-horizontal-relative:page;mso-position-vertical-relative:page;z-index:15738880" id="docshape59" filled="true" fillcolor="#980333" stroked="false">
            <v:fill type="solid"/>
            <w10:wrap type="none"/>
          </v:rect>
        </w:pict>
      </w:r>
    </w:p>
    <w:p>
      <w:pPr>
        <w:pStyle w:val="BodyText"/>
        <w:spacing w:before="10"/>
        <w:rPr>
          <w:sz w:val="11"/>
        </w:rPr>
      </w:pPr>
    </w:p>
    <w:p>
      <w:pPr>
        <w:pStyle w:val="BodyText"/>
        <w:spacing w:line="20" w:lineRule="exact"/>
        <w:ind w:left="110"/>
        <w:rPr>
          <w:sz w:val="2"/>
        </w:rPr>
      </w:pPr>
      <w:r>
        <w:rPr>
          <w:sz w:val="2"/>
        </w:rPr>
        <w:pict>
          <v:group style="width:488pt;height:.550pt;mso-position-horizontal-relative:char;mso-position-vertical-relative:line" id="docshapegroup60" coordorigin="0,0" coordsize="9760,11">
            <v:rect style="position:absolute;left:0;top:0;width:9760;height:11" id="docshape61" filled="true" fillcolor="#949699" stroked="false">
              <v:fill type="solid"/>
            </v:rect>
          </v:group>
        </w:pict>
      </w:r>
      <w:r>
        <w:rPr>
          <w:sz w:val="2"/>
        </w:rPr>
      </w:r>
    </w:p>
    <w:p>
      <w:pPr>
        <w:pStyle w:val="BodyText"/>
        <w:rPr>
          <w:sz w:val="20"/>
        </w:rPr>
      </w:pPr>
    </w:p>
    <w:p>
      <w:pPr>
        <w:tabs>
          <w:tab w:pos="3570" w:val="left" w:leader="none"/>
          <w:tab w:pos="5070" w:val="left" w:leader="none"/>
          <w:tab w:pos="6496" w:val="left" w:leader="none"/>
          <w:tab w:pos="9134" w:val="left" w:leader="none"/>
        </w:tabs>
        <w:spacing w:before="104"/>
        <w:ind w:left="390" w:right="0" w:firstLine="0"/>
        <w:jc w:val="left"/>
        <w:rPr>
          <w:rFonts w:ascii="Times New Roman" w:hAnsi="Times New Roman"/>
          <w:sz w:val="16"/>
        </w:rPr>
      </w:pPr>
      <w:r>
        <w:rPr>
          <w:color w:val="949699"/>
          <w:sz w:val="16"/>
        </w:rPr>
        <w:t>©</w:t>
      </w:r>
      <w:r>
        <w:rPr>
          <w:color w:val="949699"/>
          <w:spacing w:val="-2"/>
          <w:sz w:val="16"/>
        </w:rPr>
        <w:t> </w:t>
      </w:r>
      <w:r>
        <w:rPr>
          <w:color w:val="949699"/>
          <w:sz w:val="16"/>
        </w:rPr>
        <w:t>2022</w:t>
      </w:r>
      <w:r>
        <w:rPr>
          <w:color w:val="949699"/>
          <w:spacing w:val="-4"/>
          <w:sz w:val="16"/>
        </w:rPr>
        <w:t> </w:t>
      </w:r>
      <w:r>
        <w:rPr>
          <w:color w:val="949699"/>
          <w:sz w:val="16"/>
        </w:rPr>
        <w:t>American</w:t>
      </w:r>
      <w:r>
        <w:rPr>
          <w:color w:val="949699"/>
          <w:spacing w:val="-5"/>
          <w:sz w:val="16"/>
        </w:rPr>
        <w:t> </w:t>
      </w:r>
      <w:r>
        <w:rPr>
          <w:color w:val="949699"/>
          <w:sz w:val="16"/>
        </w:rPr>
        <w:t>College</w:t>
      </w:r>
      <w:r>
        <w:rPr>
          <w:color w:val="949699"/>
          <w:spacing w:val="-3"/>
          <w:sz w:val="16"/>
        </w:rPr>
        <w:t> </w:t>
      </w:r>
      <w:r>
        <w:rPr>
          <w:color w:val="949699"/>
          <w:sz w:val="16"/>
        </w:rPr>
        <w:t>of</w:t>
      </w:r>
      <w:r>
        <w:rPr>
          <w:color w:val="949699"/>
          <w:spacing w:val="-4"/>
          <w:sz w:val="16"/>
        </w:rPr>
        <w:t> </w:t>
      </w:r>
      <w:r>
        <w:rPr>
          <w:color w:val="949699"/>
          <w:spacing w:val="-2"/>
          <w:sz w:val="16"/>
        </w:rPr>
        <w:t>Physicians</w:t>
      </w:r>
      <w:r>
        <w:rPr>
          <w:color w:val="949699"/>
          <w:sz w:val="16"/>
        </w:rPr>
        <w:tab/>
      </w:r>
      <w:r>
        <w:rPr>
          <w:color w:val="980333"/>
          <w:spacing w:val="-2"/>
          <w:w w:val="110"/>
          <w:sz w:val="16"/>
        </w:rPr>
        <w:t>ITC84</w:t>
      </w:r>
      <w:r>
        <w:rPr>
          <w:color w:val="980333"/>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9"/>
          <w:w w:val="110"/>
          <w:sz w:val="16"/>
        </w:rPr>
        <w:t> </w:t>
      </w:r>
      <w:r>
        <w:rPr>
          <w:rFonts w:ascii="Times New Roman" w:hAnsi="Times New Roman"/>
          <w:color w:val="949699"/>
          <w:w w:val="110"/>
          <w:sz w:val="16"/>
        </w:rPr>
        <w:t>Internal</w:t>
      </w:r>
      <w:r>
        <w:rPr>
          <w:rFonts w:ascii="Times New Roman" w:hAnsi="Times New Roman"/>
          <w:color w:val="949699"/>
          <w:spacing w:val="18"/>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June</w:t>
      </w:r>
      <w:r>
        <w:rPr>
          <w:rFonts w:ascii="Times New Roman" w:hAnsi="Times New Roman"/>
          <w:color w:val="949699"/>
          <w:spacing w:val="19"/>
          <w:w w:val="110"/>
          <w:sz w:val="16"/>
        </w:rPr>
        <w:t> </w:t>
      </w:r>
      <w:r>
        <w:rPr>
          <w:rFonts w:ascii="Times New Roman" w:hAnsi="Times New Roman"/>
          <w:color w:val="949699"/>
          <w:spacing w:val="-4"/>
          <w:w w:val="110"/>
          <w:sz w:val="16"/>
        </w:rPr>
        <w:t>2022</w:t>
      </w:r>
    </w:p>
    <w:p>
      <w:pPr>
        <w:spacing w:after="0"/>
        <w:jc w:val="left"/>
        <w:rPr>
          <w:rFonts w:ascii="Times New Roman" w:hAnsi="Times New Roman"/>
          <w:sz w:val="16"/>
        </w:rPr>
        <w:sectPr>
          <w:type w:val="continuous"/>
          <w:pgSz w:w="12240" w:h="15930"/>
          <w:pgMar w:header="0" w:footer="43" w:top="740" w:bottom="240" w:left="700" w:right="46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spacing w:after="0"/>
        <w:rPr>
          <w:rFonts w:ascii="Times New Roman"/>
          <w:sz w:val="24"/>
        </w:rPr>
        <w:sectPr>
          <w:pgSz w:w="12240" w:h="15930"/>
          <w:pgMar w:header="0" w:footer="43" w:top="0" w:bottom="240" w:left="700" w:right="460"/>
        </w:sectPr>
      </w:pPr>
    </w:p>
    <w:p>
      <w:pPr>
        <w:pStyle w:val="BodyText"/>
        <w:spacing w:before="102"/>
        <w:ind w:left="770"/>
        <w:jc w:val="both"/>
      </w:pPr>
      <w:r>
        <w:rPr>
          <w:color w:val="231F20"/>
          <w:w w:val="105"/>
        </w:rPr>
        <w:t>toms,</w:t>
      </w:r>
      <w:r>
        <w:rPr>
          <w:color w:val="231F20"/>
          <w:spacing w:val="47"/>
          <w:w w:val="105"/>
        </w:rPr>
        <w:t> </w:t>
      </w:r>
      <w:r>
        <w:rPr>
          <w:color w:val="231F20"/>
          <w:w w:val="105"/>
        </w:rPr>
        <w:t>but</w:t>
      </w:r>
      <w:r>
        <w:rPr>
          <w:color w:val="231F20"/>
          <w:spacing w:val="48"/>
          <w:w w:val="105"/>
        </w:rPr>
        <w:t> </w:t>
      </w:r>
      <w:r>
        <w:rPr>
          <w:color w:val="231F20"/>
          <w:w w:val="105"/>
        </w:rPr>
        <w:t>not</w:t>
      </w:r>
      <w:r>
        <w:rPr>
          <w:color w:val="231F20"/>
          <w:spacing w:val="47"/>
          <w:w w:val="105"/>
        </w:rPr>
        <w:t> </w:t>
      </w:r>
      <w:r>
        <w:rPr>
          <w:color w:val="231F20"/>
          <w:w w:val="105"/>
        </w:rPr>
        <w:t>all</w:t>
      </w:r>
      <w:r>
        <w:rPr>
          <w:color w:val="231F20"/>
          <w:spacing w:val="48"/>
          <w:w w:val="105"/>
        </w:rPr>
        <w:t> </w:t>
      </w:r>
      <w:r>
        <w:rPr>
          <w:color w:val="231F20"/>
          <w:w w:val="105"/>
        </w:rPr>
        <w:t>seek</w:t>
      </w:r>
      <w:r>
        <w:rPr>
          <w:color w:val="231F20"/>
          <w:spacing w:val="49"/>
          <w:w w:val="105"/>
        </w:rPr>
        <w:t> </w:t>
      </w:r>
      <w:r>
        <w:rPr>
          <w:color w:val="231F20"/>
          <w:w w:val="105"/>
        </w:rPr>
        <w:t>medical</w:t>
      </w:r>
      <w:r>
        <w:rPr>
          <w:color w:val="231F20"/>
          <w:spacing w:val="48"/>
          <w:w w:val="105"/>
        </w:rPr>
        <w:t> </w:t>
      </w:r>
      <w:r>
        <w:rPr>
          <w:color w:val="231F20"/>
          <w:spacing w:val="-4"/>
          <w:w w:val="105"/>
        </w:rPr>
        <w:t>care</w:t>
      </w:r>
    </w:p>
    <w:p>
      <w:pPr>
        <w:pStyle w:val="BodyText"/>
        <w:spacing w:line="252" w:lineRule="auto" w:before="11"/>
        <w:ind w:left="770"/>
        <w:jc w:val="both"/>
      </w:pPr>
      <w:r>
        <w:rPr>
          <w:color w:val="231F20"/>
          <w:w w:val="105"/>
        </w:rPr>
        <w:t>(19).</w:t>
      </w:r>
      <w:r>
        <w:rPr>
          <w:color w:val="231F20"/>
          <w:w w:val="105"/>
        </w:rPr>
        <w:t> Acute</w:t>
      </w:r>
      <w:r>
        <w:rPr>
          <w:color w:val="231F20"/>
          <w:w w:val="105"/>
        </w:rPr>
        <w:t> HIV</w:t>
      </w:r>
      <w:r>
        <w:rPr>
          <w:color w:val="231F20"/>
          <w:w w:val="105"/>
        </w:rPr>
        <w:t> infection</w:t>
      </w:r>
      <w:r>
        <w:rPr>
          <w:color w:val="231F20"/>
          <w:w w:val="105"/>
        </w:rPr>
        <w:t> is</w:t>
      </w:r>
      <w:r>
        <w:rPr>
          <w:color w:val="231F20"/>
          <w:w w:val="105"/>
        </w:rPr>
        <w:t> often</w:t>
      </w:r>
      <w:r>
        <w:rPr>
          <w:color w:val="231F20"/>
          <w:w w:val="105"/>
        </w:rPr>
        <w:t> </w:t>
      </w:r>
      <w:r>
        <w:rPr>
          <w:color w:val="231F20"/>
          <w:w w:val="105"/>
        </w:rPr>
        <w:t>not recognized</w:t>
      </w:r>
      <w:r>
        <w:rPr>
          <w:color w:val="231F20"/>
          <w:spacing w:val="-16"/>
          <w:w w:val="105"/>
        </w:rPr>
        <w:t> </w:t>
      </w:r>
      <w:r>
        <w:rPr>
          <w:color w:val="231F20"/>
          <w:w w:val="105"/>
        </w:rPr>
        <w:t>by</w:t>
      </w:r>
      <w:r>
        <w:rPr>
          <w:color w:val="231F20"/>
          <w:spacing w:val="-15"/>
          <w:w w:val="105"/>
        </w:rPr>
        <w:t> </w:t>
      </w:r>
      <w:r>
        <w:rPr>
          <w:color w:val="231F20"/>
          <w:w w:val="105"/>
        </w:rPr>
        <w:t>primary</w:t>
      </w:r>
      <w:r>
        <w:rPr>
          <w:color w:val="231F20"/>
          <w:spacing w:val="-15"/>
          <w:w w:val="105"/>
        </w:rPr>
        <w:t> </w:t>
      </w:r>
      <w:r>
        <w:rPr>
          <w:color w:val="231F20"/>
          <w:w w:val="105"/>
        </w:rPr>
        <w:t>care</w:t>
      </w:r>
      <w:r>
        <w:rPr>
          <w:color w:val="231F20"/>
          <w:spacing w:val="-16"/>
          <w:w w:val="105"/>
        </w:rPr>
        <w:t> </w:t>
      </w:r>
      <w:r>
        <w:rPr>
          <w:color w:val="231F20"/>
          <w:w w:val="105"/>
        </w:rPr>
        <w:t>and</w:t>
      </w:r>
      <w:r>
        <w:rPr>
          <w:color w:val="231F20"/>
          <w:spacing w:val="-15"/>
          <w:w w:val="105"/>
        </w:rPr>
        <w:t> </w:t>
      </w:r>
      <w:r>
        <w:rPr>
          <w:color w:val="231F20"/>
          <w:w w:val="105"/>
        </w:rPr>
        <w:t>emer- gency</w:t>
      </w:r>
      <w:r>
        <w:rPr>
          <w:color w:val="231F20"/>
          <w:w w:val="105"/>
        </w:rPr>
        <w:t> physicians because</w:t>
      </w:r>
      <w:r>
        <w:rPr>
          <w:color w:val="231F20"/>
          <w:w w:val="105"/>
        </w:rPr>
        <w:t> the symp- toms</w:t>
      </w:r>
      <w:r>
        <w:rPr>
          <w:color w:val="231F20"/>
          <w:w w:val="105"/>
        </w:rPr>
        <w:t> mimic</w:t>
      </w:r>
      <w:r>
        <w:rPr>
          <w:color w:val="231F20"/>
          <w:w w:val="105"/>
        </w:rPr>
        <w:t> those</w:t>
      </w:r>
      <w:r>
        <w:rPr>
          <w:color w:val="231F20"/>
          <w:w w:val="105"/>
        </w:rPr>
        <w:t> of</w:t>
      </w:r>
      <w:r>
        <w:rPr>
          <w:color w:val="231F20"/>
          <w:w w:val="105"/>
        </w:rPr>
        <w:t> other</w:t>
      </w:r>
      <w:r>
        <w:rPr>
          <w:color w:val="231F20"/>
          <w:w w:val="105"/>
        </w:rPr>
        <w:t> common, </w:t>
      </w:r>
      <w:r>
        <w:rPr>
          <w:color w:val="231F20"/>
        </w:rPr>
        <w:t>typically</w:t>
      </w:r>
      <w:r>
        <w:rPr>
          <w:color w:val="231F20"/>
          <w:spacing w:val="-1"/>
        </w:rPr>
        <w:t> </w:t>
      </w:r>
      <w:r>
        <w:rPr>
          <w:color w:val="231F20"/>
        </w:rPr>
        <w:t>self-limiting</w:t>
      </w:r>
      <w:r>
        <w:rPr>
          <w:color w:val="231F20"/>
          <w:spacing w:val="-2"/>
        </w:rPr>
        <w:t> </w:t>
      </w:r>
      <w:r>
        <w:rPr>
          <w:color w:val="231F20"/>
        </w:rPr>
        <w:t>viral</w:t>
      </w:r>
      <w:r>
        <w:rPr>
          <w:color w:val="231F20"/>
          <w:spacing w:val="-2"/>
        </w:rPr>
        <w:t> </w:t>
      </w:r>
      <w:r>
        <w:rPr>
          <w:color w:val="231F20"/>
        </w:rPr>
        <w:t>illnesses</w:t>
      </w:r>
      <w:r>
        <w:rPr>
          <w:color w:val="231F20"/>
          <w:spacing w:val="-1"/>
        </w:rPr>
        <w:t> </w:t>
      </w:r>
      <w:r>
        <w:rPr>
          <w:color w:val="231F20"/>
        </w:rPr>
        <w:t>(20). </w:t>
      </w:r>
      <w:r>
        <w:rPr>
          <w:color w:val="231F20"/>
          <w:w w:val="105"/>
        </w:rPr>
        <w:t>Because</w:t>
      </w:r>
      <w:r>
        <w:rPr>
          <w:color w:val="231F20"/>
          <w:w w:val="105"/>
        </w:rPr>
        <w:t> the</w:t>
      </w:r>
      <w:r>
        <w:rPr>
          <w:color w:val="231F20"/>
          <w:w w:val="105"/>
        </w:rPr>
        <w:t> viral</w:t>
      </w:r>
      <w:r>
        <w:rPr>
          <w:color w:val="231F20"/>
          <w:w w:val="105"/>
        </w:rPr>
        <w:t> load</w:t>
      </w:r>
      <w:r>
        <w:rPr>
          <w:color w:val="231F20"/>
          <w:w w:val="105"/>
        </w:rPr>
        <w:t> in</w:t>
      </w:r>
      <w:r>
        <w:rPr>
          <w:color w:val="231F20"/>
          <w:w w:val="105"/>
        </w:rPr>
        <w:t> plasma</w:t>
      </w:r>
      <w:r>
        <w:rPr>
          <w:color w:val="231F20"/>
          <w:w w:val="105"/>
        </w:rPr>
        <w:t> and genital</w:t>
      </w:r>
      <w:r>
        <w:rPr>
          <w:color w:val="231F20"/>
          <w:w w:val="105"/>
        </w:rPr>
        <w:t> secretions</w:t>
      </w:r>
      <w:r>
        <w:rPr>
          <w:color w:val="231F20"/>
          <w:w w:val="105"/>
        </w:rPr>
        <w:t> is</w:t>
      </w:r>
      <w:r>
        <w:rPr>
          <w:color w:val="231F20"/>
          <w:w w:val="105"/>
        </w:rPr>
        <w:t> very</w:t>
      </w:r>
      <w:r>
        <w:rPr>
          <w:color w:val="231F20"/>
          <w:w w:val="105"/>
        </w:rPr>
        <w:t> high,</w:t>
      </w:r>
      <w:r>
        <w:rPr>
          <w:color w:val="231F20"/>
          <w:w w:val="105"/>
        </w:rPr>
        <w:t> those </w:t>
      </w:r>
      <w:r>
        <w:rPr>
          <w:color w:val="231F20"/>
        </w:rPr>
        <w:t>with</w:t>
      </w:r>
      <w:r>
        <w:rPr>
          <w:color w:val="231F20"/>
          <w:spacing w:val="-15"/>
        </w:rPr>
        <w:t> </w:t>
      </w:r>
      <w:r>
        <w:rPr>
          <w:color w:val="231F20"/>
        </w:rPr>
        <w:t>acute</w:t>
      </w:r>
      <w:r>
        <w:rPr>
          <w:color w:val="231F20"/>
          <w:spacing w:val="-12"/>
        </w:rPr>
        <w:t> </w:t>
      </w:r>
      <w:r>
        <w:rPr>
          <w:color w:val="231F20"/>
        </w:rPr>
        <w:t>HIV</w:t>
      </w:r>
      <w:r>
        <w:rPr>
          <w:color w:val="231F20"/>
          <w:spacing w:val="-13"/>
        </w:rPr>
        <w:t> </w:t>
      </w:r>
      <w:r>
        <w:rPr>
          <w:color w:val="231F20"/>
        </w:rPr>
        <w:t>have</w:t>
      </w:r>
      <w:r>
        <w:rPr>
          <w:color w:val="231F20"/>
          <w:spacing w:val="-12"/>
        </w:rPr>
        <w:t> </w:t>
      </w:r>
      <w:r>
        <w:rPr>
          <w:color w:val="231F20"/>
        </w:rPr>
        <w:t>a</w:t>
      </w:r>
      <w:r>
        <w:rPr>
          <w:color w:val="231F20"/>
          <w:spacing w:val="-13"/>
        </w:rPr>
        <w:t> </w:t>
      </w:r>
      <w:r>
        <w:rPr>
          <w:color w:val="231F20"/>
        </w:rPr>
        <w:t>high</w:t>
      </w:r>
      <w:r>
        <w:rPr>
          <w:color w:val="231F20"/>
          <w:spacing w:val="-13"/>
        </w:rPr>
        <w:t> </w:t>
      </w:r>
      <w:r>
        <w:rPr>
          <w:color w:val="231F20"/>
        </w:rPr>
        <w:t>rate</w:t>
      </w:r>
      <w:r>
        <w:rPr>
          <w:color w:val="231F20"/>
          <w:spacing w:val="-15"/>
        </w:rPr>
        <w:t> </w:t>
      </w:r>
      <w:r>
        <w:rPr>
          <w:color w:val="231F20"/>
        </w:rPr>
        <w:t>of</w:t>
      </w:r>
      <w:r>
        <w:rPr>
          <w:color w:val="231F20"/>
          <w:spacing w:val="-12"/>
        </w:rPr>
        <w:t> </w:t>
      </w:r>
      <w:r>
        <w:rPr>
          <w:color w:val="231F20"/>
        </w:rPr>
        <w:t>trans- </w:t>
      </w:r>
      <w:r>
        <w:rPr>
          <w:color w:val="231F20"/>
          <w:w w:val="105"/>
        </w:rPr>
        <w:t>mission to others and thus play</w:t>
      </w:r>
      <w:r>
        <w:rPr>
          <w:color w:val="231F20"/>
          <w:spacing w:val="-1"/>
          <w:w w:val="105"/>
        </w:rPr>
        <w:t> </w:t>
      </w:r>
      <w:r>
        <w:rPr>
          <w:color w:val="231F20"/>
          <w:w w:val="105"/>
        </w:rPr>
        <w:t>a dis- proportionate</w:t>
      </w:r>
      <w:r>
        <w:rPr>
          <w:color w:val="231F20"/>
          <w:w w:val="105"/>
        </w:rPr>
        <w:t> role</w:t>
      </w:r>
      <w:r>
        <w:rPr>
          <w:color w:val="231F20"/>
          <w:w w:val="105"/>
        </w:rPr>
        <w:t> in</w:t>
      </w:r>
      <w:r>
        <w:rPr>
          <w:color w:val="231F20"/>
          <w:w w:val="105"/>
        </w:rPr>
        <w:t> maintaining</w:t>
      </w:r>
      <w:r>
        <w:rPr>
          <w:color w:val="231F20"/>
          <w:w w:val="105"/>
        </w:rPr>
        <w:t> the </w:t>
      </w:r>
      <w:r>
        <w:rPr>
          <w:color w:val="231F20"/>
          <w:spacing w:val="-2"/>
          <w:w w:val="105"/>
        </w:rPr>
        <w:t>epidemic</w:t>
      </w:r>
      <w:r>
        <w:rPr>
          <w:color w:val="231F20"/>
          <w:spacing w:val="-11"/>
          <w:w w:val="105"/>
        </w:rPr>
        <w:t> </w:t>
      </w:r>
      <w:r>
        <w:rPr>
          <w:color w:val="231F20"/>
          <w:spacing w:val="-2"/>
          <w:w w:val="105"/>
        </w:rPr>
        <w:t>(21).</w:t>
      </w:r>
      <w:r>
        <w:rPr>
          <w:color w:val="231F20"/>
          <w:spacing w:val="-12"/>
          <w:w w:val="105"/>
        </w:rPr>
        <w:t> </w:t>
      </w:r>
      <w:r>
        <w:rPr>
          <w:color w:val="231F20"/>
          <w:spacing w:val="-2"/>
          <w:w w:val="105"/>
        </w:rPr>
        <w:t>Early</w:t>
      </w:r>
      <w:r>
        <w:rPr>
          <w:color w:val="231F20"/>
          <w:spacing w:val="-12"/>
          <w:w w:val="105"/>
        </w:rPr>
        <w:t> </w:t>
      </w:r>
      <w:r>
        <w:rPr>
          <w:color w:val="231F20"/>
          <w:spacing w:val="-2"/>
          <w:w w:val="105"/>
        </w:rPr>
        <w:t>detection</w:t>
      </w:r>
      <w:r>
        <w:rPr>
          <w:color w:val="231F20"/>
          <w:spacing w:val="-12"/>
          <w:w w:val="105"/>
        </w:rPr>
        <w:t> </w:t>
      </w:r>
      <w:r>
        <w:rPr>
          <w:color w:val="231F20"/>
          <w:spacing w:val="-2"/>
          <w:w w:val="105"/>
        </w:rPr>
        <w:t>is</w:t>
      </w:r>
      <w:r>
        <w:rPr>
          <w:color w:val="231F20"/>
          <w:spacing w:val="-13"/>
          <w:w w:val="105"/>
        </w:rPr>
        <w:t> </w:t>
      </w:r>
      <w:r>
        <w:rPr>
          <w:color w:val="231F20"/>
          <w:spacing w:val="-2"/>
          <w:w w:val="105"/>
        </w:rPr>
        <w:t>key</w:t>
      </w:r>
      <w:r>
        <w:rPr>
          <w:color w:val="231F20"/>
          <w:spacing w:val="-14"/>
          <w:w w:val="105"/>
        </w:rPr>
        <w:t> </w:t>
      </w:r>
      <w:r>
        <w:rPr>
          <w:color w:val="231F20"/>
          <w:spacing w:val="-2"/>
          <w:w w:val="105"/>
        </w:rPr>
        <w:t>to </w:t>
      </w:r>
      <w:r>
        <w:rPr>
          <w:color w:val="231F20"/>
          <w:w w:val="105"/>
        </w:rPr>
        <w:t>increasing</w:t>
      </w:r>
      <w:r>
        <w:rPr>
          <w:color w:val="231F20"/>
          <w:w w:val="105"/>
        </w:rPr>
        <w:t> rapid</w:t>
      </w:r>
      <w:r>
        <w:rPr>
          <w:color w:val="231F20"/>
          <w:w w:val="105"/>
        </w:rPr>
        <w:t> uptake of</w:t>
      </w:r>
      <w:r>
        <w:rPr>
          <w:color w:val="231F20"/>
          <w:w w:val="105"/>
        </w:rPr>
        <w:t> ART, decreasing</w:t>
      </w:r>
      <w:r>
        <w:rPr>
          <w:color w:val="231F20"/>
          <w:w w:val="105"/>
        </w:rPr>
        <w:t> both</w:t>
      </w:r>
      <w:r>
        <w:rPr>
          <w:color w:val="231F20"/>
          <w:w w:val="105"/>
        </w:rPr>
        <w:t> morbidity</w:t>
      </w:r>
      <w:r>
        <w:rPr>
          <w:color w:val="231F20"/>
          <w:w w:val="105"/>
        </w:rPr>
        <w:t> and</w:t>
      </w:r>
      <w:r>
        <w:rPr>
          <w:color w:val="231F20"/>
          <w:w w:val="105"/>
        </w:rPr>
        <w:t> the likelihood</w:t>
      </w:r>
      <w:r>
        <w:rPr>
          <w:color w:val="231F20"/>
          <w:w w:val="105"/>
        </w:rPr>
        <w:t> of</w:t>
      </w:r>
      <w:r>
        <w:rPr>
          <w:color w:val="231F20"/>
          <w:w w:val="105"/>
        </w:rPr>
        <w:t> transmission</w:t>
      </w:r>
      <w:r>
        <w:rPr>
          <w:color w:val="231F20"/>
          <w:w w:val="105"/>
        </w:rPr>
        <w:t> to</w:t>
      </w:r>
      <w:r>
        <w:rPr>
          <w:color w:val="231F20"/>
          <w:w w:val="105"/>
        </w:rPr>
        <w:t> others. </w:t>
      </w:r>
      <w:r>
        <w:rPr>
          <w:color w:val="231F20"/>
          <w:spacing w:val="-2"/>
          <w:w w:val="105"/>
        </w:rPr>
        <w:t>Thus,</w:t>
      </w:r>
      <w:r>
        <w:rPr>
          <w:color w:val="231F20"/>
          <w:spacing w:val="-14"/>
          <w:w w:val="105"/>
        </w:rPr>
        <w:t> </w:t>
      </w:r>
      <w:r>
        <w:rPr>
          <w:color w:val="231F20"/>
          <w:spacing w:val="-2"/>
          <w:w w:val="105"/>
        </w:rPr>
        <w:t>there</w:t>
      </w:r>
      <w:r>
        <w:rPr>
          <w:color w:val="231F20"/>
          <w:spacing w:val="-13"/>
          <w:w w:val="105"/>
        </w:rPr>
        <w:t> </w:t>
      </w:r>
      <w:r>
        <w:rPr>
          <w:color w:val="231F20"/>
          <w:spacing w:val="-2"/>
          <w:w w:val="105"/>
        </w:rPr>
        <w:t>is</w:t>
      </w:r>
      <w:r>
        <w:rPr>
          <w:color w:val="231F20"/>
          <w:spacing w:val="-13"/>
          <w:w w:val="105"/>
        </w:rPr>
        <w:t> </w:t>
      </w:r>
      <w:r>
        <w:rPr>
          <w:color w:val="231F20"/>
          <w:spacing w:val="-2"/>
          <w:w w:val="105"/>
        </w:rPr>
        <w:t>signiﬁcant</w:t>
      </w:r>
      <w:r>
        <w:rPr>
          <w:color w:val="231F20"/>
          <w:spacing w:val="-14"/>
          <w:w w:val="105"/>
        </w:rPr>
        <w:t> </w:t>
      </w:r>
      <w:r>
        <w:rPr>
          <w:color w:val="231F20"/>
          <w:spacing w:val="-2"/>
          <w:w w:val="105"/>
        </w:rPr>
        <w:t>individual</w:t>
      </w:r>
      <w:r>
        <w:rPr>
          <w:color w:val="231F20"/>
          <w:spacing w:val="-13"/>
          <w:w w:val="105"/>
        </w:rPr>
        <w:t> </w:t>
      </w:r>
      <w:r>
        <w:rPr>
          <w:color w:val="231F20"/>
          <w:spacing w:val="-2"/>
          <w:w w:val="105"/>
        </w:rPr>
        <w:t>and </w:t>
      </w:r>
      <w:r>
        <w:rPr>
          <w:color w:val="231F20"/>
          <w:w w:val="105"/>
        </w:rPr>
        <w:t>public</w:t>
      </w:r>
      <w:r>
        <w:rPr>
          <w:color w:val="231F20"/>
          <w:w w:val="105"/>
        </w:rPr>
        <w:t> health</w:t>
      </w:r>
      <w:r>
        <w:rPr>
          <w:color w:val="231F20"/>
          <w:w w:val="105"/>
        </w:rPr>
        <w:t> beneﬁt</w:t>
      </w:r>
      <w:r>
        <w:rPr>
          <w:color w:val="231F20"/>
          <w:w w:val="105"/>
        </w:rPr>
        <w:t> to</w:t>
      </w:r>
      <w:r>
        <w:rPr>
          <w:color w:val="231F20"/>
          <w:w w:val="105"/>
        </w:rPr>
        <w:t> diagnosing and</w:t>
      </w:r>
      <w:r>
        <w:rPr>
          <w:color w:val="231F20"/>
          <w:spacing w:val="-5"/>
          <w:w w:val="105"/>
        </w:rPr>
        <w:t> </w:t>
      </w:r>
      <w:r>
        <w:rPr>
          <w:color w:val="231F20"/>
          <w:w w:val="105"/>
        </w:rPr>
        <w:t>treating</w:t>
      </w:r>
      <w:r>
        <w:rPr>
          <w:color w:val="231F20"/>
          <w:spacing w:val="-5"/>
          <w:w w:val="105"/>
        </w:rPr>
        <w:t> </w:t>
      </w:r>
      <w:r>
        <w:rPr>
          <w:color w:val="231F20"/>
          <w:w w:val="105"/>
        </w:rPr>
        <w:t>as</w:t>
      </w:r>
      <w:r>
        <w:rPr>
          <w:color w:val="231F20"/>
          <w:spacing w:val="-5"/>
          <w:w w:val="105"/>
        </w:rPr>
        <w:t> </w:t>
      </w:r>
      <w:r>
        <w:rPr>
          <w:color w:val="231F20"/>
          <w:w w:val="105"/>
        </w:rPr>
        <w:t>soon</w:t>
      </w:r>
      <w:r>
        <w:rPr>
          <w:color w:val="231F20"/>
          <w:spacing w:val="-6"/>
          <w:w w:val="105"/>
        </w:rPr>
        <w:t> </w:t>
      </w:r>
      <w:r>
        <w:rPr>
          <w:color w:val="231F20"/>
          <w:w w:val="105"/>
        </w:rPr>
        <w:t>as</w:t>
      </w:r>
      <w:r>
        <w:rPr>
          <w:color w:val="231F20"/>
          <w:spacing w:val="-5"/>
          <w:w w:val="105"/>
        </w:rPr>
        <w:t> </w:t>
      </w:r>
      <w:r>
        <w:rPr>
          <w:color w:val="231F20"/>
          <w:w w:val="105"/>
        </w:rPr>
        <w:t>possible</w:t>
      </w:r>
      <w:r>
        <w:rPr>
          <w:color w:val="231F20"/>
          <w:spacing w:val="-6"/>
          <w:w w:val="105"/>
        </w:rPr>
        <w:t> </w:t>
      </w:r>
      <w:r>
        <w:rPr>
          <w:color w:val="231F20"/>
          <w:w w:val="105"/>
        </w:rPr>
        <w:t>(22). Because</w:t>
      </w:r>
      <w:r>
        <w:rPr>
          <w:color w:val="231F20"/>
          <w:w w:val="105"/>
        </w:rPr>
        <w:t> the</w:t>
      </w:r>
      <w:r>
        <w:rPr>
          <w:color w:val="231F20"/>
          <w:w w:val="105"/>
        </w:rPr>
        <w:t> combined</w:t>
      </w:r>
      <w:r>
        <w:rPr>
          <w:color w:val="231F20"/>
          <w:w w:val="105"/>
        </w:rPr>
        <w:t> Ag/Ab</w:t>
      </w:r>
      <w:r>
        <w:rPr>
          <w:color w:val="231F20"/>
          <w:w w:val="105"/>
        </w:rPr>
        <w:t> test result</w:t>
      </w:r>
      <w:r>
        <w:rPr>
          <w:color w:val="231F20"/>
          <w:w w:val="105"/>
        </w:rPr>
        <w:t> may</w:t>
      </w:r>
      <w:r>
        <w:rPr>
          <w:color w:val="231F20"/>
          <w:w w:val="105"/>
        </w:rPr>
        <w:t> be</w:t>
      </w:r>
      <w:r>
        <w:rPr>
          <w:color w:val="231F20"/>
          <w:w w:val="105"/>
        </w:rPr>
        <w:t> negative</w:t>
      </w:r>
      <w:r>
        <w:rPr>
          <w:color w:val="231F20"/>
          <w:w w:val="105"/>
        </w:rPr>
        <w:t> or</w:t>
      </w:r>
      <w:r>
        <w:rPr>
          <w:color w:val="231F20"/>
          <w:w w:val="105"/>
        </w:rPr>
        <w:t> indetermi- nate</w:t>
      </w:r>
      <w:r>
        <w:rPr>
          <w:color w:val="231F20"/>
          <w:w w:val="105"/>
        </w:rPr>
        <w:t> early</w:t>
      </w:r>
      <w:r>
        <w:rPr>
          <w:color w:val="231F20"/>
          <w:w w:val="105"/>
        </w:rPr>
        <w:t> in</w:t>
      </w:r>
      <w:r>
        <w:rPr>
          <w:color w:val="231F20"/>
          <w:w w:val="105"/>
        </w:rPr>
        <w:t> infection,</w:t>
      </w:r>
      <w:r>
        <w:rPr>
          <w:color w:val="231F20"/>
          <w:w w:val="105"/>
        </w:rPr>
        <w:t> acute</w:t>
      </w:r>
      <w:r>
        <w:rPr>
          <w:color w:val="231F20"/>
          <w:w w:val="105"/>
        </w:rPr>
        <w:t> HIV</w:t>
      </w:r>
      <w:r>
        <w:rPr>
          <w:color w:val="231F20"/>
          <w:w w:val="105"/>
        </w:rPr>
        <w:t> is diagnosed</w:t>
      </w:r>
      <w:r>
        <w:rPr>
          <w:color w:val="231F20"/>
          <w:spacing w:val="-16"/>
          <w:w w:val="105"/>
        </w:rPr>
        <w:t> </w:t>
      </w:r>
      <w:r>
        <w:rPr>
          <w:color w:val="231F20"/>
          <w:w w:val="105"/>
        </w:rPr>
        <w:t>by</w:t>
      </w:r>
      <w:r>
        <w:rPr>
          <w:color w:val="231F20"/>
          <w:spacing w:val="-15"/>
          <w:w w:val="105"/>
        </w:rPr>
        <w:t> </w:t>
      </w:r>
      <w:r>
        <w:rPr>
          <w:color w:val="231F20"/>
          <w:w w:val="105"/>
        </w:rPr>
        <w:t>a</w:t>
      </w:r>
      <w:r>
        <w:rPr>
          <w:color w:val="231F20"/>
          <w:spacing w:val="-15"/>
          <w:w w:val="105"/>
        </w:rPr>
        <w:t> </w:t>
      </w:r>
      <w:r>
        <w:rPr>
          <w:color w:val="231F20"/>
          <w:w w:val="105"/>
        </w:rPr>
        <w:t>quantitative</w:t>
      </w:r>
      <w:r>
        <w:rPr>
          <w:color w:val="231F20"/>
          <w:spacing w:val="-16"/>
          <w:w w:val="105"/>
        </w:rPr>
        <w:t> </w:t>
      </w:r>
      <w:r>
        <w:rPr>
          <w:color w:val="231F20"/>
          <w:w w:val="105"/>
        </w:rPr>
        <w:t>RNA</w:t>
      </w:r>
      <w:r>
        <w:rPr>
          <w:color w:val="231F20"/>
          <w:spacing w:val="-15"/>
          <w:w w:val="105"/>
        </w:rPr>
        <w:t> </w:t>
      </w:r>
      <w:r>
        <w:rPr>
          <w:color w:val="231F20"/>
          <w:w w:val="105"/>
        </w:rPr>
        <w:t>PCR assay,</w:t>
      </w:r>
      <w:r>
        <w:rPr>
          <w:color w:val="231F20"/>
          <w:w w:val="105"/>
        </w:rPr>
        <w:t> which</w:t>
      </w:r>
      <w:r>
        <w:rPr>
          <w:color w:val="231F20"/>
          <w:w w:val="105"/>
        </w:rPr>
        <w:t> should</w:t>
      </w:r>
      <w:r>
        <w:rPr>
          <w:color w:val="231F20"/>
          <w:w w:val="105"/>
        </w:rPr>
        <w:t> be</w:t>
      </w:r>
      <w:r>
        <w:rPr>
          <w:color w:val="231F20"/>
          <w:w w:val="105"/>
        </w:rPr>
        <w:t> done</w:t>
      </w:r>
      <w:r>
        <w:rPr>
          <w:color w:val="231F20"/>
          <w:w w:val="105"/>
        </w:rPr>
        <w:t> in</w:t>
      </w:r>
      <w:r>
        <w:rPr>
          <w:color w:val="231F20"/>
          <w:w w:val="105"/>
        </w:rPr>
        <w:t> all patients</w:t>
      </w:r>
      <w:r>
        <w:rPr>
          <w:color w:val="231F20"/>
          <w:spacing w:val="-16"/>
          <w:w w:val="105"/>
        </w:rPr>
        <w:t> </w:t>
      </w:r>
      <w:r>
        <w:rPr>
          <w:color w:val="231F20"/>
          <w:w w:val="105"/>
        </w:rPr>
        <w:t>with</w:t>
      </w:r>
      <w:r>
        <w:rPr>
          <w:color w:val="231F20"/>
          <w:spacing w:val="-15"/>
          <w:w w:val="105"/>
        </w:rPr>
        <w:t> </w:t>
      </w:r>
      <w:r>
        <w:rPr>
          <w:color w:val="231F20"/>
          <w:w w:val="105"/>
        </w:rPr>
        <w:t>a</w:t>
      </w:r>
      <w:r>
        <w:rPr>
          <w:color w:val="231F20"/>
          <w:spacing w:val="-15"/>
          <w:w w:val="105"/>
        </w:rPr>
        <w:t> </w:t>
      </w:r>
      <w:r>
        <w:rPr>
          <w:color w:val="231F20"/>
          <w:w w:val="105"/>
        </w:rPr>
        <w:t>negative</w:t>
      </w:r>
      <w:r>
        <w:rPr>
          <w:color w:val="231F20"/>
          <w:spacing w:val="-16"/>
          <w:w w:val="105"/>
        </w:rPr>
        <w:t> </w:t>
      </w:r>
      <w:r>
        <w:rPr>
          <w:color w:val="231F20"/>
          <w:w w:val="105"/>
        </w:rPr>
        <w:t>Monospot</w:t>
      </w:r>
      <w:r>
        <w:rPr>
          <w:color w:val="231F20"/>
          <w:spacing w:val="-15"/>
          <w:w w:val="105"/>
        </w:rPr>
        <w:t> </w:t>
      </w:r>
      <w:r>
        <w:rPr>
          <w:color w:val="231F20"/>
          <w:w w:val="105"/>
        </w:rPr>
        <w:t>test </w:t>
      </w:r>
      <w:r>
        <w:rPr>
          <w:color w:val="231F20"/>
        </w:rPr>
        <w:t>result</w:t>
      </w:r>
      <w:r>
        <w:rPr>
          <w:color w:val="231F20"/>
          <w:spacing w:val="-8"/>
        </w:rPr>
        <w:t> </w:t>
      </w:r>
      <w:r>
        <w:rPr>
          <w:color w:val="231F20"/>
        </w:rPr>
        <w:t>(23).</w:t>
      </w:r>
      <w:r>
        <w:rPr>
          <w:color w:val="231F20"/>
          <w:spacing w:val="-9"/>
        </w:rPr>
        <w:t> </w:t>
      </w:r>
      <w:r>
        <w:rPr>
          <w:color w:val="231F20"/>
        </w:rPr>
        <w:t>Proof</w:t>
      </w:r>
      <w:r>
        <w:rPr>
          <w:color w:val="231F20"/>
          <w:spacing w:val="-8"/>
        </w:rPr>
        <w:t> </w:t>
      </w:r>
      <w:r>
        <w:rPr>
          <w:color w:val="231F20"/>
        </w:rPr>
        <w:t>of</w:t>
      </w:r>
      <w:r>
        <w:rPr>
          <w:color w:val="231F20"/>
          <w:spacing w:val="-9"/>
        </w:rPr>
        <w:t> </w:t>
      </w:r>
      <w:r>
        <w:rPr>
          <w:color w:val="231F20"/>
        </w:rPr>
        <w:t>seroconversion</w:t>
      </w:r>
      <w:r>
        <w:rPr>
          <w:color w:val="231F20"/>
          <w:spacing w:val="-9"/>
        </w:rPr>
        <w:t> </w:t>
      </w:r>
      <w:r>
        <w:rPr>
          <w:color w:val="231F20"/>
        </w:rPr>
        <w:t>typ- </w:t>
      </w:r>
      <w:r>
        <w:rPr>
          <w:color w:val="231F20"/>
          <w:w w:val="105"/>
        </w:rPr>
        <w:t>ically occurs 2 to 6 weeks after expo- sure,</w:t>
      </w:r>
      <w:r>
        <w:rPr>
          <w:color w:val="231F20"/>
          <w:w w:val="105"/>
        </w:rPr>
        <w:t> and</w:t>
      </w:r>
      <w:r>
        <w:rPr>
          <w:color w:val="231F20"/>
          <w:w w:val="105"/>
        </w:rPr>
        <w:t> 99.9%</w:t>
      </w:r>
      <w:r>
        <w:rPr>
          <w:color w:val="231F20"/>
          <w:w w:val="105"/>
        </w:rPr>
        <w:t> of</w:t>
      </w:r>
      <w:r>
        <w:rPr>
          <w:color w:val="231F20"/>
          <w:w w:val="105"/>
        </w:rPr>
        <w:t> persons</w:t>
      </w:r>
      <w:r>
        <w:rPr>
          <w:color w:val="231F20"/>
          <w:w w:val="105"/>
        </w:rPr>
        <w:t> have</w:t>
      </w:r>
      <w:r>
        <w:rPr>
          <w:color w:val="231F20"/>
          <w:w w:val="105"/>
        </w:rPr>
        <w:t> a positive</w:t>
      </w:r>
      <w:r>
        <w:rPr>
          <w:color w:val="231F20"/>
          <w:spacing w:val="-8"/>
          <w:w w:val="105"/>
        </w:rPr>
        <w:t> </w:t>
      </w:r>
      <w:r>
        <w:rPr>
          <w:color w:val="231F20"/>
          <w:w w:val="105"/>
        </w:rPr>
        <w:t>combination</w:t>
      </w:r>
      <w:r>
        <w:rPr>
          <w:color w:val="231F20"/>
          <w:spacing w:val="-7"/>
          <w:w w:val="105"/>
        </w:rPr>
        <w:t> </w:t>
      </w:r>
      <w:r>
        <w:rPr>
          <w:color w:val="231F20"/>
          <w:w w:val="105"/>
        </w:rPr>
        <w:t>Ag/Ab</w:t>
      </w:r>
      <w:r>
        <w:rPr>
          <w:color w:val="231F20"/>
          <w:spacing w:val="-10"/>
          <w:w w:val="105"/>
        </w:rPr>
        <w:t> </w:t>
      </w:r>
      <w:r>
        <w:rPr>
          <w:color w:val="231F20"/>
          <w:w w:val="105"/>
        </w:rPr>
        <w:t>test</w:t>
      </w:r>
      <w:r>
        <w:rPr>
          <w:color w:val="231F20"/>
          <w:spacing w:val="-7"/>
          <w:w w:val="105"/>
        </w:rPr>
        <w:t> </w:t>
      </w:r>
      <w:r>
        <w:rPr>
          <w:color w:val="231F20"/>
          <w:w w:val="105"/>
        </w:rPr>
        <w:t>result by</w:t>
      </w:r>
      <w:r>
        <w:rPr>
          <w:color w:val="231F20"/>
          <w:spacing w:val="-16"/>
          <w:w w:val="105"/>
        </w:rPr>
        <w:t> </w:t>
      </w:r>
      <w:r>
        <w:rPr>
          <w:color w:val="231F20"/>
          <w:w w:val="105"/>
        </w:rPr>
        <w:t>12</w:t>
      </w:r>
      <w:r>
        <w:rPr>
          <w:color w:val="231F20"/>
          <w:spacing w:val="-14"/>
          <w:w w:val="105"/>
        </w:rPr>
        <w:t> </w:t>
      </w:r>
      <w:r>
        <w:rPr>
          <w:color w:val="231F20"/>
          <w:w w:val="105"/>
        </w:rPr>
        <w:t>weeks</w:t>
      </w:r>
      <w:r>
        <w:rPr>
          <w:color w:val="231F20"/>
          <w:spacing w:val="-15"/>
          <w:w w:val="105"/>
        </w:rPr>
        <w:t> </w:t>
      </w:r>
      <w:r>
        <w:rPr>
          <w:color w:val="231F20"/>
          <w:w w:val="105"/>
        </w:rPr>
        <w:t>(18).</w:t>
      </w:r>
      <w:r>
        <w:rPr>
          <w:color w:val="231F20"/>
          <w:spacing w:val="-14"/>
          <w:w w:val="105"/>
        </w:rPr>
        <w:t> </w:t>
      </w:r>
      <w:r>
        <w:rPr>
          <w:color w:val="231F20"/>
          <w:w w:val="105"/>
        </w:rPr>
        <w:t>Because</w:t>
      </w:r>
      <w:r>
        <w:rPr>
          <w:color w:val="231F20"/>
          <w:spacing w:val="-16"/>
          <w:w w:val="105"/>
        </w:rPr>
        <w:t> </w:t>
      </w:r>
      <w:r>
        <w:rPr>
          <w:color w:val="231F20"/>
          <w:w w:val="105"/>
        </w:rPr>
        <w:t>the</w:t>
      </w:r>
      <w:r>
        <w:rPr>
          <w:color w:val="231F20"/>
          <w:spacing w:val="-14"/>
          <w:w w:val="105"/>
        </w:rPr>
        <w:t> </w:t>
      </w:r>
      <w:r>
        <w:rPr>
          <w:color w:val="231F20"/>
          <w:w w:val="105"/>
        </w:rPr>
        <w:t>risk</w:t>
      </w:r>
      <w:r>
        <w:rPr>
          <w:color w:val="231F20"/>
          <w:spacing w:val="-16"/>
          <w:w w:val="105"/>
        </w:rPr>
        <w:t> </w:t>
      </w:r>
      <w:r>
        <w:rPr>
          <w:color w:val="231F20"/>
          <w:w w:val="105"/>
        </w:rPr>
        <w:t>for transmission</w:t>
      </w:r>
      <w:r>
        <w:rPr>
          <w:color w:val="231F20"/>
          <w:spacing w:val="-3"/>
          <w:w w:val="105"/>
        </w:rPr>
        <w:t> </w:t>
      </w:r>
      <w:r>
        <w:rPr>
          <w:color w:val="231F20"/>
          <w:w w:val="105"/>
        </w:rPr>
        <w:t>is</w:t>
      </w:r>
      <w:r>
        <w:rPr>
          <w:color w:val="231F20"/>
          <w:spacing w:val="-3"/>
          <w:w w:val="105"/>
        </w:rPr>
        <w:t> </w:t>
      </w:r>
      <w:r>
        <w:rPr>
          <w:color w:val="231F20"/>
          <w:w w:val="105"/>
        </w:rPr>
        <w:t>directly</w:t>
      </w:r>
      <w:r>
        <w:rPr>
          <w:color w:val="231F20"/>
          <w:spacing w:val="-5"/>
          <w:w w:val="105"/>
        </w:rPr>
        <w:t> </w:t>
      </w:r>
      <w:r>
        <w:rPr>
          <w:color w:val="231F20"/>
          <w:w w:val="105"/>
        </w:rPr>
        <w:t>related</w:t>
      </w:r>
      <w:r>
        <w:rPr>
          <w:color w:val="231F20"/>
          <w:spacing w:val="-5"/>
          <w:w w:val="105"/>
        </w:rPr>
        <w:t> </w:t>
      </w:r>
      <w:r>
        <w:rPr>
          <w:color w:val="231F20"/>
          <w:w w:val="105"/>
        </w:rPr>
        <w:t>to</w:t>
      </w:r>
      <w:r>
        <w:rPr>
          <w:color w:val="231F20"/>
          <w:spacing w:val="-5"/>
          <w:w w:val="105"/>
        </w:rPr>
        <w:t> </w:t>
      </w:r>
      <w:r>
        <w:rPr>
          <w:color w:val="231F20"/>
          <w:w w:val="105"/>
        </w:rPr>
        <w:t>viral load,</w:t>
      </w:r>
      <w:r>
        <w:rPr>
          <w:color w:val="231F20"/>
          <w:w w:val="105"/>
        </w:rPr>
        <w:t> which</w:t>
      </w:r>
      <w:r>
        <w:rPr>
          <w:color w:val="231F20"/>
          <w:w w:val="105"/>
        </w:rPr>
        <w:t> is</w:t>
      </w:r>
      <w:r>
        <w:rPr>
          <w:color w:val="231F20"/>
          <w:w w:val="105"/>
        </w:rPr>
        <w:t> typically</w:t>
      </w:r>
      <w:r>
        <w:rPr>
          <w:color w:val="231F20"/>
          <w:w w:val="105"/>
        </w:rPr>
        <w:t> high</w:t>
      </w:r>
      <w:r>
        <w:rPr>
          <w:color w:val="231F20"/>
          <w:w w:val="105"/>
        </w:rPr>
        <w:t> in</w:t>
      </w:r>
      <w:r>
        <w:rPr>
          <w:color w:val="231F20"/>
          <w:w w:val="105"/>
        </w:rPr>
        <w:t> acute </w:t>
      </w:r>
      <w:r>
        <w:rPr>
          <w:color w:val="231F20"/>
          <w:spacing w:val="-2"/>
          <w:w w:val="105"/>
        </w:rPr>
        <w:t>infection,</w:t>
      </w:r>
      <w:r>
        <w:rPr>
          <w:color w:val="231F20"/>
          <w:spacing w:val="-14"/>
          <w:w w:val="105"/>
        </w:rPr>
        <w:t> </w:t>
      </w:r>
      <w:r>
        <w:rPr>
          <w:color w:val="231F20"/>
          <w:spacing w:val="-2"/>
          <w:w w:val="105"/>
        </w:rPr>
        <w:t>patients</w:t>
      </w:r>
      <w:r>
        <w:rPr>
          <w:color w:val="231F20"/>
          <w:spacing w:val="-13"/>
          <w:w w:val="105"/>
        </w:rPr>
        <w:t> </w:t>
      </w:r>
      <w:r>
        <w:rPr>
          <w:color w:val="231F20"/>
          <w:spacing w:val="-2"/>
          <w:w w:val="105"/>
        </w:rPr>
        <w:t>with</w:t>
      </w:r>
      <w:r>
        <w:rPr>
          <w:color w:val="231F20"/>
          <w:spacing w:val="-13"/>
          <w:w w:val="105"/>
        </w:rPr>
        <w:t> </w:t>
      </w:r>
      <w:r>
        <w:rPr>
          <w:color w:val="231F20"/>
          <w:spacing w:val="-2"/>
          <w:w w:val="105"/>
        </w:rPr>
        <w:t>negative</w:t>
      </w:r>
      <w:r>
        <w:rPr>
          <w:color w:val="231F20"/>
          <w:spacing w:val="-14"/>
          <w:w w:val="105"/>
        </w:rPr>
        <w:t> </w:t>
      </w:r>
      <w:r>
        <w:rPr>
          <w:color w:val="231F20"/>
          <w:spacing w:val="-2"/>
          <w:w w:val="105"/>
        </w:rPr>
        <w:t>results </w:t>
      </w:r>
      <w:r>
        <w:rPr>
          <w:color w:val="231F20"/>
          <w:w w:val="105"/>
        </w:rPr>
        <w:t>on</w:t>
      </w:r>
      <w:r>
        <w:rPr>
          <w:color w:val="231F20"/>
          <w:spacing w:val="-1"/>
          <w:w w:val="105"/>
        </w:rPr>
        <w:t> </w:t>
      </w:r>
      <w:r>
        <w:rPr>
          <w:color w:val="231F20"/>
          <w:w w:val="105"/>
        </w:rPr>
        <w:t>the</w:t>
      </w:r>
      <w:r>
        <w:rPr>
          <w:color w:val="231F20"/>
          <w:spacing w:val="-1"/>
          <w:w w:val="105"/>
        </w:rPr>
        <w:t> </w:t>
      </w:r>
      <w:r>
        <w:rPr>
          <w:color w:val="231F20"/>
          <w:w w:val="105"/>
        </w:rPr>
        <w:t>combined</w:t>
      </w:r>
      <w:r>
        <w:rPr>
          <w:color w:val="231F20"/>
          <w:spacing w:val="-1"/>
          <w:w w:val="105"/>
        </w:rPr>
        <w:t> </w:t>
      </w:r>
      <w:r>
        <w:rPr>
          <w:color w:val="231F20"/>
          <w:w w:val="105"/>
        </w:rPr>
        <w:t>Ag/Ab</w:t>
      </w:r>
      <w:r>
        <w:rPr>
          <w:color w:val="231F20"/>
          <w:spacing w:val="-1"/>
          <w:w w:val="105"/>
        </w:rPr>
        <w:t> </w:t>
      </w:r>
      <w:r>
        <w:rPr>
          <w:color w:val="231F20"/>
          <w:w w:val="105"/>
        </w:rPr>
        <w:t>test</w:t>
      </w:r>
      <w:r>
        <w:rPr>
          <w:color w:val="231F20"/>
          <w:spacing w:val="-2"/>
          <w:w w:val="105"/>
        </w:rPr>
        <w:t> </w:t>
      </w:r>
      <w:r>
        <w:rPr>
          <w:color w:val="231F20"/>
          <w:w w:val="105"/>
        </w:rPr>
        <w:t>who</w:t>
      </w:r>
      <w:r>
        <w:rPr>
          <w:color w:val="231F20"/>
          <w:spacing w:val="-3"/>
          <w:w w:val="105"/>
        </w:rPr>
        <w:t> </w:t>
      </w:r>
      <w:r>
        <w:rPr>
          <w:color w:val="231F20"/>
          <w:w w:val="105"/>
        </w:rPr>
        <w:t>may be</w:t>
      </w:r>
      <w:r>
        <w:rPr>
          <w:color w:val="231F20"/>
          <w:w w:val="105"/>
        </w:rPr>
        <w:t> acutely</w:t>
      </w:r>
      <w:r>
        <w:rPr>
          <w:color w:val="231F20"/>
          <w:w w:val="105"/>
        </w:rPr>
        <w:t> infected</w:t>
      </w:r>
      <w:r>
        <w:rPr>
          <w:color w:val="231F20"/>
          <w:w w:val="105"/>
        </w:rPr>
        <w:t> should</w:t>
      </w:r>
      <w:r>
        <w:rPr>
          <w:color w:val="231F20"/>
          <w:w w:val="105"/>
        </w:rPr>
        <w:t> avoid</w:t>
      </w:r>
      <w:r>
        <w:rPr>
          <w:color w:val="231F20"/>
          <w:w w:val="105"/>
        </w:rPr>
        <w:t> sex until</w:t>
      </w:r>
      <w:r>
        <w:rPr>
          <w:color w:val="231F20"/>
          <w:w w:val="105"/>
        </w:rPr>
        <w:t> they</w:t>
      </w:r>
      <w:r>
        <w:rPr>
          <w:color w:val="231F20"/>
          <w:w w:val="105"/>
        </w:rPr>
        <w:t> are</w:t>
      </w:r>
      <w:r>
        <w:rPr>
          <w:color w:val="231F20"/>
          <w:w w:val="105"/>
        </w:rPr>
        <w:t> retested.</w:t>
      </w:r>
      <w:r>
        <w:rPr>
          <w:color w:val="231F20"/>
          <w:w w:val="105"/>
        </w:rPr>
        <w:t> Pregnant women who develop acute HIV infec- tion</w:t>
      </w:r>
      <w:r>
        <w:rPr>
          <w:color w:val="231F20"/>
          <w:w w:val="105"/>
        </w:rPr>
        <w:t> should</w:t>
      </w:r>
      <w:r>
        <w:rPr>
          <w:color w:val="231F20"/>
          <w:w w:val="105"/>
        </w:rPr>
        <w:t> be</w:t>
      </w:r>
      <w:r>
        <w:rPr>
          <w:color w:val="231F20"/>
          <w:w w:val="105"/>
        </w:rPr>
        <w:t> rapidly</w:t>
      </w:r>
      <w:r>
        <w:rPr>
          <w:color w:val="231F20"/>
          <w:w w:val="105"/>
        </w:rPr>
        <w:t> referred</w:t>
      </w:r>
      <w:r>
        <w:rPr>
          <w:color w:val="231F20"/>
          <w:w w:val="105"/>
        </w:rPr>
        <w:t> to</w:t>
      </w:r>
      <w:r>
        <w:rPr>
          <w:color w:val="231F20"/>
          <w:w w:val="105"/>
        </w:rPr>
        <w:t> an </w:t>
      </w:r>
      <w:r>
        <w:rPr>
          <w:color w:val="231F20"/>
        </w:rPr>
        <w:t>HIV</w:t>
      </w:r>
      <w:r>
        <w:rPr>
          <w:color w:val="231F20"/>
          <w:spacing w:val="-8"/>
        </w:rPr>
        <w:t> </w:t>
      </w:r>
      <w:r>
        <w:rPr>
          <w:color w:val="231F20"/>
        </w:rPr>
        <w:t>specialist</w:t>
      </w:r>
      <w:r>
        <w:rPr>
          <w:color w:val="231F20"/>
          <w:spacing w:val="-7"/>
        </w:rPr>
        <w:t> </w:t>
      </w:r>
      <w:r>
        <w:rPr>
          <w:color w:val="231F20"/>
        </w:rPr>
        <w:t>and</w:t>
      </w:r>
      <w:r>
        <w:rPr>
          <w:color w:val="231F20"/>
          <w:spacing w:val="-9"/>
        </w:rPr>
        <w:t> </w:t>
      </w:r>
      <w:r>
        <w:rPr>
          <w:color w:val="231F20"/>
        </w:rPr>
        <w:t>an</w:t>
      </w:r>
      <w:r>
        <w:rPr>
          <w:color w:val="231F20"/>
          <w:spacing w:val="-10"/>
        </w:rPr>
        <w:t> </w:t>
      </w:r>
      <w:r>
        <w:rPr>
          <w:color w:val="231F20"/>
        </w:rPr>
        <w:t>obstetrician</w:t>
      </w:r>
      <w:r>
        <w:rPr>
          <w:color w:val="231F20"/>
          <w:spacing w:val="-11"/>
        </w:rPr>
        <w:t> </w:t>
      </w:r>
      <w:r>
        <w:rPr>
          <w:color w:val="231F20"/>
        </w:rPr>
        <w:t>expe- </w:t>
      </w:r>
      <w:r>
        <w:rPr>
          <w:color w:val="231F20"/>
          <w:w w:val="105"/>
        </w:rPr>
        <w:t>rienced</w:t>
      </w:r>
      <w:r>
        <w:rPr>
          <w:color w:val="231F20"/>
          <w:w w:val="105"/>
        </w:rPr>
        <w:t> in</w:t>
      </w:r>
      <w:r>
        <w:rPr>
          <w:color w:val="231F20"/>
          <w:w w:val="105"/>
        </w:rPr>
        <w:t> HIV</w:t>
      </w:r>
      <w:r>
        <w:rPr>
          <w:color w:val="231F20"/>
          <w:w w:val="105"/>
        </w:rPr>
        <w:t> disease</w:t>
      </w:r>
      <w:r>
        <w:rPr>
          <w:color w:val="231F20"/>
          <w:w w:val="105"/>
        </w:rPr>
        <w:t> for</w:t>
      </w:r>
      <w:r>
        <w:rPr>
          <w:color w:val="231F20"/>
          <w:w w:val="105"/>
        </w:rPr>
        <w:t> immediate ART (24, 25).</w:t>
      </w:r>
    </w:p>
    <w:p>
      <w:pPr>
        <w:pStyle w:val="BodyText"/>
        <w:spacing w:line="261" w:lineRule="auto" w:before="86"/>
        <w:ind w:left="770"/>
        <w:rPr>
          <w:rFonts w:ascii="Times New Roman"/>
        </w:rPr>
      </w:pPr>
      <w:r>
        <w:rPr>
          <w:rFonts w:ascii="Times New Roman"/>
          <w:color w:val="980333"/>
          <w:spacing w:val="-2"/>
          <w:w w:val="115"/>
        </w:rPr>
        <w:t>What</w:t>
      </w:r>
      <w:r>
        <w:rPr>
          <w:rFonts w:ascii="Times New Roman"/>
          <w:color w:val="980333"/>
          <w:spacing w:val="-14"/>
          <w:w w:val="115"/>
        </w:rPr>
        <w:t> </w:t>
      </w:r>
      <w:r>
        <w:rPr>
          <w:rFonts w:ascii="Times New Roman"/>
          <w:color w:val="980333"/>
          <w:spacing w:val="-2"/>
          <w:w w:val="115"/>
        </w:rPr>
        <w:t>is</w:t>
      </w:r>
      <w:r>
        <w:rPr>
          <w:rFonts w:ascii="Times New Roman"/>
          <w:color w:val="980333"/>
          <w:spacing w:val="-14"/>
          <w:w w:val="115"/>
        </w:rPr>
        <w:t> </w:t>
      </w:r>
      <w:r>
        <w:rPr>
          <w:rFonts w:ascii="Times New Roman"/>
          <w:color w:val="980333"/>
          <w:spacing w:val="-2"/>
          <w:w w:val="115"/>
        </w:rPr>
        <w:t>HIV</w:t>
      </w:r>
      <w:r>
        <w:rPr>
          <w:rFonts w:ascii="Times New Roman"/>
          <w:color w:val="980333"/>
          <w:spacing w:val="-14"/>
          <w:w w:val="115"/>
        </w:rPr>
        <w:t> </w:t>
      </w:r>
      <w:r>
        <w:rPr>
          <w:rFonts w:ascii="Times New Roman"/>
          <w:color w:val="980333"/>
          <w:spacing w:val="-2"/>
          <w:w w:val="115"/>
        </w:rPr>
        <w:t>preexposure</w:t>
      </w:r>
      <w:r>
        <w:rPr>
          <w:rFonts w:ascii="Times New Roman"/>
          <w:color w:val="980333"/>
          <w:spacing w:val="-14"/>
          <w:w w:val="115"/>
        </w:rPr>
        <w:t> </w:t>
      </w:r>
      <w:r>
        <w:rPr>
          <w:rFonts w:ascii="Times New Roman"/>
          <w:color w:val="980333"/>
          <w:spacing w:val="-2"/>
          <w:w w:val="115"/>
        </w:rPr>
        <w:t>prophylaxis, </w:t>
      </w:r>
      <w:r>
        <w:rPr>
          <w:rFonts w:ascii="Times New Roman"/>
          <w:color w:val="980333"/>
          <w:w w:val="115"/>
        </w:rPr>
        <w:t>and what regimens are currently </w:t>
      </w:r>
      <w:r>
        <w:rPr>
          <w:rFonts w:ascii="Times New Roman"/>
          <w:color w:val="980333"/>
          <w:spacing w:val="-2"/>
          <w:w w:val="115"/>
        </w:rPr>
        <w:t>available?</w:t>
      </w:r>
    </w:p>
    <w:p>
      <w:pPr>
        <w:pStyle w:val="BodyText"/>
        <w:spacing w:line="252" w:lineRule="auto" w:before="20"/>
        <w:ind w:left="770"/>
        <w:jc w:val="both"/>
      </w:pPr>
      <w:r>
        <w:rPr>
          <w:color w:val="231F20"/>
          <w:w w:val="105"/>
        </w:rPr>
        <w:t>Preexposure</w:t>
      </w:r>
      <w:r>
        <w:rPr>
          <w:color w:val="231F20"/>
          <w:w w:val="105"/>
        </w:rPr>
        <w:t> prophylaxis</w:t>
      </w:r>
      <w:r>
        <w:rPr>
          <w:color w:val="231F20"/>
          <w:w w:val="105"/>
        </w:rPr>
        <w:t> (PrEP) </w:t>
      </w:r>
      <w:r>
        <w:rPr>
          <w:color w:val="231F20"/>
          <w:spacing w:val="-4"/>
          <w:w w:val="105"/>
        </w:rPr>
        <w:t>involves</w:t>
      </w:r>
      <w:r>
        <w:rPr>
          <w:color w:val="231F20"/>
          <w:spacing w:val="-10"/>
          <w:w w:val="105"/>
        </w:rPr>
        <w:t> </w:t>
      </w:r>
      <w:r>
        <w:rPr>
          <w:color w:val="231F20"/>
          <w:spacing w:val="-4"/>
          <w:w w:val="105"/>
        </w:rPr>
        <w:t>use</w:t>
      </w:r>
      <w:r>
        <w:rPr>
          <w:color w:val="231F20"/>
          <w:spacing w:val="-7"/>
          <w:w w:val="105"/>
        </w:rPr>
        <w:t> </w:t>
      </w:r>
      <w:r>
        <w:rPr>
          <w:color w:val="231F20"/>
          <w:spacing w:val="-4"/>
          <w:w w:val="105"/>
        </w:rPr>
        <w:t>of</w:t>
      </w:r>
      <w:r>
        <w:rPr>
          <w:color w:val="231F20"/>
          <w:spacing w:val="-7"/>
          <w:w w:val="105"/>
        </w:rPr>
        <w:t> </w:t>
      </w:r>
      <w:r>
        <w:rPr>
          <w:color w:val="231F20"/>
          <w:spacing w:val="-4"/>
          <w:w w:val="105"/>
        </w:rPr>
        <w:t>ART</w:t>
      </w:r>
      <w:r>
        <w:rPr>
          <w:color w:val="231F20"/>
          <w:spacing w:val="-8"/>
          <w:w w:val="105"/>
        </w:rPr>
        <w:t> </w:t>
      </w:r>
      <w:r>
        <w:rPr>
          <w:color w:val="231F20"/>
          <w:spacing w:val="-4"/>
          <w:w w:val="105"/>
        </w:rPr>
        <w:t>to</w:t>
      </w:r>
      <w:r>
        <w:rPr>
          <w:color w:val="231F20"/>
          <w:spacing w:val="-10"/>
          <w:w w:val="105"/>
        </w:rPr>
        <w:t> </w:t>
      </w:r>
      <w:r>
        <w:rPr>
          <w:color w:val="231F20"/>
          <w:spacing w:val="-4"/>
          <w:w w:val="105"/>
        </w:rPr>
        <w:t>prevent</w:t>
      </w:r>
      <w:r>
        <w:rPr>
          <w:color w:val="231F20"/>
          <w:spacing w:val="-7"/>
          <w:w w:val="105"/>
        </w:rPr>
        <w:t> </w:t>
      </w:r>
      <w:r>
        <w:rPr>
          <w:color w:val="231F20"/>
          <w:spacing w:val="-4"/>
          <w:w w:val="105"/>
        </w:rPr>
        <w:t>acquisi- </w:t>
      </w:r>
      <w:r>
        <w:rPr>
          <w:color w:val="231F20"/>
          <w:w w:val="105"/>
        </w:rPr>
        <w:t>tion</w:t>
      </w:r>
      <w:r>
        <w:rPr>
          <w:color w:val="231F20"/>
          <w:w w:val="105"/>
        </w:rPr>
        <w:t> of</w:t>
      </w:r>
      <w:r>
        <w:rPr>
          <w:color w:val="231F20"/>
          <w:w w:val="105"/>
        </w:rPr>
        <w:t> HIV</w:t>
      </w:r>
      <w:r>
        <w:rPr>
          <w:color w:val="231F20"/>
          <w:w w:val="105"/>
        </w:rPr>
        <w:t> by</w:t>
      </w:r>
      <w:r>
        <w:rPr>
          <w:color w:val="231F20"/>
          <w:w w:val="105"/>
        </w:rPr>
        <w:t> those</w:t>
      </w:r>
      <w:r>
        <w:rPr>
          <w:color w:val="231F20"/>
          <w:w w:val="105"/>
        </w:rPr>
        <w:t> who</w:t>
      </w:r>
      <w:r>
        <w:rPr>
          <w:color w:val="231F20"/>
          <w:w w:val="105"/>
        </w:rPr>
        <w:t> engage</w:t>
      </w:r>
      <w:r>
        <w:rPr>
          <w:color w:val="231F20"/>
          <w:w w:val="105"/>
        </w:rPr>
        <w:t> in </w:t>
      </w:r>
      <w:r>
        <w:rPr>
          <w:color w:val="231F20"/>
        </w:rPr>
        <w:t>high-risk</w:t>
      </w:r>
      <w:r>
        <w:rPr>
          <w:color w:val="231F20"/>
          <w:spacing w:val="-15"/>
        </w:rPr>
        <w:t> </w:t>
      </w:r>
      <w:r>
        <w:rPr>
          <w:color w:val="231F20"/>
        </w:rPr>
        <w:t>behaviors.</w:t>
      </w:r>
      <w:r>
        <w:rPr>
          <w:color w:val="231F20"/>
          <w:spacing w:val="-15"/>
        </w:rPr>
        <w:t> </w:t>
      </w:r>
      <w:r>
        <w:rPr>
          <w:color w:val="231F20"/>
        </w:rPr>
        <w:t>Despite</w:t>
      </w:r>
      <w:r>
        <w:rPr>
          <w:color w:val="231F20"/>
          <w:spacing w:val="-14"/>
        </w:rPr>
        <w:t> </w:t>
      </w:r>
      <w:r>
        <w:rPr>
          <w:color w:val="231F20"/>
        </w:rPr>
        <w:t>PrEP</w:t>
      </w:r>
      <w:r>
        <w:rPr>
          <w:color w:val="231F20"/>
          <w:spacing w:val="-15"/>
        </w:rPr>
        <w:t> </w:t>
      </w:r>
      <w:r>
        <w:rPr>
          <w:color w:val="231F20"/>
        </w:rPr>
        <w:t>being </w:t>
      </w:r>
      <w:r>
        <w:rPr>
          <w:color w:val="231F20"/>
          <w:w w:val="105"/>
        </w:rPr>
        <w:t>available</w:t>
      </w:r>
      <w:r>
        <w:rPr>
          <w:color w:val="231F20"/>
          <w:spacing w:val="-13"/>
          <w:w w:val="105"/>
        </w:rPr>
        <w:t> </w:t>
      </w:r>
      <w:r>
        <w:rPr>
          <w:color w:val="231F20"/>
          <w:w w:val="105"/>
        </w:rPr>
        <w:t>since</w:t>
      </w:r>
      <w:r>
        <w:rPr>
          <w:color w:val="231F20"/>
          <w:spacing w:val="-13"/>
          <w:w w:val="105"/>
        </w:rPr>
        <w:t> </w:t>
      </w:r>
      <w:r>
        <w:rPr>
          <w:color w:val="231F20"/>
          <w:w w:val="105"/>
        </w:rPr>
        <w:t>2012,</w:t>
      </w:r>
      <w:r>
        <w:rPr>
          <w:color w:val="231F20"/>
          <w:spacing w:val="-14"/>
          <w:w w:val="105"/>
        </w:rPr>
        <w:t> </w:t>
      </w:r>
      <w:r>
        <w:rPr>
          <w:color w:val="231F20"/>
          <w:w w:val="105"/>
        </w:rPr>
        <w:t>there</w:t>
      </w:r>
      <w:r>
        <w:rPr>
          <w:color w:val="231F20"/>
          <w:spacing w:val="-14"/>
          <w:w w:val="105"/>
        </w:rPr>
        <w:t> </w:t>
      </w:r>
      <w:r>
        <w:rPr>
          <w:color w:val="231F20"/>
          <w:w w:val="105"/>
        </w:rPr>
        <w:t>is</w:t>
      </w:r>
      <w:r>
        <w:rPr>
          <w:color w:val="231F20"/>
          <w:spacing w:val="-14"/>
          <w:w w:val="105"/>
        </w:rPr>
        <w:t> </w:t>
      </w:r>
      <w:r>
        <w:rPr>
          <w:color w:val="231F20"/>
          <w:w w:val="105"/>
        </w:rPr>
        <w:t>an</w:t>
      </w:r>
      <w:r>
        <w:rPr>
          <w:color w:val="231F20"/>
          <w:spacing w:val="-14"/>
          <w:w w:val="105"/>
        </w:rPr>
        <w:t> </w:t>
      </w:r>
      <w:r>
        <w:rPr>
          <w:color w:val="231F20"/>
          <w:w w:val="105"/>
        </w:rPr>
        <w:t>enor- </w:t>
      </w:r>
      <w:r>
        <w:rPr>
          <w:color w:val="231F20"/>
        </w:rPr>
        <w:t>mous</w:t>
      </w:r>
      <w:r>
        <w:rPr>
          <w:color w:val="231F20"/>
          <w:spacing w:val="-9"/>
        </w:rPr>
        <w:t> </w:t>
      </w:r>
      <w:r>
        <w:rPr>
          <w:color w:val="231F20"/>
        </w:rPr>
        <w:t>gap</w:t>
      </w:r>
      <w:r>
        <w:rPr>
          <w:color w:val="231F20"/>
          <w:spacing w:val="-10"/>
        </w:rPr>
        <w:t> </w:t>
      </w:r>
      <w:r>
        <w:rPr>
          <w:color w:val="231F20"/>
        </w:rPr>
        <w:t>in</w:t>
      </w:r>
      <w:r>
        <w:rPr>
          <w:color w:val="231F20"/>
          <w:spacing w:val="-10"/>
        </w:rPr>
        <w:t> </w:t>
      </w:r>
      <w:r>
        <w:rPr>
          <w:color w:val="231F20"/>
        </w:rPr>
        <w:t>its</w:t>
      </w:r>
      <w:r>
        <w:rPr>
          <w:color w:val="231F20"/>
          <w:spacing w:val="-9"/>
        </w:rPr>
        <w:t> </w:t>
      </w:r>
      <w:r>
        <w:rPr>
          <w:color w:val="231F20"/>
        </w:rPr>
        <w:t>use:</w:t>
      </w:r>
      <w:r>
        <w:rPr>
          <w:color w:val="231F20"/>
          <w:spacing w:val="-10"/>
        </w:rPr>
        <w:t> </w:t>
      </w:r>
      <w:r>
        <w:rPr>
          <w:color w:val="231F20"/>
        </w:rPr>
        <w:t>In</w:t>
      </w:r>
      <w:r>
        <w:rPr>
          <w:color w:val="231F20"/>
          <w:spacing w:val="-10"/>
        </w:rPr>
        <w:t> </w:t>
      </w:r>
      <w:r>
        <w:rPr>
          <w:color w:val="231F20"/>
        </w:rPr>
        <w:t>2019–2020,</w:t>
      </w:r>
      <w:r>
        <w:rPr>
          <w:color w:val="231F20"/>
          <w:spacing w:val="-9"/>
        </w:rPr>
        <w:t> </w:t>
      </w:r>
      <w:r>
        <w:rPr>
          <w:color w:val="231F20"/>
        </w:rPr>
        <w:t>only </w:t>
      </w:r>
      <w:r>
        <w:rPr>
          <w:color w:val="231F20"/>
          <w:w w:val="105"/>
        </w:rPr>
        <w:t>23% of persons with an indication for PrEP</w:t>
      </w:r>
      <w:r>
        <w:rPr>
          <w:color w:val="231F20"/>
          <w:spacing w:val="-7"/>
          <w:w w:val="105"/>
        </w:rPr>
        <w:t> </w:t>
      </w:r>
      <w:r>
        <w:rPr>
          <w:color w:val="231F20"/>
          <w:w w:val="105"/>
        </w:rPr>
        <w:t>were</w:t>
      </w:r>
      <w:r>
        <w:rPr>
          <w:color w:val="231F20"/>
          <w:spacing w:val="-8"/>
          <w:w w:val="105"/>
        </w:rPr>
        <w:t> </w:t>
      </w:r>
      <w:r>
        <w:rPr>
          <w:color w:val="231F20"/>
          <w:w w:val="105"/>
        </w:rPr>
        <w:t>taking</w:t>
      </w:r>
      <w:r>
        <w:rPr>
          <w:color w:val="231F20"/>
          <w:spacing w:val="-9"/>
          <w:w w:val="105"/>
        </w:rPr>
        <w:t> </w:t>
      </w:r>
      <w:r>
        <w:rPr>
          <w:color w:val="231F20"/>
          <w:w w:val="105"/>
        </w:rPr>
        <w:t>it</w:t>
      </w:r>
      <w:r>
        <w:rPr>
          <w:color w:val="231F20"/>
          <w:spacing w:val="-9"/>
          <w:w w:val="105"/>
        </w:rPr>
        <w:t> </w:t>
      </w:r>
      <w:r>
        <w:rPr>
          <w:color w:val="231F20"/>
          <w:w w:val="105"/>
        </w:rPr>
        <w:t>(26).</w:t>
      </w:r>
      <w:r>
        <w:rPr>
          <w:color w:val="231F20"/>
          <w:spacing w:val="-9"/>
          <w:w w:val="105"/>
        </w:rPr>
        <w:t> </w:t>
      </w:r>
      <w:r>
        <w:rPr>
          <w:color w:val="231F20"/>
          <w:w w:val="105"/>
        </w:rPr>
        <w:t>One</w:t>
      </w:r>
      <w:r>
        <w:rPr>
          <w:color w:val="231F20"/>
          <w:spacing w:val="-8"/>
          <w:w w:val="105"/>
        </w:rPr>
        <w:t> </w:t>
      </w:r>
      <w:r>
        <w:rPr>
          <w:color w:val="231F20"/>
          <w:w w:val="105"/>
        </w:rPr>
        <w:t>goal</w:t>
      </w:r>
      <w:r>
        <w:rPr>
          <w:color w:val="231F20"/>
          <w:spacing w:val="-9"/>
          <w:w w:val="105"/>
        </w:rPr>
        <w:t> </w:t>
      </w:r>
      <w:r>
        <w:rPr>
          <w:color w:val="231F20"/>
          <w:w w:val="105"/>
        </w:rPr>
        <w:t>set </w:t>
      </w:r>
      <w:r>
        <w:rPr>
          <w:color w:val="231F20"/>
        </w:rPr>
        <w:t>by</w:t>
      </w:r>
      <w:r>
        <w:rPr>
          <w:color w:val="231F20"/>
          <w:spacing w:val="-10"/>
        </w:rPr>
        <w:t> </w:t>
      </w:r>
      <w:r>
        <w:rPr>
          <w:color w:val="231F20"/>
        </w:rPr>
        <w:t>the</w:t>
      </w:r>
      <w:r>
        <w:rPr>
          <w:color w:val="231F20"/>
          <w:spacing w:val="-7"/>
        </w:rPr>
        <w:t> </w:t>
      </w:r>
      <w:r>
        <w:rPr>
          <w:color w:val="231F20"/>
        </w:rPr>
        <w:t>EHE</w:t>
      </w:r>
      <w:r>
        <w:rPr>
          <w:color w:val="231F20"/>
          <w:spacing w:val="-7"/>
        </w:rPr>
        <w:t> </w:t>
      </w:r>
      <w:r>
        <w:rPr>
          <w:color w:val="231F20"/>
        </w:rPr>
        <w:t>initiative</w:t>
      </w:r>
      <w:r>
        <w:rPr>
          <w:color w:val="231F20"/>
          <w:spacing w:val="-9"/>
        </w:rPr>
        <w:t> </w:t>
      </w:r>
      <w:r>
        <w:rPr>
          <w:color w:val="231F20"/>
        </w:rPr>
        <w:t>is</w:t>
      </w:r>
      <w:r>
        <w:rPr>
          <w:color w:val="231F20"/>
          <w:spacing w:val="-8"/>
        </w:rPr>
        <w:t> </w:t>
      </w:r>
      <w:r>
        <w:rPr>
          <w:color w:val="231F20"/>
        </w:rPr>
        <w:t>that</w:t>
      </w:r>
      <w:r>
        <w:rPr>
          <w:color w:val="231F20"/>
          <w:spacing w:val="-9"/>
        </w:rPr>
        <w:t> </w:t>
      </w:r>
      <w:r>
        <w:rPr>
          <w:color w:val="231F20"/>
        </w:rPr>
        <w:t>at</w:t>
      </w:r>
      <w:r>
        <w:rPr>
          <w:color w:val="231F20"/>
          <w:spacing w:val="-9"/>
        </w:rPr>
        <w:t> </w:t>
      </w:r>
      <w:r>
        <w:rPr>
          <w:color w:val="231F20"/>
        </w:rPr>
        <w:t>least</w:t>
      </w:r>
      <w:r>
        <w:rPr>
          <w:color w:val="231F20"/>
          <w:spacing w:val="-7"/>
        </w:rPr>
        <w:t> </w:t>
      </w:r>
      <w:r>
        <w:rPr>
          <w:color w:val="231F20"/>
        </w:rPr>
        <w:t>50% of</w:t>
      </w:r>
      <w:r>
        <w:rPr>
          <w:color w:val="231F20"/>
          <w:spacing w:val="54"/>
        </w:rPr>
        <w:t> </w:t>
      </w:r>
      <w:r>
        <w:rPr>
          <w:color w:val="231F20"/>
        </w:rPr>
        <w:t>people</w:t>
      </w:r>
      <w:r>
        <w:rPr>
          <w:color w:val="231F20"/>
          <w:spacing w:val="54"/>
        </w:rPr>
        <w:t> </w:t>
      </w:r>
      <w:r>
        <w:rPr>
          <w:color w:val="231F20"/>
        </w:rPr>
        <w:t>with</w:t>
      </w:r>
      <w:r>
        <w:rPr>
          <w:color w:val="231F20"/>
          <w:spacing w:val="55"/>
        </w:rPr>
        <w:t> </w:t>
      </w:r>
      <w:r>
        <w:rPr>
          <w:color w:val="231F20"/>
        </w:rPr>
        <w:t>an</w:t>
      </w:r>
      <w:r>
        <w:rPr>
          <w:color w:val="231F20"/>
          <w:spacing w:val="52"/>
        </w:rPr>
        <w:t> </w:t>
      </w:r>
      <w:r>
        <w:rPr>
          <w:color w:val="231F20"/>
        </w:rPr>
        <w:t>indication</w:t>
      </w:r>
      <w:r>
        <w:rPr>
          <w:color w:val="231F20"/>
          <w:spacing w:val="54"/>
        </w:rPr>
        <w:t> </w:t>
      </w:r>
      <w:r>
        <w:rPr>
          <w:color w:val="231F20"/>
        </w:rPr>
        <w:t>for</w:t>
      </w:r>
      <w:r>
        <w:rPr>
          <w:color w:val="231F20"/>
          <w:spacing w:val="54"/>
        </w:rPr>
        <w:t> </w:t>
      </w:r>
      <w:r>
        <w:rPr>
          <w:color w:val="231F20"/>
          <w:spacing w:val="-10"/>
        </w:rPr>
        <w:t>PrEP</w:t>
      </w:r>
    </w:p>
    <w:p>
      <w:pPr>
        <w:pStyle w:val="BodyText"/>
        <w:spacing w:line="252" w:lineRule="auto" w:before="101"/>
        <w:ind w:left="437"/>
        <w:jc w:val="both"/>
      </w:pPr>
      <w:r>
        <w:rPr/>
        <w:br w:type="column"/>
      </w:r>
      <w:r>
        <w:rPr>
          <w:color w:val="231F20"/>
          <w:w w:val="105"/>
        </w:rPr>
        <w:t>will</w:t>
      </w:r>
      <w:r>
        <w:rPr>
          <w:color w:val="231F20"/>
          <w:w w:val="105"/>
        </w:rPr>
        <w:t> have been prescribed it</w:t>
      </w:r>
      <w:r>
        <w:rPr>
          <w:color w:val="231F20"/>
          <w:w w:val="105"/>
        </w:rPr>
        <w:t> by 2030. However,</w:t>
      </w:r>
      <w:r>
        <w:rPr>
          <w:color w:val="231F20"/>
          <w:w w:val="105"/>
        </w:rPr>
        <w:t> considerable</w:t>
      </w:r>
      <w:r>
        <w:rPr>
          <w:color w:val="231F20"/>
          <w:w w:val="105"/>
        </w:rPr>
        <w:t> disparities</w:t>
      </w:r>
      <w:r>
        <w:rPr>
          <w:color w:val="231F20"/>
          <w:w w:val="105"/>
        </w:rPr>
        <w:t> in uptake</w:t>
      </w:r>
      <w:r>
        <w:rPr>
          <w:color w:val="231F20"/>
          <w:spacing w:val="-7"/>
          <w:w w:val="105"/>
        </w:rPr>
        <w:t> </w:t>
      </w:r>
      <w:r>
        <w:rPr>
          <w:color w:val="231F20"/>
          <w:w w:val="105"/>
        </w:rPr>
        <w:t>exist.</w:t>
      </w:r>
      <w:r>
        <w:rPr>
          <w:color w:val="231F20"/>
          <w:spacing w:val="-7"/>
          <w:w w:val="105"/>
        </w:rPr>
        <w:t> </w:t>
      </w:r>
      <w:r>
        <w:rPr>
          <w:color w:val="231F20"/>
          <w:w w:val="105"/>
        </w:rPr>
        <w:t>Based</w:t>
      </w:r>
      <w:r>
        <w:rPr>
          <w:color w:val="231F20"/>
          <w:spacing w:val="-7"/>
          <w:w w:val="105"/>
        </w:rPr>
        <w:t> </w:t>
      </w:r>
      <w:r>
        <w:rPr>
          <w:color w:val="231F20"/>
          <w:w w:val="105"/>
        </w:rPr>
        <w:t>on</w:t>
      </w:r>
      <w:r>
        <w:rPr>
          <w:color w:val="231F20"/>
          <w:spacing w:val="-6"/>
          <w:w w:val="105"/>
        </w:rPr>
        <w:t> </w:t>
      </w:r>
      <w:r>
        <w:rPr>
          <w:color w:val="231F20"/>
          <w:w w:val="105"/>
        </w:rPr>
        <w:t>recent</w:t>
      </w:r>
      <w:r>
        <w:rPr>
          <w:color w:val="231F20"/>
          <w:spacing w:val="-7"/>
          <w:w w:val="105"/>
        </w:rPr>
        <w:t> </w:t>
      </w:r>
      <w:r>
        <w:rPr>
          <w:color w:val="231F20"/>
          <w:w w:val="105"/>
        </w:rPr>
        <w:t>surveil- </w:t>
      </w:r>
      <w:r>
        <w:rPr>
          <w:color w:val="231F20"/>
          <w:spacing w:val="-2"/>
          <w:w w:val="105"/>
        </w:rPr>
        <w:t>lance</w:t>
      </w:r>
      <w:r>
        <w:rPr>
          <w:color w:val="231F20"/>
          <w:spacing w:val="-13"/>
          <w:w w:val="105"/>
        </w:rPr>
        <w:t> </w:t>
      </w:r>
      <w:r>
        <w:rPr>
          <w:color w:val="231F20"/>
          <w:spacing w:val="-2"/>
          <w:w w:val="105"/>
        </w:rPr>
        <w:t>data,</w:t>
      </w:r>
      <w:r>
        <w:rPr>
          <w:color w:val="231F20"/>
          <w:spacing w:val="-12"/>
          <w:w w:val="105"/>
        </w:rPr>
        <w:t> </w:t>
      </w:r>
      <w:r>
        <w:rPr>
          <w:color w:val="231F20"/>
          <w:spacing w:val="-2"/>
          <w:w w:val="105"/>
        </w:rPr>
        <w:t>PrEP</w:t>
      </w:r>
      <w:r>
        <w:rPr>
          <w:color w:val="231F20"/>
          <w:spacing w:val="-11"/>
          <w:w w:val="105"/>
        </w:rPr>
        <w:t> </w:t>
      </w:r>
      <w:r>
        <w:rPr>
          <w:color w:val="231F20"/>
          <w:spacing w:val="-2"/>
          <w:w w:val="105"/>
        </w:rPr>
        <w:t>coverage</w:t>
      </w:r>
      <w:r>
        <w:rPr>
          <w:color w:val="231F20"/>
          <w:spacing w:val="-11"/>
          <w:w w:val="105"/>
        </w:rPr>
        <w:t> </w:t>
      </w:r>
      <w:r>
        <w:rPr>
          <w:color w:val="231F20"/>
          <w:spacing w:val="-2"/>
          <w:w w:val="105"/>
        </w:rPr>
        <w:t>was</w:t>
      </w:r>
      <w:r>
        <w:rPr>
          <w:color w:val="231F20"/>
          <w:spacing w:val="-12"/>
          <w:w w:val="105"/>
        </w:rPr>
        <w:t> </w:t>
      </w:r>
      <w:r>
        <w:rPr>
          <w:color w:val="231F20"/>
          <w:spacing w:val="-2"/>
          <w:w w:val="105"/>
        </w:rPr>
        <w:t>8%</w:t>
      </w:r>
      <w:r>
        <w:rPr>
          <w:color w:val="231F20"/>
          <w:spacing w:val="-11"/>
          <w:w w:val="105"/>
        </w:rPr>
        <w:t> </w:t>
      </w:r>
      <w:r>
        <w:rPr>
          <w:color w:val="231F20"/>
          <w:spacing w:val="-2"/>
          <w:w w:val="105"/>
        </w:rPr>
        <w:t>for </w:t>
      </w:r>
      <w:r>
        <w:rPr>
          <w:color w:val="231F20"/>
          <w:w w:val="105"/>
        </w:rPr>
        <w:t>Black</w:t>
      </w:r>
      <w:r>
        <w:rPr>
          <w:color w:val="231F20"/>
          <w:w w:val="105"/>
        </w:rPr>
        <w:t> and</w:t>
      </w:r>
      <w:r>
        <w:rPr>
          <w:color w:val="231F20"/>
          <w:w w:val="105"/>
        </w:rPr>
        <w:t> African</w:t>
      </w:r>
      <w:r>
        <w:rPr>
          <w:color w:val="231F20"/>
          <w:w w:val="105"/>
        </w:rPr>
        <w:t> American</w:t>
      </w:r>
      <w:r>
        <w:rPr>
          <w:color w:val="231F20"/>
          <w:w w:val="105"/>
        </w:rPr>
        <w:t> persons, 13.7%</w:t>
      </w:r>
      <w:r>
        <w:rPr>
          <w:color w:val="231F20"/>
          <w:w w:val="105"/>
        </w:rPr>
        <w:t> in</w:t>
      </w:r>
      <w:r>
        <w:rPr>
          <w:color w:val="231F20"/>
          <w:w w:val="105"/>
        </w:rPr>
        <w:t> the</w:t>
      </w:r>
      <w:r>
        <w:rPr>
          <w:color w:val="231F20"/>
          <w:w w:val="105"/>
        </w:rPr>
        <w:t> Latinx community,</w:t>
      </w:r>
      <w:r>
        <w:rPr>
          <w:color w:val="231F20"/>
          <w:w w:val="105"/>
        </w:rPr>
        <w:t> and 61.1%</w:t>
      </w:r>
      <w:r>
        <w:rPr>
          <w:color w:val="231F20"/>
          <w:w w:val="105"/>
        </w:rPr>
        <w:t> among</w:t>
      </w:r>
      <w:r>
        <w:rPr>
          <w:color w:val="231F20"/>
          <w:w w:val="105"/>
        </w:rPr>
        <w:t> White</w:t>
      </w:r>
      <w:r>
        <w:rPr>
          <w:color w:val="231F20"/>
          <w:w w:val="105"/>
        </w:rPr>
        <w:t> persons</w:t>
      </w:r>
      <w:r>
        <w:rPr>
          <w:color w:val="231F20"/>
          <w:w w:val="105"/>
        </w:rPr>
        <w:t> (26). </w:t>
      </w:r>
      <w:r>
        <w:rPr>
          <w:color w:val="231F20"/>
        </w:rPr>
        <w:t>Inequalities</w:t>
      </w:r>
      <w:r>
        <w:rPr>
          <w:color w:val="231F20"/>
          <w:spacing w:val="-2"/>
        </w:rPr>
        <w:t> </w:t>
      </w:r>
      <w:r>
        <w:rPr>
          <w:color w:val="231F20"/>
        </w:rPr>
        <w:t>also</w:t>
      </w:r>
      <w:r>
        <w:rPr>
          <w:color w:val="231F20"/>
          <w:spacing w:val="-2"/>
        </w:rPr>
        <w:t> </w:t>
      </w:r>
      <w:r>
        <w:rPr>
          <w:color w:val="231F20"/>
        </w:rPr>
        <w:t>exist</w:t>
      </w:r>
      <w:r>
        <w:rPr>
          <w:color w:val="231F20"/>
          <w:spacing w:val="-1"/>
        </w:rPr>
        <w:t> </w:t>
      </w:r>
      <w:r>
        <w:rPr>
          <w:color w:val="231F20"/>
        </w:rPr>
        <w:t>for</w:t>
      </w:r>
      <w:r>
        <w:rPr>
          <w:color w:val="231F20"/>
          <w:spacing w:val="-2"/>
        </w:rPr>
        <w:t> </w:t>
      </w:r>
      <w:r>
        <w:rPr>
          <w:color w:val="231F20"/>
        </w:rPr>
        <w:t>women</w:t>
      </w:r>
      <w:r>
        <w:rPr>
          <w:color w:val="231F20"/>
          <w:spacing w:val="-1"/>
        </w:rPr>
        <w:t> </w:t>
      </w:r>
      <w:r>
        <w:rPr>
          <w:color w:val="231F20"/>
        </w:rPr>
        <w:t>at</w:t>
      </w:r>
      <w:r>
        <w:rPr>
          <w:color w:val="231F20"/>
          <w:spacing w:val="-2"/>
        </w:rPr>
        <w:t> </w:t>
      </w:r>
      <w:r>
        <w:rPr>
          <w:color w:val="231F20"/>
        </w:rPr>
        <w:t>risk </w:t>
      </w:r>
      <w:r>
        <w:rPr>
          <w:color w:val="231F20"/>
          <w:spacing w:val="-2"/>
          <w:w w:val="105"/>
        </w:rPr>
        <w:t>for</w:t>
      </w:r>
      <w:r>
        <w:rPr>
          <w:color w:val="231F20"/>
          <w:spacing w:val="-14"/>
          <w:w w:val="105"/>
        </w:rPr>
        <w:t> </w:t>
      </w:r>
      <w:r>
        <w:rPr>
          <w:color w:val="231F20"/>
          <w:spacing w:val="-2"/>
          <w:w w:val="105"/>
        </w:rPr>
        <w:t>HIV,</w:t>
      </w:r>
      <w:r>
        <w:rPr>
          <w:color w:val="231F20"/>
          <w:spacing w:val="-13"/>
          <w:w w:val="105"/>
        </w:rPr>
        <w:t> </w:t>
      </w:r>
      <w:r>
        <w:rPr>
          <w:color w:val="231F20"/>
          <w:spacing w:val="-2"/>
          <w:w w:val="105"/>
        </w:rPr>
        <w:t>with</w:t>
      </w:r>
      <w:r>
        <w:rPr>
          <w:color w:val="231F20"/>
          <w:spacing w:val="-13"/>
          <w:w w:val="105"/>
        </w:rPr>
        <w:t> </w:t>
      </w:r>
      <w:r>
        <w:rPr>
          <w:color w:val="231F20"/>
          <w:spacing w:val="-2"/>
          <w:w w:val="105"/>
        </w:rPr>
        <w:t>PrEP</w:t>
      </w:r>
      <w:r>
        <w:rPr>
          <w:color w:val="231F20"/>
          <w:spacing w:val="-14"/>
          <w:w w:val="105"/>
        </w:rPr>
        <w:t> </w:t>
      </w:r>
      <w:r>
        <w:rPr>
          <w:color w:val="231F20"/>
          <w:spacing w:val="-2"/>
          <w:w w:val="105"/>
        </w:rPr>
        <w:t>coverage</w:t>
      </w:r>
      <w:r>
        <w:rPr>
          <w:color w:val="231F20"/>
          <w:spacing w:val="-13"/>
          <w:w w:val="105"/>
        </w:rPr>
        <w:t> </w:t>
      </w:r>
      <w:r>
        <w:rPr>
          <w:color w:val="231F20"/>
          <w:spacing w:val="-2"/>
          <w:w w:val="105"/>
        </w:rPr>
        <w:t>at</w:t>
      </w:r>
      <w:r>
        <w:rPr>
          <w:color w:val="231F20"/>
          <w:spacing w:val="-13"/>
          <w:w w:val="105"/>
        </w:rPr>
        <w:t> </w:t>
      </w:r>
      <w:r>
        <w:rPr>
          <w:color w:val="231F20"/>
          <w:spacing w:val="-2"/>
          <w:w w:val="105"/>
        </w:rPr>
        <w:t>9%</w:t>
      </w:r>
      <w:r>
        <w:rPr>
          <w:color w:val="231F20"/>
          <w:spacing w:val="-14"/>
          <w:w w:val="105"/>
        </w:rPr>
        <w:t> </w:t>
      </w:r>
      <w:r>
        <w:rPr>
          <w:color w:val="231F20"/>
          <w:spacing w:val="-2"/>
          <w:w w:val="105"/>
        </w:rPr>
        <w:t>ver- </w:t>
      </w:r>
      <w:r>
        <w:rPr>
          <w:color w:val="231F20"/>
        </w:rPr>
        <w:t>sus</w:t>
      </w:r>
      <w:r>
        <w:rPr>
          <w:color w:val="231F20"/>
          <w:spacing w:val="-5"/>
        </w:rPr>
        <w:t> </w:t>
      </w:r>
      <w:r>
        <w:rPr>
          <w:color w:val="231F20"/>
        </w:rPr>
        <w:t>25.8%</w:t>
      </w:r>
      <w:r>
        <w:rPr>
          <w:color w:val="231F20"/>
          <w:spacing w:val="-5"/>
        </w:rPr>
        <w:t> </w:t>
      </w:r>
      <w:r>
        <w:rPr>
          <w:color w:val="231F20"/>
        </w:rPr>
        <w:t>for</w:t>
      </w:r>
      <w:r>
        <w:rPr>
          <w:color w:val="231F20"/>
          <w:spacing w:val="-5"/>
        </w:rPr>
        <w:t> </w:t>
      </w:r>
      <w:r>
        <w:rPr>
          <w:color w:val="231F20"/>
        </w:rPr>
        <w:t>men</w:t>
      </w:r>
      <w:r>
        <w:rPr>
          <w:color w:val="231F20"/>
          <w:spacing w:val="-4"/>
        </w:rPr>
        <w:t> </w:t>
      </w:r>
      <w:r>
        <w:rPr>
          <w:color w:val="231F20"/>
        </w:rPr>
        <w:t>(27).</w:t>
      </w:r>
      <w:r>
        <w:rPr>
          <w:color w:val="231F20"/>
          <w:spacing w:val="-5"/>
        </w:rPr>
        <w:t> </w:t>
      </w:r>
      <w:r>
        <w:rPr>
          <w:color w:val="231F20"/>
        </w:rPr>
        <w:t>Barriers</w:t>
      </w:r>
      <w:r>
        <w:rPr>
          <w:color w:val="231F20"/>
          <w:spacing w:val="-3"/>
        </w:rPr>
        <w:t> </w:t>
      </w:r>
      <w:r>
        <w:rPr>
          <w:color w:val="231F20"/>
        </w:rPr>
        <w:t>due</w:t>
      </w:r>
      <w:r>
        <w:rPr>
          <w:color w:val="231F20"/>
          <w:spacing w:val="-4"/>
        </w:rPr>
        <w:t> </w:t>
      </w:r>
      <w:r>
        <w:rPr>
          <w:color w:val="231F20"/>
        </w:rPr>
        <w:t>to </w:t>
      </w:r>
      <w:r>
        <w:rPr>
          <w:color w:val="231F20"/>
          <w:spacing w:val="-2"/>
          <w:w w:val="105"/>
        </w:rPr>
        <w:t>systemic</w:t>
      </w:r>
      <w:r>
        <w:rPr>
          <w:color w:val="231F20"/>
          <w:spacing w:val="-14"/>
          <w:w w:val="105"/>
        </w:rPr>
        <w:t> </w:t>
      </w:r>
      <w:r>
        <w:rPr>
          <w:color w:val="231F20"/>
          <w:spacing w:val="-2"/>
          <w:w w:val="105"/>
        </w:rPr>
        <w:t>racism,</w:t>
      </w:r>
      <w:r>
        <w:rPr>
          <w:color w:val="231F20"/>
          <w:spacing w:val="-13"/>
          <w:w w:val="105"/>
        </w:rPr>
        <w:t> </w:t>
      </w:r>
      <w:r>
        <w:rPr>
          <w:color w:val="231F20"/>
          <w:spacing w:val="-2"/>
          <w:w w:val="105"/>
        </w:rPr>
        <w:t>inadequate</w:t>
      </w:r>
      <w:r>
        <w:rPr>
          <w:color w:val="231F20"/>
          <w:spacing w:val="-13"/>
          <w:w w:val="105"/>
        </w:rPr>
        <w:t> </w:t>
      </w:r>
      <w:r>
        <w:rPr>
          <w:color w:val="231F20"/>
          <w:spacing w:val="-2"/>
          <w:w w:val="105"/>
        </w:rPr>
        <w:t>access</w:t>
      </w:r>
      <w:r>
        <w:rPr>
          <w:color w:val="231F20"/>
          <w:spacing w:val="-14"/>
          <w:w w:val="105"/>
        </w:rPr>
        <w:t> </w:t>
      </w:r>
      <w:r>
        <w:rPr>
          <w:color w:val="231F20"/>
          <w:spacing w:val="-2"/>
          <w:w w:val="105"/>
        </w:rPr>
        <w:t>to </w:t>
      </w:r>
      <w:r>
        <w:rPr>
          <w:color w:val="231F20"/>
          <w:w w:val="105"/>
        </w:rPr>
        <w:t>health</w:t>
      </w:r>
      <w:r>
        <w:rPr>
          <w:color w:val="231F20"/>
          <w:spacing w:val="-1"/>
          <w:w w:val="105"/>
        </w:rPr>
        <w:t> </w:t>
      </w:r>
      <w:r>
        <w:rPr>
          <w:color w:val="231F20"/>
          <w:w w:val="105"/>
        </w:rPr>
        <w:t>care, and limited knowledge of </w:t>
      </w:r>
      <w:r>
        <w:rPr>
          <w:color w:val="231F20"/>
          <w:spacing w:val="-4"/>
          <w:w w:val="105"/>
        </w:rPr>
        <w:t>the</w:t>
      </w:r>
      <w:r>
        <w:rPr>
          <w:color w:val="231F20"/>
          <w:spacing w:val="-8"/>
          <w:w w:val="105"/>
        </w:rPr>
        <w:t> </w:t>
      </w:r>
      <w:r>
        <w:rPr>
          <w:color w:val="231F20"/>
          <w:spacing w:val="-4"/>
          <w:w w:val="105"/>
        </w:rPr>
        <w:t>beneﬁts</w:t>
      </w:r>
      <w:r>
        <w:rPr>
          <w:color w:val="231F20"/>
          <w:spacing w:val="-7"/>
          <w:w w:val="105"/>
        </w:rPr>
        <w:t> </w:t>
      </w:r>
      <w:r>
        <w:rPr>
          <w:color w:val="231F20"/>
          <w:spacing w:val="-4"/>
          <w:w w:val="105"/>
        </w:rPr>
        <w:t>and</w:t>
      </w:r>
      <w:r>
        <w:rPr>
          <w:color w:val="231F20"/>
          <w:spacing w:val="-8"/>
          <w:w w:val="105"/>
        </w:rPr>
        <w:t> </w:t>
      </w:r>
      <w:r>
        <w:rPr>
          <w:color w:val="231F20"/>
          <w:spacing w:val="-4"/>
          <w:w w:val="105"/>
        </w:rPr>
        <w:t>safety</w:t>
      </w:r>
      <w:r>
        <w:rPr>
          <w:color w:val="231F20"/>
          <w:spacing w:val="-8"/>
          <w:w w:val="105"/>
        </w:rPr>
        <w:t> </w:t>
      </w:r>
      <w:r>
        <w:rPr>
          <w:color w:val="231F20"/>
          <w:spacing w:val="-4"/>
          <w:w w:val="105"/>
        </w:rPr>
        <w:t>of</w:t>
      </w:r>
      <w:r>
        <w:rPr>
          <w:color w:val="231F20"/>
          <w:spacing w:val="-8"/>
          <w:w w:val="105"/>
        </w:rPr>
        <w:t> </w:t>
      </w:r>
      <w:r>
        <w:rPr>
          <w:color w:val="231F20"/>
          <w:spacing w:val="-4"/>
          <w:w w:val="105"/>
        </w:rPr>
        <w:t>PrEP</w:t>
      </w:r>
      <w:r>
        <w:rPr>
          <w:color w:val="231F20"/>
          <w:spacing w:val="-10"/>
          <w:w w:val="105"/>
        </w:rPr>
        <w:t> </w:t>
      </w:r>
      <w:r>
        <w:rPr>
          <w:color w:val="231F20"/>
          <w:spacing w:val="-4"/>
          <w:w w:val="105"/>
        </w:rPr>
        <w:t>interact </w:t>
      </w:r>
      <w:r>
        <w:rPr>
          <w:color w:val="231F20"/>
        </w:rPr>
        <w:t>to</w:t>
      </w:r>
      <w:r>
        <w:rPr>
          <w:color w:val="231F20"/>
          <w:spacing w:val="-3"/>
        </w:rPr>
        <w:t> </w:t>
      </w:r>
      <w:r>
        <w:rPr>
          <w:color w:val="231F20"/>
        </w:rPr>
        <w:t>create</w:t>
      </w:r>
      <w:r>
        <w:rPr>
          <w:color w:val="231F20"/>
          <w:spacing w:val="-3"/>
        </w:rPr>
        <w:t> </w:t>
      </w:r>
      <w:r>
        <w:rPr>
          <w:color w:val="231F20"/>
        </w:rPr>
        <w:t>these disparities.</w:t>
      </w:r>
      <w:r>
        <w:rPr>
          <w:color w:val="231F20"/>
          <w:spacing w:val="-1"/>
        </w:rPr>
        <w:t> </w:t>
      </w:r>
      <w:r>
        <w:rPr>
          <w:color w:val="231F20"/>
        </w:rPr>
        <w:t>Surveillance </w:t>
      </w:r>
      <w:r>
        <w:rPr>
          <w:color w:val="231F20"/>
          <w:w w:val="105"/>
        </w:rPr>
        <w:t>data</w:t>
      </w:r>
      <w:r>
        <w:rPr>
          <w:color w:val="231F20"/>
          <w:w w:val="105"/>
        </w:rPr>
        <w:t> from</w:t>
      </w:r>
      <w:r>
        <w:rPr>
          <w:color w:val="231F20"/>
          <w:w w:val="105"/>
        </w:rPr>
        <w:t> 7</w:t>
      </w:r>
      <w:r>
        <w:rPr>
          <w:color w:val="231F20"/>
          <w:w w:val="105"/>
        </w:rPr>
        <w:t> U.S.</w:t>
      </w:r>
      <w:r>
        <w:rPr>
          <w:color w:val="231F20"/>
          <w:w w:val="105"/>
        </w:rPr>
        <w:t> cities</w:t>
      </w:r>
      <w:r>
        <w:rPr>
          <w:color w:val="231F20"/>
          <w:w w:val="105"/>
        </w:rPr>
        <w:t> from</w:t>
      </w:r>
      <w:r>
        <w:rPr>
          <w:color w:val="231F20"/>
          <w:w w:val="105"/>
        </w:rPr>
        <w:t> 2019</w:t>
      </w:r>
      <w:r>
        <w:rPr>
          <w:color w:val="231F20"/>
          <w:w w:val="105"/>
        </w:rPr>
        <w:t> to 2020</w:t>
      </w:r>
      <w:r>
        <w:rPr>
          <w:color w:val="231F20"/>
          <w:spacing w:val="-4"/>
          <w:w w:val="105"/>
        </w:rPr>
        <w:t> </w:t>
      </w:r>
      <w:r>
        <w:rPr>
          <w:color w:val="231F20"/>
          <w:w w:val="105"/>
        </w:rPr>
        <w:t>showed</w:t>
      </w:r>
      <w:r>
        <w:rPr>
          <w:color w:val="231F20"/>
          <w:spacing w:val="-5"/>
          <w:w w:val="105"/>
        </w:rPr>
        <w:t> </w:t>
      </w:r>
      <w:r>
        <w:rPr>
          <w:color w:val="231F20"/>
          <w:w w:val="105"/>
        </w:rPr>
        <w:t>that</w:t>
      </w:r>
      <w:r>
        <w:rPr>
          <w:color w:val="231F20"/>
          <w:spacing w:val="-5"/>
          <w:w w:val="105"/>
        </w:rPr>
        <w:t> </w:t>
      </w:r>
      <w:r>
        <w:rPr>
          <w:color w:val="231F20"/>
          <w:w w:val="105"/>
        </w:rPr>
        <w:t>91.7%</w:t>
      </w:r>
      <w:r>
        <w:rPr>
          <w:color w:val="231F20"/>
          <w:spacing w:val="-3"/>
          <w:w w:val="105"/>
        </w:rPr>
        <w:t> </w:t>
      </w:r>
      <w:r>
        <w:rPr>
          <w:color w:val="231F20"/>
          <w:w w:val="105"/>
        </w:rPr>
        <w:t>of</w:t>
      </w:r>
      <w:r>
        <w:rPr>
          <w:color w:val="231F20"/>
          <w:spacing w:val="-3"/>
          <w:w w:val="105"/>
        </w:rPr>
        <w:t> </w:t>
      </w:r>
      <w:r>
        <w:rPr>
          <w:color w:val="231F20"/>
          <w:w w:val="105"/>
        </w:rPr>
        <w:t>transgen- </w:t>
      </w:r>
      <w:r>
        <w:rPr>
          <w:color w:val="231F20"/>
          <w:spacing w:val="-2"/>
          <w:w w:val="105"/>
        </w:rPr>
        <w:t>der</w:t>
      </w:r>
      <w:r>
        <w:rPr>
          <w:color w:val="231F20"/>
          <w:spacing w:val="-12"/>
          <w:w w:val="105"/>
        </w:rPr>
        <w:t> </w:t>
      </w:r>
      <w:r>
        <w:rPr>
          <w:color w:val="231F20"/>
          <w:spacing w:val="-2"/>
          <w:w w:val="105"/>
        </w:rPr>
        <w:t>women</w:t>
      </w:r>
      <w:r>
        <w:rPr>
          <w:color w:val="231F20"/>
          <w:spacing w:val="-13"/>
          <w:w w:val="105"/>
        </w:rPr>
        <w:t> </w:t>
      </w:r>
      <w:r>
        <w:rPr>
          <w:color w:val="231F20"/>
          <w:spacing w:val="-2"/>
          <w:w w:val="105"/>
        </w:rPr>
        <w:t>are</w:t>
      </w:r>
      <w:r>
        <w:rPr>
          <w:color w:val="231F20"/>
          <w:spacing w:val="-11"/>
          <w:w w:val="105"/>
        </w:rPr>
        <w:t> </w:t>
      </w:r>
      <w:r>
        <w:rPr>
          <w:color w:val="231F20"/>
          <w:spacing w:val="-2"/>
          <w:w w:val="105"/>
        </w:rPr>
        <w:t>aware</w:t>
      </w:r>
      <w:r>
        <w:rPr>
          <w:color w:val="231F20"/>
          <w:spacing w:val="-12"/>
          <w:w w:val="105"/>
        </w:rPr>
        <w:t> </w:t>
      </w:r>
      <w:r>
        <w:rPr>
          <w:color w:val="231F20"/>
          <w:spacing w:val="-2"/>
          <w:w w:val="105"/>
        </w:rPr>
        <w:t>of</w:t>
      </w:r>
      <w:r>
        <w:rPr>
          <w:color w:val="231F20"/>
          <w:spacing w:val="-12"/>
          <w:w w:val="105"/>
        </w:rPr>
        <w:t> </w:t>
      </w:r>
      <w:r>
        <w:rPr>
          <w:color w:val="231F20"/>
          <w:spacing w:val="-2"/>
          <w:w w:val="105"/>
        </w:rPr>
        <w:t>PrEP</w:t>
      </w:r>
      <w:r>
        <w:rPr>
          <w:color w:val="231F20"/>
          <w:spacing w:val="-14"/>
          <w:w w:val="105"/>
        </w:rPr>
        <w:t> </w:t>
      </w:r>
      <w:r>
        <w:rPr>
          <w:color w:val="231F20"/>
          <w:spacing w:val="-2"/>
          <w:w w:val="105"/>
        </w:rPr>
        <w:t>but</w:t>
      </w:r>
      <w:r>
        <w:rPr>
          <w:color w:val="231F20"/>
          <w:spacing w:val="-11"/>
          <w:w w:val="105"/>
        </w:rPr>
        <w:t> </w:t>
      </w:r>
      <w:r>
        <w:rPr>
          <w:color w:val="231F20"/>
          <w:spacing w:val="-2"/>
          <w:w w:val="105"/>
        </w:rPr>
        <w:t>only </w:t>
      </w:r>
      <w:r>
        <w:rPr>
          <w:color w:val="231F20"/>
          <w:w w:val="105"/>
        </w:rPr>
        <w:t>31.9%</w:t>
      </w:r>
      <w:r>
        <w:rPr>
          <w:color w:val="231F20"/>
          <w:w w:val="105"/>
        </w:rPr>
        <w:t> are</w:t>
      </w:r>
      <w:r>
        <w:rPr>
          <w:color w:val="231F20"/>
          <w:w w:val="105"/>
        </w:rPr>
        <w:t> actively</w:t>
      </w:r>
      <w:r>
        <w:rPr>
          <w:color w:val="231F20"/>
          <w:w w:val="105"/>
        </w:rPr>
        <w:t> prescribed</w:t>
      </w:r>
      <w:r>
        <w:rPr>
          <w:color w:val="231F20"/>
          <w:w w:val="105"/>
        </w:rPr>
        <w:t> it</w:t>
      </w:r>
      <w:r>
        <w:rPr>
          <w:color w:val="231F20"/>
          <w:w w:val="105"/>
        </w:rPr>
        <w:t> (28). Despite</w:t>
      </w:r>
      <w:r>
        <w:rPr>
          <w:color w:val="231F20"/>
          <w:w w:val="105"/>
        </w:rPr>
        <w:t> their</w:t>
      </w:r>
      <w:r>
        <w:rPr>
          <w:color w:val="231F20"/>
          <w:w w:val="105"/>
        </w:rPr>
        <w:t> signiﬁcant</w:t>
      </w:r>
      <w:r>
        <w:rPr>
          <w:color w:val="231F20"/>
          <w:w w:val="105"/>
        </w:rPr>
        <w:t> risk</w:t>
      </w:r>
      <w:r>
        <w:rPr>
          <w:color w:val="231F20"/>
          <w:w w:val="105"/>
        </w:rPr>
        <w:t> for</w:t>
      </w:r>
      <w:r>
        <w:rPr>
          <w:color w:val="231F20"/>
          <w:w w:val="105"/>
        </w:rPr>
        <w:t> HIV, transgender</w:t>
      </w:r>
      <w:r>
        <w:rPr>
          <w:color w:val="231F20"/>
          <w:spacing w:val="-14"/>
          <w:w w:val="105"/>
        </w:rPr>
        <w:t> </w:t>
      </w:r>
      <w:r>
        <w:rPr>
          <w:color w:val="231F20"/>
          <w:w w:val="105"/>
        </w:rPr>
        <w:t>women</w:t>
      </w:r>
      <w:r>
        <w:rPr>
          <w:color w:val="231F20"/>
          <w:spacing w:val="-14"/>
          <w:w w:val="105"/>
        </w:rPr>
        <w:t> </w:t>
      </w:r>
      <w:r>
        <w:rPr>
          <w:color w:val="231F20"/>
          <w:w w:val="105"/>
        </w:rPr>
        <w:t>experience</w:t>
      </w:r>
      <w:r>
        <w:rPr>
          <w:color w:val="231F20"/>
          <w:spacing w:val="-15"/>
          <w:w w:val="105"/>
        </w:rPr>
        <w:t> </w:t>
      </w:r>
      <w:r>
        <w:rPr>
          <w:color w:val="231F20"/>
          <w:w w:val="105"/>
        </w:rPr>
        <w:t>many </w:t>
      </w:r>
      <w:r>
        <w:rPr>
          <w:color w:val="231F20"/>
          <w:spacing w:val="-2"/>
          <w:w w:val="105"/>
        </w:rPr>
        <w:t>barriers</w:t>
      </w:r>
      <w:r>
        <w:rPr>
          <w:color w:val="231F20"/>
          <w:spacing w:val="-12"/>
          <w:w w:val="105"/>
        </w:rPr>
        <w:t> </w:t>
      </w:r>
      <w:r>
        <w:rPr>
          <w:color w:val="231F20"/>
          <w:spacing w:val="-2"/>
          <w:w w:val="105"/>
        </w:rPr>
        <w:t>to</w:t>
      </w:r>
      <w:r>
        <w:rPr>
          <w:color w:val="231F20"/>
          <w:spacing w:val="-14"/>
          <w:w w:val="105"/>
        </w:rPr>
        <w:t> </w:t>
      </w:r>
      <w:r>
        <w:rPr>
          <w:color w:val="231F20"/>
          <w:spacing w:val="-2"/>
          <w:w w:val="105"/>
        </w:rPr>
        <w:t>HIV</w:t>
      </w:r>
      <w:r>
        <w:rPr>
          <w:color w:val="231F20"/>
          <w:spacing w:val="-11"/>
          <w:w w:val="105"/>
        </w:rPr>
        <w:t> </w:t>
      </w:r>
      <w:r>
        <w:rPr>
          <w:color w:val="231F20"/>
          <w:spacing w:val="-2"/>
          <w:w w:val="105"/>
        </w:rPr>
        <w:t>testing,</w:t>
      </w:r>
      <w:r>
        <w:rPr>
          <w:color w:val="231F20"/>
          <w:spacing w:val="-12"/>
          <w:w w:val="105"/>
        </w:rPr>
        <w:t> </w:t>
      </w:r>
      <w:r>
        <w:rPr>
          <w:color w:val="231F20"/>
          <w:spacing w:val="-2"/>
          <w:w w:val="105"/>
        </w:rPr>
        <w:t>prevention,</w:t>
      </w:r>
      <w:r>
        <w:rPr>
          <w:color w:val="231F20"/>
          <w:spacing w:val="-11"/>
          <w:w w:val="105"/>
        </w:rPr>
        <w:t> </w:t>
      </w:r>
      <w:r>
        <w:rPr>
          <w:color w:val="231F20"/>
          <w:spacing w:val="-2"/>
          <w:w w:val="105"/>
        </w:rPr>
        <w:t>and </w:t>
      </w:r>
      <w:r>
        <w:rPr>
          <w:color w:val="231F20"/>
          <w:w w:val="105"/>
        </w:rPr>
        <w:t>care,</w:t>
      </w:r>
      <w:r>
        <w:rPr>
          <w:color w:val="231F20"/>
          <w:w w:val="105"/>
        </w:rPr>
        <w:t> including</w:t>
      </w:r>
      <w:r>
        <w:rPr>
          <w:color w:val="231F20"/>
          <w:w w:val="105"/>
        </w:rPr>
        <w:t> inadequate</w:t>
      </w:r>
      <w:r>
        <w:rPr>
          <w:color w:val="231F20"/>
          <w:w w:val="105"/>
        </w:rPr>
        <w:t> income, </w:t>
      </w:r>
      <w:r>
        <w:rPr>
          <w:color w:val="231F20"/>
          <w:spacing w:val="-2"/>
          <w:w w:val="105"/>
        </w:rPr>
        <w:t>housing</w:t>
      </w:r>
      <w:r>
        <w:rPr>
          <w:color w:val="231F20"/>
          <w:spacing w:val="-10"/>
          <w:w w:val="105"/>
        </w:rPr>
        <w:t> </w:t>
      </w:r>
      <w:r>
        <w:rPr>
          <w:color w:val="231F20"/>
          <w:spacing w:val="-2"/>
          <w:w w:val="105"/>
        </w:rPr>
        <w:t>instability,</w:t>
      </w:r>
      <w:r>
        <w:rPr>
          <w:color w:val="231F20"/>
          <w:spacing w:val="-11"/>
          <w:w w:val="105"/>
        </w:rPr>
        <w:t> </w:t>
      </w:r>
      <w:r>
        <w:rPr>
          <w:color w:val="231F20"/>
          <w:spacing w:val="-2"/>
          <w:w w:val="105"/>
        </w:rPr>
        <w:t>lack</w:t>
      </w:r>
      <w:r>
        <w:rPr>
          <w:color w:val="231F20"/>
          <w:spacing w:val="-12"/>
          <w:w w:val="105"/>
        </w:rPr>
        <w:t> </w:t>
      </w:r>
      <w:r>
        <w:rPr>
          <w:color w:val="231F20"/>
          <w:spacing w:val="-2"/>
          <w:w w:val="105"/>
        </w:rPr>
        <w:t>of</w:t>
      </w:r>
      <w:r>
        <w:rPr>
          <w:color w:val="231F20"/>
          <w:spacing w:val="-12"/>
          <w:w w:val="105"/>
        </w:rPr>
        <w:t> </w:t>
      </w:r>
      <w:r>
        <w:rPr>
          <w:color w:val="231F20"/>
          <w:spacing w:val="-2"/>
          <w:w w:val="105"/>
        </w:rPr>
        <w:t>health</w:t>
      </w:r>
      <w:r>
        <w:rPr>
          <w:color w:val="231F20"/>
          <w:spacing w:val="-12"/>
          <w:w w:val="105"/>
        </w:rPr>
        <w:t> </w:t>
      </w:r>
      <w:r>
        <w:rPr>
          <w:color w:val="231F20"/>
          <w:spacing w:val="-2"/>
          <w:w w:val="105"/>
        </w:rPr>
        <w:t>insur- </w:t>
      </w:r>
      <w:r>
        <w:rPr>
          <w:color w:val="231F20"/>
          <w:w w:val="105"/>
        </w:rPr>
        <w:t>ance,</w:t>
      </w:r>
      <w:r>
        <w:rPr>
          <w:color w:val="231F20"/>
          <w:w w:val="105"/>
        </w:rPr>
        <w:t> stigma,</w:t>
      </w:r>
      <w:r>
        <w:rPr>
          <w:color w:val="231F20"/>
          <w:w w:val="105"/>
        </w:rPr>
        <w:t> transphobia,</w:t>
      </w:r>
      <w:r>
        <w:rPr>
          <w:color w:val="231F20"/>
          <w:w w:val="105"/>
        </w:rPr>
        <w:t> and</w:t>
      </w:r>
      <w:r>
        <w:rPr>
          <w:color w:val="231F20"/>
          <w:w w:val="105"/>
        </w:rPr>
        <w:t> sys- temic</w:t>
      </w:r>
      <w:r>
        <w:rPr>
          <w:color w:val="231F20"/>
          <w:w w:val="105"/>
        </w:rPr>
        <w:t> racism,</w:t>
      </w:r>
      <w:r>
        <w:rPr>
          <w:color w:val="231F20"/>
          <w:w w:val="105"/>
        </w:rPr>
        <w:t> making</w:t>
      </w:r>
      <w:r>
        <w:rPr>
          <w:color w:val="231F20"/>
          <w:w w:val="105"/>
        </w:rPr>
        <w:t> access</w:t>
      </w:r>
      <w:r>
        <w:rPr>
          <w:color w:val="231F20"/>
          <w:w w:val="105"/>
        </w:rPr>
        <w:t> to</w:t>
      </w:r>
      <w:r>
        <w:rPr>
          <w:color w:val="231F20"/>
          <w:w w:val="105"/>
        </w:rPr>
        <w:t> PrEP </w:t>
      </w:r>
      <w:r>
        <w:rPr>
          <w:color w:val="231F20"/>
          <w:spacing w:val="-6"/>
          <w:w w:val="105"/>
        </w:rPr>
        <w:t>difﬁcult. Research has shown that PrEP </w:t>
      </w:r>
      <w:r>
        <w:rPr>
          <w:color w:val="231F20"/>
          <w:w w:val="105"/>
        </w:rPr>
        <w:t>awareness and</w:t>
      </w:r>
      <w:r>
        <w:rPr>
          <w:color w:val="231F20"/>
          <w:w w:val="105"/>
        </w:rPr>
        <w:t> knowledge in people </w:t>
      </w:r>
      <w:r>
        <w:rPr>
          <w:color w:val="231F20"/>
          <w:spacing w:val="-2"/>
          <w:w w:val="105"/>
        </w:rPr>
        <w:t>who</w:t>
      </w:r>
      <w:r>
        <w:rPr>
          <w:color w:val="231F20"/>
          <w:spacing w:val="-14"/>
          <w:w w:val="105"/>
        </w:rPr>
        <w:t> </w:t>
      </w:r>
      <w:r>
        <w:rPr>
          <w:color w:val="231F20"/>
          <w:spacing w:val="-2"/>
          <w:w w:val="105"/>
        </w:rPr>
        <w:t>inject</w:t>
      </w:r>
      <w:r>
        <w:rPr>
          <w:color w:val="231F20"/>
          <w:spacing w:val="-13"/>
          <w:w w:val="105"/>
        </w:rPr>
        <w:t> </w:t>
      </w:r>
      <w:r>
        <w:rPr>
          <w:color w:val="231F20"/>
          <w:spacing w:val="-2"/>
          <w:w w:val="105"/>
        </w:rPr>
        <w:t>drugs</w:t>
      </w:r>
      <w:r>
        <w:rPr>
          <w:color w:val="231F20"/>
          <w:spacing w:val="-13"/>
          <w:w w:val="105"/>
        </w:rPr>
        <w:t> </w:t>
      </w:r>
      <w:r>
        <w:rPr>
          <w:color w:val="231F20"/>
          <w:spacing w:val="-2"/>
          <w:w w:val="105"/>
        </w:rPr>
        <w:t>is</w:t>
      </w:r>
      <w:r>
        <w:rPr>
          <w:color w:val="231F20"/>
          <w:spacing w:val="-14"/>
          <w:w w:val="105"/>
        </w:rPr>
        <w:t> </w:t>
      </w:r>
      <w:r>
        <w:rPr>
          <w:color w:val="231F20"/>
          <w:spacing w:val="-2"/>
          <w:w w:val="105"/>
        </w:rPr>
        <w:t>low.</w:t>
      </w:r>
      <w:r>
        <w:rPr>
          <w:color w:val="231F20"/>
          <w:spacing w:val="-13"/>
          <w:w w:val="105"/>
        </w:rPr>
        <w:t> </w:t>
      </w:r>
      <w:r>
        <w:rPr>
          <w:color w:val="231F20"/>
          <w:spacing w:val="-2"/>
          <w:w w:val="105"/>
        </w:rPr>
        <w:t>However,</w:t>
      </w:r>
      <w:r>
        <w:rPr>
          <w:color w:val="231F20"/>
          <w:spacing w:val="-13"/>
          <w:w w:val="105"/>
        </w:rPr>
        <w:t> </w:t>
      </w:r>
      <w:r>
        <w:rPr>
          <w:color w:val="231F20"/>
          <w:spacing w:val="-2"/>
          <w:w w:val="105"/>
        </w:rPr>
        <w:t>even </w:t>
      </w:r>
      <w:r>
        <w:rPr>
          <w:color w:val="231F20"/>
          <w:spacing w:val="-4"/>
        </w:rPr>
        <w:t>when</w:t>
      </w:r>
      <w:r>
        <w:rPr>
          <w:color w:val="231F20"/>
          <w:spacing w:val="-11"/>
        </w:rPr>
        <w:t> </w:t>
      </w:r>
      <w:r>
        <w:rPr>
          <w:color w:val="231F20"/>
          <w:spacing w:val="-4"/>
        </w:rPr>
        <w:t>there</w:t>
      </w:r>
      <w:r>
        <w:rPr>
          <w:color w:val="231F20"/>
          <w:spacing w:val="-11"/>
        </w:rPr>
        <w:t> </w:t>
      </w:r>
      <w:r>
        <w:rPr>
          <w:color w:val="231F20"/>
          <w:spacing w:val="-4"/>
        </w:rPr>
        <w:t>is</w:t>
      </w:r>
      <w:r>
        <w:rPr>
          <w:color w:val="231F20"/>
          <w:spacing w:val="-10"/>
        </w:rPr>
        <w:t> </w:t>
      </w:r>
      <w:r>
        <w:rPr>
          <w:color w:val="231F20"/>
          <w:spacing w:val="-4"/>
        </w:rPr>
        <w:t>awareness</w:t>
      </w:r>
      <w:r>
        <w:rPr>
          <w:color w:val="231F20"/>
          <w:spacing w:val="-11"/>
        </w:rPr>
        <w:t> </w:t>
      </w:r>
      <w:r>
        <w:rPr>
          <w:color w:val="231F20"/>
          <w:spacing w:val="-4"/>
        </w:rPr>
        <w:t>of</w:t>
      </w:r>
      <w:r>
        <w:rPr>
          <w:color w:val="231F20"/>
          <w:spacing w:val="-10"/>
        </w:rPr>
        <w:t> </w:t>
      </w:r>
      <w:r>
        <w:rPr>
          <w:color w:val="231F20"/>
          <w:spacing w:val="-4"/>
        </w:rPr>
        <w:t>PrEP,</w:t>
      </w:r>
      <w:r>
        <w:rPr>
          <w:color w:val="231F20"/>
          <w:spacing w:val="-11"/>
        </w:rPr>
        <w:t> </w:t>
      </w:r>
      <w:r>
        <w:rPr>
          <w:color w:val="231F20"/>
          <w:spacing w:val="-4"/>
        </w:rPr>
        <w:t>uptake </w:t>
      </w:r>
      <w:r>
        <w:rPr>
          <w:color w:val="231F20"/>
          <w:w w:val="105"/>
        </w:rPr>
        <w:t>is</w:t>
      </w:r>
      <w:r>
        <w:rPr>
          <w:color w:val="231F20"/>
          <w:spacing w:val="-1"/>
          <w:w w:val="105"/>
        </w:rPr>
        <w:t> </w:t>
      </w:r>
      <w:r>
        <w:rPr>
          <w:color w:val="231F20"/>
          <w:w w:val="105"/>
        </w:rPr>
        <w:t>low</w:t>
      </w:r>
      <w:r>
        <w:rPr>
          <w:color w:val="231F20"/>
          <w:spacing w:val="-1"/>
          <w:w w:val="105"/>
        </w:rPr>
        <w:t> </w:t>
      </w:r>
      <w:r>
        <w:rPr>
          <w:color w:val="231F20"/>
          <w:w w:val="105"/>
        </w:rPr>
        <w:t>in</w:t>
      </w:r>
      <w:r>
        <w:rPr>
          <w:color w:val="231F20"/>
          <w:spacing w:val="-1"/>
          <w:w w:val="105"/>
        </w:rPr>
        <w:t> </w:t>
      </w:r>
      <w:r>
        <w:rPr>
          <w:color w:val="231F20"/>
          <w:w w:val="105"/>
        </w:rPr>
        <w:t>this</w:t>
      </w:r>
      <w:r>
        <w:rPr>
          <w:color w:val="231F20"/>
          <w:spacing w:val="-1"/>
          <w:w w:val="105"/>
        </w:rPr>
        <w:t> </w:t>
      </w:r>
      <w:r>
        <w:rPr>
          <w:color w:val="231F20"/>
          <w:w w:val="105"/>
        </w:rPr>
        <w:t>high-risk</w:t>
      </w:r>
      <w:r>
        <w:rPr>
          <w:color w:val="231F20"/>
          <w:spacing w:val="-2"/>
          <w:w w:val="105"/>
        </w:rPr>
        <w:t> </w:t>
      </w:r>
      <w:r>
        <w:rPr>
          <w:color w:val="231F20"/>
          <w:w w:val="105"/>
        </w:rPr>
        <w:t>population.</w:t>
      </w:r>
      <w:r>
        <w:rPr>
          <w:color w:val="231F20"/>
          <w:spacing w:val="-1"/>
          <w:w w:val="105"/>
        </w:rPr>
        <w:t> </w:t>
      </w:r>
      <w:r>
        <w:rPr>
          <w:color w:val="231F20"/>
          <w:w w:val="105"/>
        </w:rPr>
        <w:t>In</w:t>
      </w:r>
      <w:r>
        <w:rPr>
          <w:color w:val="231F20"/>
          <w:spacing w:val="-2"/>
          <w:w w:val="105"/>
        </w:rPr>
        <w:t> </w:t>
      </w:r>
      <w:r>
        <w:rPr>
          <w:color w:val="231F20"/>
          <w:w w:val="105"/>
        </w:rPr>
        <w:t>a survey</w:t>
      </w:r>
      <w:r>
        <w:rPr>
          <w:color w:val="231F20"/>
          <w:w w:val="105"/>
        </w:rPr>
        <w:t> of</w:t>
      </w:r>
      <w:r>
        <w:rPr>
          <w:color w:val="231F20"/>
          <w:w w:val="105"/>
        </w:rPr>
        <w:t> people</w:t>
      </w:r>
      <w:r>
        <w:rPr>
          <w:color w:val="231F20"/>
          <w:w w:val="105"/>
        </w:rPr>
        <w:t> who</w:t>
      </w:r>
      <w:r>
        <w:rPr>
          <w:color w:val="231F20"/>
          <w:w w:val="105"/>
        </w:rPr>
        <w:t> inject</w:t>
      </w:r>
      <w:r>
        <w:rPr>
          <w:color w:val="231F20"/>
          <w:w w:val="105"/>
        </w:rPr>
        <w:t> drugs </w:t>
      </w:r>
      <w:r>
        <w:rPr>
          <w:color w:val="231F20"/>
          <w:spacing w:val="-2"/>
          <w:w w:val="105"/>
        </w:rPr>
        <w:t>where</w:t>
      </w:r>
      <w:r>
        <w:rPr>
          <w:color w:val="231F20"/>
          <w:spacing w:val="-10"/>
          <w:w w:val="105"/>
        </w:rPr>
        <w:t> </w:t>
      </w:r>
      <w:r>
        <w:rPr>
          <w:color w:val="231F20"/>
          <w:spacing w:val="-2"/>
          <w:w w:val="105"/>
        </w:rPr>
        <w:t>knowledge</w:t>
      </w:r>
      <w:r>
        <w:rPr>
          <w:color w:val="231F20"/>
          <w:spacing w:val="-11"/>
          <w:w w:val="105"/>
        </w:rPr>
        <w:t> </w:t>
      </w:r>
      <w:r>
        <w:rPr>
          <w:color w:val="231F20"/>
          <w:spacing w:val="-2"/>
          <w:w w:val="105"/>
        </w:rPr>
        <w:t>of</w:t>
      </w:r>
      <w:r>
        <w:rPr>
          <w:color w:val="231F20"/>
          <w:spacing w:val="-11"/>
          <w:w w:val="105"/>
        </w:rPr>
        <w:t> </w:t>
      </w:r>
      <w:r>
        <w:rPr>
          <w:color w:val="231F20"/>
          <w:spacing w:val="-2"/>
          <w:w w:val="105"/>
        </w:rPr>
        <w:t>and</w:t>
      </w:r>
      <w:r>
        <w:rPr>
          <w:color w:val="231F20"/>
          <w:spacing w:val="-10"/>
          <w:w w:val="105"/>
        </w:rPr>
        <w:t> </w:t>
      </w:r>
      <w:r>
        <w:rPr>
          <w:color w:val="231F20"/>
          <w:spacing w:val="-2"/>
          <w:w w:val="105"/>
        </w:rPr>
        <w:t>willingness</w:t>
      </w:r>
      <w:r>
        <w:rPr>
          <w:color w:val="231F20"/>
          <w:spacing w:val="-11"/>
          <w:w w:val="105"/>
        </w:rPr>
        <w:t> </w:t>
      </w:r>
      <w:r>
        <w:rPr>
          <w:color w:val="231F20"/>
          <w:spacing w:val="-2"/>
          <w:w w:val="105"/>
        </w:rPr>
        <w:t>to </w:t>
      </w:r>
      <w:r>
        <w:rPr>
          <w:color w:val="231F20"/>
          <w:w w:val="105"/>
        </w:rPr>
        <w:t>accept</w:t>
      </w:r>
      <w:r>
        <w:rPr>
          <w:color w:val="231F20"/>
          <w:spacing w:val="-14"/>
          <w:w w:val="105"/>
        </w:rPr>
        <w:t> </w:t>
      </w:r>
      <w:r>
        <w:rPr>
          <w:color w:val="231F20"/>
          <w:w w:val="105"/>
        </w:rPr>
        <w:t>PrEP</w:t>
      </w:r>
      <w:r>
        <w:rPr>
          <w:color w:val="231F20"/>
          <w:spacing w:val="-14"/>
          <w:w w:val="105"/>
        </w:rPr>
        <w:t> </w:t>
      </w:r>
      <w:r>
        <w:rPr>
          <w:color w:val="231F20"/>
          <w:w w:val="105"/>
        </w:rPr>
        <w:t>was</w:t>
      </w:r>
      <w:r>
        <w:rPr>
          <w:color w:val="231F20"/>
          <w:spacing w:val="-14"/>
          <w:w w:val="105"/>
        </w:rPr>
        <w:t> </w:t>
      </w:r>
      <w:r>
        <w:rPr>
          <w:color w:val="231F20"/>
          <w:w w:val="105"/>
        </w:rPr>
        <w:t>higher</w:t>
      </w:r>
      <w:r>
        <w:rPr>
          <w:color w:val="231F20"/>
          <w:spacing w:val="-14"/>
          <w:w w:val="105"/>
        </w:rPr>
        <w:t> </w:t>
      </w:r>
      <w:r>
        <w:rPr>
          <w:color w:val="231F20"/>
          <w:w w:val="105"/>
        </w:rPr>
        <w:t>(59%)</w:t>
      </w:r>
      <w:r>
        <w:rPr>
          <w:color w:val="231F20"/>
          <w:spacing w:val="-14"/>
          <w:w w:val="105"/>
        </w:rPr>
        <w:t> </w:t>
      </w:r>
      <w:r>
        <w:rPr>
          <w:color w:val="231F20"/>
          <w:w w:val="105"/>
        </w:rPr>
        <w:t>than</w:t>
      </w:r>
      <w:r>
        <w:rPr>
          <w:color w:val="231F20"/>
          <w:spacing w:val="-14"/>
          <w:w w:val="105"/>
        </w:rPr>
        <w:t> </w:t>
      </w:r>
      <w:r>
        <w:rPr>
          <w:color w:val="231F20"/>
          <w:w w:val="105"/>
        </w:rPr>
        <w:t>in prior</w:t>
      </w:r>
      <w:r>
        <w:rPr>
          <w:color w:val="231F20"/>
          <w:spacing w:val="-16"/>
          <w:w w:val="105"/>
        </w:rPr>
        <w:t> </w:t>
      </w:r>
      <w:r>
        <w:rPr>
          <w:color w:val="231F20"/>
          <w:w w:val="105"/>
        </w:rPr>
        <w:t>studies,</w:t>
      </w:r>
      <w:r>
        <w:rPr>
          <w:color w:val="231F20"/>
          <w:spacing w:val="-15"/>
          <w:w w:val="105"/>
        </w:rPr>
        <w:t> </w:t>
      </w:r>
      <w:r>
        <w:rPr>
          <w:color w:val="231F20"/>
          <w:w w:val="105"/>
        </w:rPr>
        <w:t>only</w:t>
      </w:r>
      <w:r>
        <w:rPr>
          <w:color w:val="231F20"/>
          <w:spacing w:val="-15"/>
          <w:w w:val="105"/>
        </w:rPr>
        <w:t> </w:t>
      </w:r>
      <w:r>
        <w:rPr>
          <w:color w:val="231F20"/>
          <w:w w:val="105"/>
        </w:rPr>
        <w:t>2%</w:t>
      </w:r>
      <w:r>
        <w:rPr>
          <w:color w:val="231F20"/>
          <w:spacing w:val="-16"/>
          <w:w w:val="105"/>
        </w:rPr>
        <w:t> </w:t>
      </w:r>
      <w:r>
        <w:rPr>
          <w:color w:val="231F20"/>
          <w:w w:val="105"/>
        </w:rPr>
        <w:t>(11</w:t>
      </w:r>
      <w:r>
        <w:rPr>
          <w:color w:val="231F20"/>
          <w:spacing w:val="-15"/>
          <w:w w:val="105"/>
        </w:rPr>
        <w:t> </w:t>
      </w:r>
      <w:r>
        <w:rPr>
          <w:color w:val="231F20"/>
          <w:w w:val="105"/>
        </w:rPr>
        <w:t>of</w:t>
      </w:r>
      <w:r>
        <w:rPr>
          <w:color w:val="231F20"/>
          <w:spacing w:val="-15"/>
          <w:w w:val="105"/>
        </w:rPr>
        <w:t> </w:t>
      </w:r>
      <w:r>
        <w:rPr>
          <w:color w:val="231F20"/>
          <w:w w:val="105"/>
        </w:rPr>
        <w:t>469)</w:t>
      </w:r>
      <w:r>
        <w:rPr>
          <w:color w:val="231F20"/>
          <w:spacing w:val="-16"/>
          <w:w w:val="105"/>
        </w:rPr>
        <w:t> </w:t>
      </w:r>
      <w:r>
        <w:rPr>
          <w:color w:val="231F20"/>
          <w:w w:val="105"/>
        </w:rPr>
        <w:t>were actually</w:t>
      </w:r>
      <w:r>
        <w:rPr>
          <w:color w:val="231F20"/>
          <w:w w:val="105"/>
        </w:rPr>
        <w:t> taking</w:t>
      </w:r>
      <w:r>
        <w:rPr>
          <w:color w:val="231F20"/>
          <w:w w:val="105"/>
        </w:rPr>
        <w:t> PrEP</w:t>
      </w:r>
      <w:r>
        <w:rPr>
          <w:color w:val="231F20"/>
          <w:w w:val="105"/>
        </w:rPr>
        <w:t> (29).</w:t>
      </w:r>
      <w:r>
        <w:rPr>
          <w:color w:val="231F20"/>
          <w:w w:val="105"/>
        </w:rPr>
        <w:t> Barriers</w:t>
      </w:r>
      <w:r>
        <w:rPr>
          <w:color w:val="231F20"/>
          <w:w w:val="105"/>
        </w:rPr>
        <w:t> to uptake</w:t>
      </w:r>
      <w:r>
        <w:rPr>
          <w:color w:val="231F20"/>
          <w:spacing w:val="-10"/>
          <w:w w:val="105"/>
        </w:rPr>
        <w:t> </w:t>
      </w:r>
      <w:r>
        <w:rPr>
          <w:color w:val="231F20"/>
          <w:w w:val="105"/>
        </w:rPr>
        <w:t>in</w:t>
      </w:r>
      <w:r>
        <w:rPr>
          <w:color w:val="231F20"/>
          <w:spacing w:val="-10"/>
          <w:w w:val="105"/>
        </w:rPr>
        <w:t> </w:t>
      </w:r>
      <w:r>
        <w:rPr>
          <w:color w:val="231F20"/>
          <w:w w:val="105"/>
        </w:rPr>
        <w:t>this</w:t>
      </w:r>
      <w:r>
        <w:rPr>
          <w:color w:val="231F20"/>
          <w:spacing w:val="-10"/>
          <w:w w:val="105"/>
        </w:rPr>
        <w:t> </w:t>
      </w:r>
      <w:r>
        <w:rPr>
          <w:color w:val="231F20"/>
          <w:w w:val="105"/>
        </w:rPr>
        <w:t>population</w:t>
      </w:r>
      <w:r>
        <w:rPr>
          <w:color w:val="231F20"/>
          <w:spacing w:val="-10"/>
          <w:w w:val="105"/>
        </w:rPr>
        <w:t> </w:t>
      </w:r>
      <w:r>
        <w:rPr>
          <w:color w:val="231F20"/>
          <w:w w:val="105"/>
        </w:rPr>
        <w:t>are</w:t>
      </w:r>
      <w:r>
        <w:rPr>
          <w:color w:val="231F20"/>
          <w:spacing w:val="-10"/>
          <w:w w:val="105"/>
        </w:rPr>
        <w:t> </w:t>
      </w:r>
      <w:r>
        <w:rPr>
          <w:color w:val="231F20"/>
          <w:w w:val="105"/>
        </w:rPr>
        <w:t>similar</w:t>
      </w:r>
      <w:r>
        <w:rPr>
          <w:color w:val="231F20"/>
          <w:spacing w:val="-10"/>
          <w:w w:val="105"/>
        </w:rPr>
        <w:t> </w:t>
      </w:r>
      <w:r>
        <w:rPr>
          <w:color w:val="231F20"/>
          <w:w w:val="105"/>
        </w:rPr>
        <w:t>to </w:t>
      </w:r>
      <w:r>
        <w:rPr>
          <w:color w:val="231F20"/>
          <w:spacing w:val="-2"/>
          <w:w w:val="105"/>
        </w:rPr>
        <w:t>those</w:t>
      </w:r>
      <w:r>
        <w:rPr>
          <w:color w:val="231F20"/>
          <w:spacing w:val="-12"/>
          <w:w w:val="105"/>
        </w:rPr>
        <w:t> </w:t>
      </w:r>
      <w:r>
        <w:rPr>
          <w:color w:val="231F20"/>
          <w:spacing w:val="-2"/>
          <w:w w:val="105"/>
        </w:rPr>
        <w:t>for</w:t>
      </w:r>
      <w:r>
        <w:rPr>
          <w:color w:val="231F20"/>
          <w:spacing w:val="-11"/>
          <w:w w:val="105"/>
        </w:rPr>
        <w:t> </w:t>
      </w:r>
      <w:r>
        <w:rPr>
          <w:color w:val="231F20"/>
          <w:spacing w:val="-2"/>
          <w:w w:val="105"/>
        </w:rPr>
        <w:t>transgender</w:t>
      </w:r>
      <w:r>
        <w:rPr>
          <w:color w:val="231F20"/>
          <w:spacing w:val="-12"/>
          <w:w w:val="105"/>
        </w:rPr>
        <w:t> </w:t>
      </w:r>
      <w:r>
        <w:rPr>
          <w:color w:val="231F20"/>
          <w:spacing w:val="-2"/>
          <w:w w:val="105"/>
        </w:rPr>
        <w:t>women</w:t>
      </w:r>
      <w:r>
        <w:rPr>
          <w:color w:val="231F20"/>
          <w:spacing w:val="-11"/>
          <w:w w:val="105"/>
        </w:rPr>
        <w:t> </w:t>
      </w:r>
      <w:r>
        <w:rPr>
          <w:color w:val="231F20"/>
          <w:spacing w:val="-2"/>
          <w:w w:val="105"/>
        </w:rPr>
        <w:t>and</w:t>
      </w:r>
      <w:r>
        <w:rPr>
          <w:color w:val="231F20"/>
          <w:spacing w:val="-12"/>
          <w:w w:val="105"/>
        </w:rPr>
        <w:t> </w:t>
      </w:r>
      <w:r>
        <w:rPr>
          <w:color w:val="231F20"/>
          <w:spacing w:val="-2"/>
          <w:w w:val="105"/>
        </w:rPr>
        <w:t>also include</w:t>
      </w:r>
      <w:r>
        <w:rPr>
          <w:color w:val="231F20"/>
          <w:spacing w:val="-12"/>
          <w:w w:val="105"/>
        </w:rPr>
        <w:t> </w:t>
      </w:r>
      <w:r>
        <w:rPr>
          <w:color w:val="231F20"/>
          <w:spacing w:val="-2"/>
          <w:w w:val="105"/>
        </w:rPr>
        <w:t>involvement</w:t>
      </w:r>
      <w:r>
        <w:rPr>
          <w:color w:val="231F20"/>
          <w:spacing w:val="-11"/>
          <w:w w:val="105"/>
        </w:rPr>
        <w:t> </w:t>
      </w:r>
      <w:r>
        <w:rPr>
          <w:color w:val="231F20"/>
          <w:spacing w:val="-2"/>
          <w:w w:val="105"/>
        </w:rPr>
        <w:t>in</w:t>
      </w:r>
      <w:r>
        <w:rPr>
          <w:color w:val="231F20"/>
          <w:spacing w:val="-12"/>
          <w:w w:val="105"/>
        </w:rPr>
        <w:t> </w:t>
      </w:r>
      <w:r>
        <w:rPr>
          <w:color w:val="231F20"/>
          <w:spacing w:val="-2"/>
          <w:w w:val="105"/>
        </w:rPr>
        <w:t>the</w:t>
      </w:r>
      <w:r>
        <w:rPr>
          <w:color w:val="231F20"/>
          <w:spacing w:val="-12"/>
          <w:w w:val="105"/>
        </w:rPr>
        <w:t> </w:t>
      </w:r>
      <w:r>
        <w:rPr>
          <w:color w:val="231F20"/>
          <w:spacing w:val="-2"/>
          <w:w w:val="105"/>
        </w:rPr>
        <w:t>criminal</w:t>
      </w:r>
      <w:r>
        <w:rPr>
          <w:color w:val="231F20"/>
          <w:spacing w:val="-13"/>
          <w:w w:val="105"/>
        </w:rPr>
        <w:t> </w:t>
      </w:r>
      <w:r>
        <w:rPr>
          <w:color w:val="231F20"/>
          <w:spacing w:val="-2"/>
          <w:w w:val="105"/>
        </w:rPr>
        <w:t>jus- </w:t>
      </w:r>
      <w:r>
        <w:rPr>
          <w:color w:val="231F20"/>
        </w:rPr>
        <w:t>tice</w:t>
      </w:r>
      <w:r>
        <w:rPr>
          <w:color w:val="231F20"/>
          <w:spacing w:val="-15"/>
        </w:rPr>
        <w:t> </w:t>
      </w:r>
      <w:r>
        <w:rPr>
          <w:color w:val="231F20"/>
        </w:rPr>
        <w:t>system,</w:t>
      </w:r>
      <w:r>
        <w:rPr>
          <w:color w:val="231F20"/>
          <w:spacing w:val="-15"/>
        </w:rPr>
        <w:t> </w:t>
      </w:r>
      <w:r>
        <w:rPr>
          <w:color w:val="231F20"/>
        </w:rPr>
        <w:t>but</w:t>
      </w:r>
      <w:r>
        <w:rPr>
          <w:color w:val="231F20"/>
          <w:spacing w:val="-14"/>
        </w:rPr>
        <w:t> </w:t>
      </w:r>
      <w:r>
        <w:rPr>
          <w:color w:val="231F20"/>
        </w:rPr>
        <w:t>the</w:t>
      </w:r>
      <w:r>
        <w:rPr>
          <w:color w:val="231F20"/>
          <w:spacing w:val="-15"/>
        </w:rPr>
        <w:t> </w:t>
      </w:r>
      <w:r>
        <w:rPr>
          <w:color w:val="231F20"/>
        </w:rPr>
        <w:t>issue</w:t>
      </w:r>
      <w:r>
        <w:rPr>
          <w:color w:val="231F20"/>
          <w:spacing w:val="-14"/>
        </w:rPr>
        <w:t> </w:t>
      </w:r>
      <w:r>
        <w:rPr>
          <w:color w:val="231F20"/>
        </w:rPr>
        <w:t>is</w:t>
      </w:r>
      <w:r>
        <w:rPr>
          <w:color w:val="231F20"/>
          <w:spacing w:val="-15"/>
        </w:rPr>
        <w:t> </w:t>
      </w:r>
      <w:r>
        <w:rPr>
          <w:color w:val="231F20"/>
        </w:rPr>
        <w:t>complicated </w:t>
      </w:r>
      <w:r>
        <w:rPr>
          <w:color w:val="231F20"/>
          <w:w w:val="105"/>
        </w:rPr>
        <w:t>by</w:t>
      </w:r>
      <w:r>
        <w:rPr>
          <w:color w:val="231F20"/>
          <w:w w:val="105"/>
        </w:rPr>
        <w:t> lack</w:t>
      </w:r>
      <w:r>
        <w:rPr>
          <w:color w:val="231F20"/>
          <w:w w:val="105"/>
        </w:rPr>
        <w:t> of</w:t>
      </w:r>
      <w:r>
        <w:rPr>
          <w:color w:val="231F20"/>
          <w:w w:val="105"/>
        </w:rPr>
        <w:t> perception</w:t>
      </w:r>
      <w:r>
        <w:rPr>
          <w:color w:val="231F20"/>
          <w:w w:val="105"/>
        </w:rPr>
        <w:t> of</w:t>
      </w:r>
      <w:r>
        <w:rPr>
          <w:color w:val="231F20"/>
          <w:w w:val="105"/>
        </w:rPr>
        <w:t> HIV</w:t>
      </w:r>
      <w:r>
        <w:rPr>
          <w:color w:val="231F20"/>
          <w:w w:val="105"/>
        </w:rPr>
        <w:t> risk. Reaching</w:t>
      </w:r>
      <w:r>
        <w:rPr>
          <w:color w:val="231F20"/>
          <w:w w:val="105"/>
        </w:rPr>
        <w:t> these</w:t>
      </w:r>
      <w:r>
        <w:rPr>
          <w:color w:val="231F20"/>
          <w:w w:val="105"/>
        </w:rPr>
        <w:t> marginalized</w:t>
      </w:r>
      <w:r>
        <w:rPr>
          <w:color w:val="231F20"/>
          <w:w w:val="105"/>
        </w:rPr>
        <w:t> popula- </w:t>
      </w:r>
      <w:r>
        <w:rPr>
          <w:color w:val="231F20"/>
          <w:spacing w:val="-2"/>
          <w:w w:val="105"/>
        </w:rPr>
        <w:t>tions</w:t>
      </w:r>
      <w:r>
        <w:rPr>
          <w:color w:val="231F20"/>
          <w:spacing w:val="-9"/>
          <w:w w:val="105"/>
        </w:rPr>
        <w:t> </w:t>
      </w:r>
      <w:r>
        <w:rPr>
          <w:color w:val="231F20"/>
          <w:spacing w:val="-2"/>
          <w:w w:val="105"/>
        </w:rPr>
        <w:t>requires</w:t>
      </w:r>
      <w:r>
        <w:rPr>
          <w:color w:val="231F20"/>
          <w:spacing w:val="-10"/>
          <w:w w:val="105"/>
        </w:rPr>
        <w:t> </w:t>
      </w:r>
      <w:r>
        <w:rPr>
          <w:color w:val="231F20"/>
          <w:spacing w:val="-2"/>
          <w:w w:val="105"/>
        </w:rPr>
        <w:t>research</w:t>
      </w:r>
      <w:r>
        <w:rPr>
          <w:color w:val="231F20"/>
          <w:spacing w:val="-10"/>
          <w:w w:val="105"/>
        </w:rPr>
        <w:t> </w:t>
      </w:r>
      <w:r>
        <w:rPr>
          <w:color w:val="231F20"/>
          <w:spacing w:val="-2"/>
          <w:w w:val="105"/>
        </w:rPr>
        <w:t>that</w:t>
      </w:r>
      <w:r>
        <w:rPr>
          <w:color w:val="231F20"/>
          <w:spacing w:val="-10"/>
          <w:w w:val="105"/>
        </w:rPr>
        <w:t> </w:t>
      </w:r>
      <w:r>
        <w:rPr>
          <w:color w:val="231F20"/>
          <w:spacing w:val="-2"/>
          <w:w w:val="105"/>
        </w:rPr>
        <w:t>addresses the</w:t>
      </w:r>
      <w:r>
        <w:rPr>
          <w:color w:val="231F20"/>
          <w:spacing w:val="-11"/>
          <w:w w:val="105"/>
        </w:rPr>
        <w:t> </w:t>
      </w:r>
      <w:r>
        <w:rPr>
          <w:color w:val="231F20"/>
          <w:spacing w:val="-2"/>
          <w:w w:val="105"/>
        </w:rPr>
        <w:t>intersectional</w:t>
      </w:r>
      <w:r>
        <w:rPr>
          <w:color w:val="231F20"/>
          <w:spacing w:val="-12"/>
          <w:w w:val="105"/>
        </w:rPr>
        <w:t> </w:t>
      </w:r>
      <w:r>
        <w:rPr>
          <w:color w:val="231F20"/>
          <w:spacing w:val="-2"/>
          <w:w w:val="105"/>
        </w:rPr>
        <w:t>nature</w:t>
      </w:r>
      <w:r>
        <w:rPr>
          <w:color w:val="231F20"/>
          <w:spacing w:val="-13"/>
          <w:w w:val="105"/>
        </w:rPr>
        <w:t> </w:t>
      </w:r>
      <w:r>
        <w:rPr>
          <w:color w:val="231F20"/>
          <w:spacing w:val="-2"/>
          <w:w w:val="105"/>
        </w:rPr>
        <w:t>of</w:t>
      </w:r>
      <w:r>
        <w:rPr>
          <w:color w:val="231F20"/>
          <w:spacing w:val="-12"/>
          <w:w w:val="105"/>
        </w:rPr>
        <w:t> </w:t>
      </w:r>
      <w:r>
        <w:rPr>
          <w:color w:val="231F20"/>
          <w:spacing w:val="-2"/>
          <w:w w:val="105"/>
        </w:rPr>
        <w:t>the</w:t>
      </w:r>
      <w:r>
        <w:rPr>
          <w:color w:val="231F20"/>
          <w:spacing w:val="-11"/>
          <w:w w:val="105"/>
        </w:rPr>
        <w:t> </w:t>
      </w:r>
      <w:r>
        <w:rPr>
          <w:color w:val="231F20"/>
          <w:spacing w:val="-2"/>
          <w:w w:val="105"/>
        </w:rPr>
        <w:t>barriers </w:t>
      </w:r>
      <w:r>
        <w:rPr>
          <w:color w:val="231F20"/>
          <w:w w:val="105"/>
        </w:rPr>
        <w:t>they</w:t>
      </w:r>
      <w:r>
        <w:rPr>
          <w:color w:val="231F20"/>
          <w:w w:val="105"/>
        </w:rPr>
        <w:t> face</w:t>
      </w:r>
      <w:r>
        <w:rPr>
          <w:color w:val="231F20"/>
          <w:w w:val="105"/>
        </w:rPr>
        <w:t> in</w:t>
      </w:r>
      <w:r>
        <w:rPr>
          <w:color w:val="231F20"/>
          <w:w w:val="105"/>
        </w:rPr>
        <w:t> accessing</w:t>
      </w:r>
      <w:r>
        <w:rPr>
          <w:color w:val="231F20"/>
          <w:w w:val="105"/>
        </w:rPr>
        <w:t> health</w:t>
      </w:r>
      <w:r>
        <w:rPr>
          <w:color w:val="231F20"/>
          <w:w w:val="105"/>
        </w:rPr>
        <w:t> care</w:t>
      </w:r>
      <w:r>
        <w:rPr>
          <w:color w:val="231F20"/>
          <w:w w:val="105"/>
        </w:rPr>
        <w:t> in </w:t>
      </w:r>
      <w:r>
        <w:rPr>
          <w:color w:val="231F20"/>
          <w:spacing w:val="-2"/>
          <w:w w:val="105"/>
        </w:rPr>
        <w:t>general</w:t>
      </w:r>
      <w:r>
        <w:rPr>
          <w:color w:val="231F20"/>
          <w:spacing w:val="-15"/>
          <w:w w:val="105"/>
        </w:rPr>
        <w:t> </w:t>
      </w:r>
      <w:r>
        <w:rPr>
          <w:color w:val="231F20"/>
          <w:spacing w:val="-2"/>
          <w:w w:val="105"/>
        </w:rPr>
        <w:t>and</w:t>
      </w:r>
      <w:r>
        <w:rPr>
          <w:color w:val="231F20"/>
          <w:spacing w:val="-15"/>
          <w:w w:val="105"/>
        </w:rPr>
        <w:t> </w:t>
      </w:r>
      <w:r>
        <w:rPr>
          <w:color w:val="231F20"/>
          <w:spacing w:val="-2"/>
          <w:w w:val="105"/>
        </w:rPr>
        <w:t>PrEP</w:t>
      </w:r>
      <w:r>
        <w:rPr>
          <w:color w:val="231F20"/>
          <w:spacing w:val="-14"/>
          <w:w w:val="105"/>
        </w:rPr>
        <w:t> </w:t>
      </w:r>
      <w:r>
        <w:rPr>
          <w:color w:val="231F20"/>
          <w:spacing w:val="-2"/>
          <w:w w:val="105"/>
        </w:rPr>
        <w:t>speciﬁcally.</w:t>
      </w:r>
    </w:p>
    <w:p>
      <w:pPr>
        <w:pStyle w:val="BodyText"/>
        <w:spacing w:line="252" w:lineRule="auto" w:before="133"/>
        <w:ind w:left="437"/>
        <w:jc w:val="both"/>
      </w:pPr>
      <w:r>
        <w:rPr>
          <w:color w:val="231F20"/>
          <w:w w:val="105"/>
        </w:rPr>
        <w:t>PrEP</w:t>
      </w:r>
      <w:r>
        <w:rPr>
          <w:color w:val="231F20"/>
          <w:w w:val="105"/>
        </w:rPr>
        <w:t> consists</w:t>
      </w:r>
      <w:r>
        <w:rPr>
          <w:color w:val="231F20"/>
          <w:w w:val="105"/>
        </w:rPr>
        <w:t> of</w:t>
      </w:r>
      <w:r>
        <w:rPr>
          <w:color w:val="231F20"/>
          <w:w w:val="105"/>
        </w:rPr>
        <w:t> 1</w:t>
      </w:r>
      <w:r>
        <w:rPr>
          <w:color w:val="231F20"/>
          <w:w w:val="105"/>
        </w:rPr>
        <w:t> or</w:t>
      </w:r>
      <w:r>
        <w:rPr>
          <w:color w:val="231F20"/>
          <w:w w:val="105"/>
        </w:rPr>
        <w:t> 2</w:t>
      </w:r>
      <w:r>
        <w:rPr>
          <w:color w:val="231F20"/>
          <w:w w:val="105"/>
        </w:rPr>
        <w:t> antiretroviral agents</w:t>
      </w:r>
      <w:r>
        <w:rPr>
          <w:color w:val="231F20"/>
          <w:w w:val="105"/>
        </w:rPr>
        <w:t> but</w:t>
      </w:r>
      <w:r>
        <w:rPr>
          <w:color w:val="231F20"/>
          <w:w w:val="105"/>
        </w:rPr>
        <w:t> not</w:t>
      </w:r>
      <w:r>
        <w:rPr>
          <w:color w:val="231F20"/>
          <w:w w:val="105"/>
        </w:rPr>
        <w:t> a</w:t>
      </w:r>
      <w:r>
        <w:rPr>
          <w:color w:val="231F20"/>
          <w:w w:val="105"/>
        </w:rPr>
        <w:t> complete</w:t>
      </w:r>
      <w:r>
        <w:rPr>
          <w:color w:val="231F20"/>
          <w:w w:val="105"/>
        </w:rPr>
        <w:t> regimen used</w:t>
      </w:r>
      <w:r>
        <w:rPr>
          <w:color w:val="231F20"/>
          <w:spacing w:val="-3"/>
          <w:w w:val="105"/>
        </w:rPr>
        <w:t> </w:t>
      </w:r>
      <w:r>
        <w:rPr>
          <w:color w:val="231F20"/>
          <w:w w:val="105"/>
        </w:rPr>
        <w:t>to</w:t>
      </w:r>
      <w:r>
        <w:rPr>
          <w:color w:val="231F20"/>
          <w:spacing w:val="-3"/>
          <w:w w:val="105"/>
        </w:rPr>
        <w:t> </w:t>
      </w:r>
      <w:r>
        <w:rPr>
          <w:color w:val="231F20"/>
          <w:w w:val="105"/>
        </w:rPr>
        <w:t>treat HIV.</w:t>
      </w:r>
      <w:r>
        <w:rPr>
          <w:color w:val="231F20"/>
          <w:spacing w:val="-2"/>
          <w:w w:val="105"/>
        </w:rPr>
        <w:t> </w:t>
      </w:r>
      <w:r>
        <w:rPr>
          <w:color w:val="231F20"/>
          <w:w w:val="105"/>
        </w:rPr>
        <w:t>The combination of emtricitabine/tenofovir</w:t>
      </w:r>
      <w:r>
        <w:rPr>
          <w:color w:val="231F20"/>
          <w:w w:val="105"/>
        </w:rPr>
        <w:t> disoproxil</w:t>
      </w:r>
      <w:r>
        <w:rPr>
          <w:color w:val="231F20"/>
          <w:w w:val="105"/>
        </w:rPr>
        <w:t> fu- marate</w:t>
      </w:r>
      <w:r>
        <w:rPr>
          <w:color w:val="231F20"/>
          <w:w w:val="105"/>
        </w:rPr>
        <w:t> (F/TDF)</w:t>
      </w:r>
      <w:r>
        <w:rPr>
          <w:color w:val="231F20"/>
          <w:w w:val="105"/>
        </w:rPr>
        <w:t> was</w:t>
      </w:r>
      <w:r>
        <w:rPr>
          <w:color w:val="231F20"/>
          <w:w w:val="105"/>
        </w:rPr>
        <w:t> the</w:t>
      </w:r>
      <w:r>
        <w:rPr>
          <w:color w:val="231F20"/>
          <w:w w:val="105"/>
        </w:rPr>
        <w:t> ﬁrst</w:t>
      </w:r>
      <w:r>
        <w:rPr>
          <w:color w:val="231F20"/>
          <w:w w:val="105"/>
        </w:rPr>
        <w:t> FDA- approved</w:t>
      </w:r>
      <w:r>
        <w:rPr>
          <w:color w:val="231F20"/>
          <w:w w:val="105"/>
        </w:rPr>
        <w:t> medication</w:t>
      </w:r>
      <w:r>
        <w:rPr>
          <w:color w:val="231F20"/>
          <w:w w:val="105"/>
        </w:rPr>
        <w:t> for</w:t>
      </w:r>
      <w:r>
        <w:rPr>
          <w:color w:val="231F20"/>
          <w:w w:val="105"/>
        </w:rPr>
        <w:t> PrEP</w:t>
      </w:r>
      <w:r>
        <w:rPr>
          <w:color w:val="231F20"/>
          <w:w w:val="105"/>
        </w:rPr>
        <w:t> </w:t>
      </w:r>
      <w:r>
        <w:rPr>
          <w:color w:val="231F20"/>
          <w:w w:val="105"/>
        </w:rPr>
        <w:t>(in </w:t>
      </w:r>
      <w:r>
        <w:rPr>
          <w:color w:val="231F20"/>
          <w:spacing w:val="-2"/>
          <w:w w:val="105"/>
        </w:rPr>
        <w:t>2012),</w:t>
      </w:r>
      <w:r>
        <w:rPr>
          <w:color w:val="231F20"/>
          <w:spacing w:val="-14"/>
          <w:w w:val="105"/>
        </w:rPr>
        <w:t> </w:t>
      </w:r>
      <w:r>
        <w:rPr>
          <w:color w:val="231F20"/>
          <w:spacing w:val="-2"/>
          <w:w w:val="105"/>
        </w:rPr>
        <w:t>followed</w:t>
      </w:r>
      <w:r>
        <w:rPr>
          <w:color w:val="231F20"/>
          <w:spacing w:val="-13"/>
          <w:w w:val="105"/>
        </w:rPr>
        <w:t> </w:t>
      </w:r>
      <w:r>
        <w:rPr>
          <w:color w:val="231F20"/>
          <w:spacing w:val="-2"/>
          <w:w w:val="105"/>
        </w:rPr>
        <w:t>by</w:t>
      </w:r>
      <w:r>
        <w:rPr>
          <w:color w:val="231F20"/>
          <w:spacing w:val="-13"/>
          <w:w w:val="105"/>
        </w:rPr>
        <w:t> </w:t>
      </w:r>
      <w:r>
        <w:rPr>
          <w:color w:val="231F20"/>
          <w:spacing w:val="-2"/>
          <w:w w:val="105"/>
        </w:rPr>
        <w:t>combined</w:t>
      </w:r>
      <w:r>
        <w:rPr>
          <w:color w:val="231F20"/>
          <w:spacing w:val="-14"/>
          <w:w w:val="105"/>
        </w:rPr>
        <w:t> </w:t>
      </w:r>
      <w:r>
        <w:rPr>
          <w:color w:val="231F20"/>
          <w:spacing w:val="-2"/>
          <w:w w:val="105"/>
        </w:rPr>
        <w:t>emtricita- bine/tenofovir</w:t>
      </w:r>
      <w:r>
        <w:rPr>
          <w:color w:val="231F20"/>
          <w:spacing w:val="26"/>
          <w:w w:val="105"/>
        </w:rPr>
        <w:t> </w:t>
      </w:r>
      <w:r>
        <w:rPr>
          <w:color w:val="231F20"/>
          <w:spacing w:val="-2"/>
          <w:w w:val="105"/>
        </w:rPr>
        <w:t>alafenamide</w:t>
      </w:r>
      <w:r>
        <w:rPr>
          <w:color w:val="231F20"/>
          <w:spacing w:val="26"/>
          <w:w w:val="105"/>
        </w:rPr>
        <w:t> </w:t>
      </w:r>
      <w:r>
        <w:rPr>
          <w:color w:val="231F20"/>
          <w:spacing w:val="-2"/>
          <w:w w:val="105"/>
        </w:rPr>
        <w:t>(F/TAF)</w:t>
      </w:r>
      <w:r>
        <w:rPr>
          <w:color w:val="231F20"/>
          <w:spacing w:val="26"/>
          <w:w w:val="105"/>
        </w:rPr>
        <w:t> </w:t>
      </w:r>
      <w:r>
        <w:rPr>
          <w:color w:val="231F20"/>
          <w:spacing w:val="-5"/>
          <w:w w:val="105"/>
        </w:rPr>
        <w:t>in</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spacing w:before="5"/>
        <w:rPr>
          <w:sz w:val="13"/>
        </w:rPr>
      </w:pPr>
    </w:p>
    <w:p>
      <w:pPr>
        <w:pStyle w:val="ListParagraph"/>
        <w:numPr>
          <w:ilvl w:val="0"/>
          <w:numId w:val="1"/>
        </w:numPr>
        <w:tabs>
          <w:tab w:pos="885" w:val="left" w:leader="none"/>
        </w:tabs>
        <w:spacing w:line="240" w:lineRule="auto" w:before="0" w:after="0"/>
        <w:ind w:left="884" w:right="357" w:hanging="177"/>
        <w:jc w:val="left"/>
        <w:rPr>
          <w:sz w:val="13"/>
        </w:rPr>
      </w:pPr>
      <w:r>
        <w:rPr>
          <w:color w:val="231F20"/>
          <w:spacing w:val="-2"/>
          <w:w w:val="85"/>
          <w:sz w:val="13"/>
        </w:rPr>
        <w:t>Vidrih</w:t>
      </w:r>
      <w:r>
        <w:rPr>
          <w:color w:val="231F20"/>
          <w:spacing w:val="-4"/>
          <w:w w:val="85"/>
          <w:sz w:val="13"/>
        </w:rPr>
        <w:t> </w:t>
      </w:r>
      <w:r>
        <w:rPr>
          <w:color w:val="231F20"/>
          <w:spacing w:val="-2"/>
          <w:w w:val="85"/>
          <w:sz w:val="13"/>
        </w:rPr>
        <w:t>JA,</w:t>
      </w:r>
      <w:r>
        <w:rPr>
          <w:color w:val="231F20"/>
          <w:spacing w:val="-5"/>
          <w:w w:val="85"/>
          <w:sz w:val="13"/>
        </w:rPr>
        <w:t> </w:t>
      </w:r>
      <w:r>
        <w:rPr>
          <w:color w:val="231F20"/>
          <w:spacing w:val="-2"/>
          <w:w w:val="85"/>
          <w:sz w:val="13"/>
        </w:rPr>
        <w:t>Walensky</w:t>
      </w:r>
      <w:r>
        <w:rPr>
          <w:color w:val="231F20"/>
          <w:spacing w:val="-4"/>
          <w:w w:val="85"/>
          <w:sz w:val="13"/>
        </w:rPr>
        <w:t> </w:t>
      </w:r>
      <w:r>
        <w:rPr>
          <w:color w:val="231F20"/>
          <w:spacing w:val="-2"/>
          <w:w w:val="85"/>
          <w:sz w:val="13"/>
        </w:rPr>
        <w:t>RP,</w:t>
      </w:r>
      <w:r>
        <w:rPr>
          <w:color w:val="231F20"/>
          <w:spacing w:val="40"/>
          <w:sz w:val="13"/>
        </w:rPr>
        <w:t> </w:t>
      </w:r>
      <w:r>
        <w:rPr>
          <w:color w:val="231F20"/>
          <w:w w:val="85"/>
          <w:sz w:val="13"/>
        </w:rPr>
        <w:t>Sax</w:t>
      </w:r>
      <w:r>
        <w:rPr>
          <w:color w:val="231F20"/>
          <w:spacing w:val="-4"/>
          <w:w w:val="85"/>
          <w:sz w:val="13"/>
        </w:rPr>
        <w:t> </w:t>
      </w:r>
      <w:r>
        <w:rPr>
          <w:color w:val="231F20"/>
          <w:w w:val="85"/>
          <w:sz w:val="13"/>
        </w:rPr>
        <w:t>PE,</w:t>
      </w:r>
      <w:r>
        <w:rPr>
          <w:color w:val="231F20"/>
          <w:spacing w:val="-4"/>
          <w:w w:val="85"/>
          <w:sz w:val="13"/>
        </w:rPr>
        <w:t> </w:t>
      </w:r>
      <w:r>
        <w:rPr>
          <w:color w:val="231F20"/>
          <w:w w:val="85"/>
          <w:sz w:val="13"/>
        </w:rPr>
        <w:t>et</w:t>
      </w:r>
      <w:r>
        <w:rPr>
          <w:color w:val="231F20"/>
          <w:spacing w:val="-4"/>
          <w:w w:val="85"/>
          <w:sz w:val="13"/>
        </w:rPr>
        <w:t> </w:t>
      </w:r>
      <w:r>
        <w:rPr>
          <w:color w:val="231F20"/>
          <w:w w:val="85"/>
          <w:sz w:val="13"/>
        </w:rPr>
        <w:t>al.</w:t>
      </w:r>
      <w:r>
        <w:rPr>
          <w:color w:val="231F20"/>
          <w:spacing w:val="-4"/>
          <w:w w:val="85"/>
          <w:sz w:val="13"/>
        </w:rPr>
        <w:t> </w:t>
      </w:r>
      <w:r>
        <w:rPr>
          <w:color w:val="231F20"/>
          <w:w w:val="85"/>
          <w:sz w:val="13"/>
        </w:rPr>
        <w:t>Positive</w:t>
      </w:r>
      <w:r>
        <w:rPr>
          <w:color w:val="231F20"/>
          <w:spacing w:val="40"/>
          <w:sz w:val="13"/>
        </w:rPr>
        <w:t> </w:t>
      </w:r>
      <w:r>
        <w:rPr>
          <w:color w:val="231F20"/>
          <w:spacing w:val="-2"/>
          <w:w w:val="80"/>
          <w:sz w:val="13"/>
        </w:rPr>
        <w:t>Epstein-Barr</w:t>
      </w:r>
      <w:r>
        <w:rPr>
          <w:color w:val="231F20"/>
          <w:spacing w:val="-7"/>
          <w:sz w:val="13"/>
        </w:rPr>
        <w:t> </w:t>
      </w:r>
      <w:r>
        <w:rPr>
          <w:color w:val="231F20"/>
          <w:spacing w:val="-2"/>
          <w:w w:val="80"/>
          <w:sz w:val="13"/>
        </w:rPr>
        <w:t>virus</w:t>
      </w:r>
      <w:r>
        <w:rPr>
          <w:color w:val="231F20"/>
          <w:spacing w:val="-6"/>
          <w:sz w:val="13"/>
        </w:rPr>
        <w:t> </w:t>
      </w:r>
      <w:r>
        <w:rPr>
          <w:color w:val="231F20"/>
          <w:spacing w:val="-2"/>
          <w:w w:val="80"/>
          <w:sz w:val="13"/>
        </w:rPr>
        <w:t>hetero-</w:t>
      </w:r>
      <w:r>
        <w:rPr>
          <w:color w:val="231F20"/>
          <w:spacing w:val="40"/>
          <w:sz w:val="13"/>
        </w:rPr>
        <w:t> </w:t>
      </w:r>
      <w:r>
        <w:rPr>
          <w:color w:val="231F20"/>
          <w:w w:val="90"/>
          <w:sz w:val="13"/>
        </w:rPr>
        <w:t>phile</w:t>
      </w:r>
      <w:r>
        <w:rPr>
          <w:color w:val="231F20"/>
          <w:spacing w:val="-7"/>
          <w:w w:val="90"/>
          <w:sz w:val="13"/>
        </w:rPr>
        <w:t> </w:t>
      </w:r>
      <w:r>
        <w:rPr>
          <w:color w:val="231F20"/>
          <w:w w:val="90"/>
          <w:sz w:val="13"/>
        </w:rPr>
        <w:t>antibody</w:t>
      </w:r>
      <w:r>
        <w:rPr>
          <w:color w:val="231F20"/>
          <w:spacing w:val="-6"/>
          <w:w w:val="90"/>
          <w:sz w:val="13"/>
        </w:rPr>
        <w:t> </w:t>
      </w:r>
      <w:r>
        <w:rPr>
          <w:color w:val="231F20"/>
          <w:w w:val="90"/>
          <w:sz w:val="13"/>
        </w:rPr>
        <w:t>tests</w:t>
      </w:r>
      <w:r>
        <w:rPr>
          <w:color w:val="231F20"/>
          <w:spacing w:val="-6"/>
          <w:w w:val="90"/>
          <w:sz w:val="13"/>
        </w:rPr>
        <w:t> </w:t>
      </w:r>
      <w:r>
        <w:rPr>
          <w:color w:val="231F20"/>
          <w:w w:val="90"/>
          <w:sz w:val="13"/>
        </w:rPr>
        <w:t>in</w:t>
      </w:r>
      <w:r>
        <w:rPr>
          <w:color w:val="231F20"/>
          <w:spacing w:val="40"/>
          <w:sz w:val="13"/>
        </w:rPr>
        <w:t> </w:t>
      </w:r>
      <w:r>
        <w:rPr>
          <w:color w:val="231F20"/>
          <w:w w:val="90"/>
          <w:sz w:val="13"/>
        </w:rPr>
        <w:t>patients</w:t>
      </w:r>
      <w:r>
        <w:rPr>
          <w:color w:val="231F20"/>
          <w:spacing w:val="-6"/>
          <w:w w:val="90"/>
          <w:sz w:val="13"/>
        </w:rPr>
        <w:t> </w:t>
      </w:r>
      <w:r>
        <w:rPr>
          <w:color w:val="231F20"/>
          <w:w w:val="90"/>
          <w:sz w:val="13"/>
        </w:rPr>
        <w:t>with</w:t>
      </w:r>
      <w:r>
        <w:rPr>
          <w:color w:val="231F20"/>
          <w:spacing w:val="-5"/>
          <w:w w:val="90"/>
          <w:sz w:val="13"/>
        </w:rPr>
        <w:t> </w:t>
      </w:r>
      <w:r>
        <w:rPr>
          <w:color w:val="231F20"/>
          <w:w w:val="90"/>
          <w:sz w:val="13"/>
        </w:rPr>
        <w:t>primary</w:t>
      </w:r>
      <w:r>
        <w:rPr>
          <w:color w:val="231F20"/>
          <w:spacing w:val="40"/>
          <w:sz w:val="13"/>
        </w:rPr>
        <w:t> </w:t>
      </w:r>
      <w:r>
        <w:rPr>
          <w:color w:val="231F20"/>
          <w:spacing w:val="-2"/>
          <w:w w:val="80"/>
          <w:sz w:val="13"/>
        </w:rPr>
        <w:t>human</w:t>
      </w:r>
      <w:r>
        <w:rPr>
          <w:color w:val="231F20"/>
          <w:spacing w:val="-8"/>
          <w:w w:val="80"/>
          <w:sz w:val="13"/>
        </w:rPr>
        <w:t> </w:t>
      </w:r>
      <w:r>
        <w:rPr>
          <w:color w:val="231F20"/>
          <w:spacing w:val="-2"/>
          <w:w w:val="80"/>
          <w:sz w:val="13"/>
        </w:rPr>
        <w:t>immunodeﬁcienc</w:t>
      </w:r>
      <w:r>
        <w:rPr>
          <w:color w:val="231F20"/>
          <w:spacing w:val="-2"/>
          <w:w w:val="80"/>
          <w:sz w:val="13"/>
        </w:rPr>
        <w:t>y</w:t>
      </w:r>
      <w:r>
        <w:rPr>
          <w:color w:val="231F20"/>
          <w:spacing w:val="40"/>
          <w:sz w:val="13"/>
        </w:rPr>
        <w:t> </w:t>
      </w:r>
      <w:r>
        <w:rPr>
          <w:color w:val="231F20"/>
          <w:w w:val="90"/>
          <w:sz w:val="13"/>
        </w:rPr>
        <w:t>virus</w:t>
      </w:r>
      <w:r>
        <w:rPr>
          <w:color w:val="231F20"/>
          <w:spacing w:val="-6"/>
          <w:w w:val="90"/>
          <w:sz w:val="13"/>
        </w:rPr>
        <w:t> </w:t>
      </w:r>
      <w:r>
        <w:rPr>
          <w:color w:val="231F20"/>
          <w:w w:val="90"/>
          <w:sz w:val="13"/>
        </w:rPr>
        <w:t>infection.</w:t>
      </w:r>
      <w:r>
        <w:rPr>
          <w:color w:val="231F20"/>
          <w:spacing w:val="-5"/>
          <w:w w:val="90"/>
          <w:sz w:val="13"/>
        </w:rPr>
        <w:t> </w:t>
      </w:r>
      <w:r>
        <w:rPr>
          <w:color w:val="231F20"/>
          <w:w w:val="90"/>
          <w:sz w:val="13"/>
        </w:rPr>
        <w:t>Am</w:t>
      </w:r>
      <w:r>
        <w:rPr>
          <w:color w:val="231F20"/>
          <w:spacing w:val="-6"/>
          <w:w w:val="90"/>
          <w:sz w:val="13"/>
        </w:rPr>
        <w:t> </w:t>
      </w:r>
      <w:r>
        <w:rPr>
          <w:color w:val="231F20"/>
          <w:w w:val="90"/>
          <w:sz w:val="13"/>
        </w:rPr>
        <w:t>J</w:t>
      </w:r>
      <w:r>
        <w:rPr>
          <w:color w:val="231F20"/>
          <w:spacing w:val="40"/>
          <w:sz w:val="13"/>
        </w:rPr>
        <w:t> </w:t>
      </w:r>
      <w:r>
        <w:rPr>
          <w:color w:val="231F20"/>
          <w:w w:val="90"/>
          <w:sz w:val="13"/>
        </w:rPr>
        <w:t>Med.</w:t>
      </w:r>
      <w:r>
        <w:rPr>
          <w:color w:val="231F20"/>
          <w:spacing w:val="-7"/>
          <w:w w:val="90"/>
          <w:sz w:val="13"/>
        </w:rPr>
        <w:t> </w:t>
      </w:r>
      <w:r>
        <w:rPr>
          <w:color w:val="231F20"/>
          <w:w w:val="90"/>
          <w:sz w:val="13"/>
        </w:rPr>
        <w:t>2001;111:192-4.</w:t>
      </w:r>
      <w:r>
        <w:rPr>
          <w:color w:val="231F20"/>
          <w:spacing w:val="40"/>
          <w:sz w:val="13"/>
        </w:rPr>
        <w:t> </w:t>
      </w:r>
      <w:r>
        <w:rPr>
          <w:color w:val="231F20"/>
          <w:w w:val="90"/>
          <w:sz w:val="13"/>
        </w:rPr>
        <w:t>[PMID:</w:t>
      </w:r>
      <w:r>
        <w:rPr>
          <w:color w:val="231F20"/>
          <w:spacing w:val="-6"/>
          <w:w w:val="90"/>
          <w:sz w:val="13"/>
        </w:rPr>
        <w:t> </w:t>
      </w:r>
      <w:r>
        <w:rPr>
          <w:color w:val="231F20"/>
          <w:w w:val="90"/>
          <w:sz w:val="13"/>
        </w:rPr>
        <w:t>11530029]</w:t>
      </w:r>
    </w:p>
    <w:p>
      <w:pPr>
        <w:pStyle w:val="ListParagraph"/>
        <w:numPr>
          <w:ilvl w:val="0"/>
          <w:numId w:val="1"/>
        </w:numPr>
        <w:tabs>
          <w:tab w:pos="885" w:val="left" w:leader="none"/>
        </w:tabs>
        <w:spacing w:line="240" w:lineRule="auto" w:before="4" w:after="0"/>
        <w:ind w:left="884" w:right="393" w:hanging="177"/>
        <w:jc w:val="left"/>
        <w:rPr>
          <w:sz w:val="13"/>
        </w:rPr>
      </w:pPr>
      <w:r>
        <w:rPr>
          <w:color w:val="231F20"/>
          <w:spacing w:val="-2"/>
          <w:w w:val="90"/>
          <w:sz w:val="13"/>
        </w:rPr>
        <w:t>Panel</w:t>
      </w:r>
      <w:r>
        <w:rPr>
          <w:color w:val="231F20"/>
          <w:spacing w:val="-4"/>
          <w:w w:val="90"/>
          <w:sz w:val="13"/>
        </w:rPr>
        <w:t> </w:t>
      </w:r>
      <w:r>
        <w:rPr>
          <w:color w:val="231F20"/>
          <w:spacing w:val="-2"/>
          <w:w w:val="90"/>
          <w:sz w:val="13"/>
        </w:rPr>
        <w:t>on</w:t>
      </w:r>
      <w:r>
        <w:rPr>
          <w:color w:val="231F20"/>
          <w:spacing w:val="-4"/>
          <w:w w:val="90"/>
          <w:sz w:val="13"/>
        </w:rPr>
        <w:t> </w:t>
      </w:r>
      <w:r>
        <w:rPr>
          <w:color w:val="231F20"/>
          <w:spacing w:val="-2"/>
          <w:w w:val="90"/>
          <w:sz w:val="13"/>
        </w:rPr>
        <w:t>Antiretroviral</w:t>
      </w:r>
      <w:r>
        <w:rPr>
          <w:color w:val="231F20"/>
          <w:spacing w:val="40"/>
          <w:sz w:val="13"/>
        </w:rPr>
        <w:t> </w:t>
      </w:r>
      <w:r>
        <w:rPr>
          <w:color w:val="231F20"/>
          <w:spacing w:val="-2"/>
          <w:w w:val="80"/>
          <w:sz w:val="13"/>
        </w:rPr>
        <w:t>Guidelines</w:t>
      </w:r>
      <w:r>
        <w:rPr>
          <w:color w:val="231F20"/>
          <w:spacing w:val="-11"/>
          <w:sz w:val="13"/>
        </w:rPr>
        <w:t> </w:t>
      </w:r>
      <w:r>
        <w:rPr>
          <w:color w:val="231F20"/>
          <w:spacing w:val="-2"/>
          <w:w w:val="80"/>
          <w:sz w:val="13"/>
        </w:rPr>
        <w:t>for</w:t>
      </w:r>
      <w:r>
        <w:rPr>
          <w:color w:val="231F20"/>
          <w:spacing w:val="-8"/>
          <w:sz w:val="13"/>
        </w:rPr>
        <w:t> </w:t>
      </w:r>
      <w:r>
        <w:rPr>
          <w:color w:val="231F20"/>
          <w:spacing w:val="-2"/>
          <w:w w:val="80"/>
          <w:sz w:val="13"/>
        </w:rPr>
        <w:t>Adults</w:t>
      </w:r>
      <w:r>
        <w:rPr>
          <w:color w:val="231F20"/>
          <w:spacing w:val="-9"/>
          <w:sz w:val="13"/>
        </w:rPr>
        <w:t> </w:t>
      </w:r>
      <w:r>
        <w:rPr>
          <w:color w:val="231F20"/>
          <w:spacing w:val="-2"/>
          <w:w w:val="80"/>
          <w:sz w:val="13"/>
        </w:rPr>
        <w:t>an</w:t>
      </w:r>
      <w:r>
        <w:rPr>
          <w:color w:val="231F20"/>
          <w:spacing w:val="-2"/>
          <w:w w:val="80"/>
          <w:sz w:val="13"/>
        </w:rPr>
        <w:t>d</w:t>
      </w:r>
      <w:r>
        <w:rPr>
          <w:color w:val="231F20"/>
          <w:spacing w:val="40"/>
          <w:sz w:val="13"/>
        </w:rPr>
        <w:t> </w:t>
      </w:r>
      <w:r>
        <w:rPr>
          <w:color w:val="231F20"/>
          <w:w w:val="80"/>
          <w:sz w:val="13"/>
        </w:rPr>
        <w:t>Adolescents.</w:t>
      </w:r>
      <w:r>
        <w:rPr>
          <w:color w:val="231F20"/>
          <w:spacing w:val="-2"/>
          <w:w w:val="80"/>
          <w:sz w:val="13"/>
        </w:rPr>
        <w:t> </w:t>
      </w:r>
      <w:r>
        <w:rPr>
          <w:color w:val="231F20"/>
          <w:w w:val="80"/>
          <w:sz w:val="13"/>
        </w:rPr>
        <w:t>Guidelines</w:t>
      </w:r>
      <w:r>
        <w:rPr>
          <w:color w:val="231F20"/>
          <w:spacing w:val="40"/>
          <w:sz w:val="13"/>
        </w:rPr>
        <w:t> </w:t>
      </w:r>
      <w:r>
        <w:rPr>
          <w:color w:val="231F20"/>
          <w:w w:val="90"/>
          <w:sz w:val="13"/>
        </w:rPr>
        <w:t>for the Use of</w:t>
      </w:r>
      <w:r>
        <w:rPr>
          <w:color w:val="231F20"/>
          <w:spacing w:val="40"/>
          <w:sz w:val="13"/>
        </w:rPr>
        <w:t> </w:t>
      </w:r>
      <w:r>
        <w:rPr>
          <w:color w:val="231F20"/>
          <w:spacing w:val="-2"/>
          <w:w w:val="90"/>
          <w:sz w:val="13"/>
        </w:rPr>
        <w:t>Antiretroviral</w:t>
      </w:r>
      <w:r>
        <w:rPr>
          <w:color w:val="231F20"/>
          <w:spacing w:val="-6"/>
          <w:w w:val="90"/>
          <w:sz w:val="13"/>
        </w:rPr>
        <w:t> </w:t>
      </w:r>
      <w:r>
        <w:rPr>
          <w:color w:val="231F20"/>
          <w:spacing w:val="-2"/>
          <w:w w:val="90"/>
          <w:sz w:val="13"/>
        </w:rPr>
        <w:t>Agents</w:t>
      </w:r>
      <w:r>
        <w:rPr>
          <w:color w:val="231F20"/>
          <w:spacing w:val="-5"/>
          <w:w w:val="90"/>
          <w:sz w:val="13"/>
        </w:rPr>
        <w:t> </w:t>
      </w:r>
      <w:r>
        <w:rPr>
          <w:color w:val="231F20"/>
          <w:spacing w:val="-2"/>
          <w:w w:val="90"/>
          <w:sz w:val="13"/>
        </w:rPr>
        <w:t>in</w:t>
      </w:r>
      <w:r>
        <w:rPr>
          <w:color w:val="231F20"/>
          <w:spacing w:val="40"/>
          <w:sz w:val="13"/>
        </w:rPr>
        <w:t> </w:t>
      </w:r>
      <w:r>
        <w:rPr>
          <w:color w:val="231F20"/>
          <w:spacing w:val="-2"/>
          <w:w w:val="85"/>
          <w:sz w:val="13"/>
        </w:rPr>
        <w:t>Adults</w:t>
      </w:r>
      <w:r>
        <w:rPr>
          <w:color w:val="231F20"/>
          <w:spacing w:val="-4"/>
          <w:w w:val="85"/>
          <w:sz w:val="13"/>
        </w:rPr>
        <w:t> </w:t>
      </w:r>
      <w:r>
        <w:rPr>
          <w:color w:val="231F20"/>
          <w:spacing w:val="-2"/>
          <w:w w:val="85"/>
          <w:sz w:val="13"/>
        </w:rPr>
        <w:t>and</w:t>
      </w:r>
      <w:r>
        <w:rPr>
          <w:color w:val="231F20"/>
          <w:spacing w:val="-4"/>
          <w:w w:val="85"/>
          <w:sz w:val="13"/>
        </w:rPr>
        <w:t> </w:t>
      </w:r>
      <w:r>
        <w:rPr>
          <w:color w:val="231F20"/>
          <w:spacing w:val="-2"/>
          <w:w w:val="85"/>
          <w:sz w:val="13"/>
        </w:rPr>
        <w:t>Adolescents</w:t>
      </w:r>
      <w:r>
        <w:rPr>
          <w:color w:val="231F20"/>
          <w:spacing w:val="40"/>
          <w:sz w:val="13"/>
        </w:rPr>
        <w:t> </w:t>
      </w:r>
      <w:r>
        <w:rPr>
          <w:color w:val="231F20"/>
          <w:w w:val="90"/>
          <w:sz w:val="13"/>
        </w:rPr>
        <w:t>with</w:t>
      </w:r>
      <w:r>
        <w:rPr>
          <w:color w:val="231F20"/>
          <w:spacing w:val="-3"/>
          <w:w w:val="90"/>
          <w:sz w:val="13"/>
        </w:rPr>
        <w:t> </w:t>
      </w:r>
      <w:r>
        <w:rPr>
          <w:color w:val="231F20"/>
          <w:w w:val="90"/>
          <w:sz w:val="13"/>
        </w:rPr>
        <w:t>HIV.</w:t>
      </w:r>
      <w:r>
        <w:rPr>
          <w:color w:val="231F20"/>
          <w:spacing w:val="-3"/>
          <w:w w:val="90"/>
          <w:sz w:val="13"/>
        </w:rPr>
        <w:t> </w:t>
      </w:r>
      <w:r>
        <w:rPr>
          <w:color w:val="231F20"/>
          <w:w w:val="90"/>
          <w:sz w:val="13"/>
        </w:rPr>
        <w:t>U.S.</w:t>
      </w:r>
      <w:r>
        <w:rPr>
          <w:color w:val="231F20"/>
          <w:spacing w:val="40"/>
          <w:sz w:val="13"/>
        </w:rPr>
        <w:t> </w:t>
      </w:r>
      <w:r>
        <w:rPr>
          <w:color w:val="231F20"/>
          <w:w w:val="90"/>
          <w:sz w:val="13"/>
        </w:rPr>
        <w:t>Department</w:t>
      </w:r>
      <w:r>
        <w:rPr>
          <w:color w:val="231F20"/>
          <w:spacing w:val="-6"/>
          <w:w w:val="90"/>
          <w:sz w:val="13"/>
        </w:rPr>
        <w:t> </w:t>
      </w:r>
      <w:r>
        <w:rPr>
          <w:color w:val="231F20"/>
          <w:w w:val="90"/>
          <w:sz w:val="13"/>
        </w:rPr>
        <w:t>of</w:t>
      </w:r>
      <w:r>
        <w:rPr>
          <w:color w:val="231F20"/>
          <w:spacing w:val="-6"/>
          <w:w w:val="90"/>
          <w:sz w:val="13"/>
        </w:rPr>
        <w:t> </w:t>
      </w:r>
      <w:r>
        <w:rPr>
          <w:color w:val="231F20"/>
          <w:w w:val="90"/>
          <w:sz w:val="13"/>
        </w:rPr>
        <w:t>Health</w:t>
      </w:r>
      <w:r>
        <w:rPr>
          <w:color w:val="231F20"/>
          <w:spacing w:val="40"/>
          <w:sz w:val="13"/>
        </w:rPr>
        <w:t> </w:t>
      </w:r>
      <w:r>
        <w:rPr>
          <w:color w:val="231F20"/>
          <w:spacing w:val="-2"/>
          <w:w w:val="90"/>
          <w:sz w:val="13"/>
        </w:rPr>
        <w:t>and</w:t>
      </w:r>
      <w:r>
        <w:rPr>
          <w:color w:val="231F20"/>
          <w:spacing w:val="-6"/>
          <w:w w:val="90"/>
          <w:sz w:val="13"/>
        </w:rPr>
        <w:t> </w:t>
      </w:r>
      <w:r>
        <w:rPr>
          <w:color w:val="231F20"/>
          <w:spacing w:val="-2"/>
          <w:w w:val="90"/>
          <w:sz w:val="13"/>
        </w:rPr>
        <w:t>Human</w:t>
      </w:r>
      <w:r>
        <w:rPr>
          <w:color w:val="231F20"/>
          <w:spacing w:val="-6"/>
          <w:w w:val="90"/>
          <w:sz w:val="13"/>
        </w:rPr>
        <w:t> </w:t>
      </w:r>
      <w:r>
        <w:rPr>
          <w:color w:val="231F20"/>
          <w:spacing w:val="-2"/>
          <w:w w:val="90"/>
          <w:sz w:val="13"/>
        </w:rPr>
        <w:t>Services.</w:t>
      </w:r>
      <w:r>
        <w:rPr>
          <w:color w:val="231F20"/>
          <w:spacing w:val="40"/>
          <w:sz w:val="13"/>
        </w:rPr>
        <w:t> </w:t>
      </w:r>
      <w:r>
        <w:rPr>
          <w:color w:val="231F20"/>
          <w:spacing w:val="-2"/>
          <w:w w:val="90"/>
          <w:sz w:val="13"/>
        </w:rPr>
        <w:t>Accessed</w:t>
      </w:r>
      <w:r>
        <w:rPr>
          <w:color w:val="231F20"/>
          <w:spacing w:val="-5"/>
          <w:w w:val="90"/>
          <w:sz w:val="13"/>
        </w:rPr>
        <w:t> </w:t>
      </w:r>
      <w:r>
        <w:rPr>
          <w:color w:val="231F20"/>
          <w:spacing w:val="-2"/>
          <w:w w:val="90"/>
          <w:sz w:val="13"/>
        </w:rPr>
        <w:t>at</w:t>
      </w:r>
      <w:r>
        <w:rPr>
          <w:color w:val="231F20"/>
          <w:spacing w:val="-5"/>
          <w:w w:val="90"/>
          <w:sz w:val="13"/>
        </w:rPr>
        <w:t> </w:t>
      </w:r>
      <w:r>
        <w:rPr>
          <w:color w:val="231F20"/>
          <w:spacing w:val="-2"/>
          <w:w w:val="90"/>
          <w:sz w:val="13"/>
        </w:rPr>
        <w:t>https://</w:t>
      </w:r>
      <w:r>
        <w:rPr>
          <w:color w:val="231F20"/>
          <w:spacing w:val="40"/>
          <w:sz w:val="13"/>
        </w:rPr>
        <w:t> </w:t>
      </w:r>
      <w:r>
        <w:rPr>
          <w:color w:val="231F20"/>
          <w:spacing w:val="-2"/>
          <w:w w:val="85"/>
          <w:sz w:val="13"/>
        </w:rPr>
        <w:t>clinicalinfo.hiv.gov/sites/</w:t>
      </w:r>
      <w:r>
        <w:rPr>
          <w:color w:val="231F20"/>
          <w:spacing w:val="40"/>
          <w:sz w:val="13"/>
        </w:rPr>
        <w:t> </w:t>
      </w:r>
      <w:r>
        <w:rPr>
          <w:color w:val="231F20"/>
          <w:spacing w:val="-2"/>
          <w:w w:val="85"/>
          <w:sz w:val="13"/>
        </w:rPr>
        <w:t>default/ﬁles/guidelines/</w:t>
      </w:r>
      <w:r>
        <w:rPr>
          <w:color w:val="231F20"/>
          <w:spacing w:val="40"/>
          <w:sz w:val="13"/>
        </w:rPr>
        <w:t> </w:t>
      </w:r>
      <w:r>
        <w:rPr>
          <w:color w:val="231F20"/>
          <w:spacing w:val="-2"/>
          <w:w w:val="90"/>
          <w:sz w:val="13"/>
        </w:rPr>
        <w:t>archive/</w:t>
      </w:r>
      <w:r>
        <w:rPr>
          <w:color w:val="231F20"/>
          <w:spacing w:val="40"/>
          <w:sz w:val="13"/>
        </w:rPr>
        <w:t> </w:t>
      </w:r>
      <w:r>
        <w:rPr>
          <w:color w:val="231F20"/>
          <w:spacing w:val="-2"/>
          <w:w w:val="80"/>
          <w:sz w:val="13"/>
        </w:rPr>
        <w:t>AdultandAdolescentGL_</w:t>
      </w:r>
      <w:r>
        <w:rPr>
          <w:color w:val="231F20"/>
          <w:spacing w:val="40"/>
          <w:sz w:val="13"/>
        </w:rPr>
        <w:t> </w:t>
      </w:r>
      <w:r>
        <w:rPr>
          <w:color w:val="231F20"/>
          <w:spacing w:val="-2"/>
          <w:w w:val="90"/>
          <w:sz w:val="13"/>
        </w:rPr>
        <w:t>2021_08_16.pdf</w:t>
      </w:r>
      <w:r>
        <w:rPr>
          <w:color w:val="231F20"/>
          <w:spacing w:val="-5"/>
          <w:w w:val="90"/>
          <w:sz w:val="13"/>
        </w:rPr>
        <w:t> </w:t>
      </w:r>
      <w:r>
        <w:rPr>
          <w:color w:val="231F20"/>
          <w:spacing w:val="-2"/>
          <w:w w:val="90"/>
          <w:sz w:val="13"/>
        </w:rPr>
        <w:t>on</w:t>
      </w:r>
      <w:r>
        <w:rPr>
          <w:color w:val="231F20"/>
          <w:spacing w:val="-6"/>
          <w:w w:val="90"/>
          <w:sz w:val="13"/>
        </w:rPr>
        <w:t> </w:t>
      </w:r>
      <w:r>
        <w:rPr>
          <w:color w:val="231F20"/>
          <w:spacing w:val="-2"/>
          <w:w w:val="90"/>
          <w:sz w:val="13"/>
        </w:rPr>
        <w:t>13</w:t>
      </w:r>
      <w:r>
        <w:rPr>
          <w:color w:val="231F20"/>
          <w:spacing w:val="40"/>
          <w:sz w:val="13"/>
        </w:rPr>
        <w:t> </w:t>
      </w:r>
      <w:r>
        <w:rPr>
          <w:color w:val="231F20"/>
          <w:w w:val="90"/>
          <w:sz w:val="13"/>
        </w:rPr>
        <w:t>December</w:t>
      </w:r>
      <w:r>
        <w:rPr>
          <w:color w:val="231F20"/>
          <w:spacing w:val="-6"/>
          <w:w w:val="90"/>
          <w:sz w:val="13"/>
        </w:rPr>
        <w:t> </w:t>
      </w:r>
      <w:r>
        <w:rPr>
          <w:color w:val="231F20"/>
          <w:w w:val="90"/>
          <w:sz w:val="13"/>
        </w:rPr>
        <w:t>2021.</w:t>
      </w:r>
    </w:p>
    <w:p>
      <w:pPr>
        <w:pStyle w:val="ListParagraph"/>
        <w:numPr>
          <w:ilvl w:val="0"/>
          <w:numId w:val="1"/>
        </w:numPr>
        <w:tabs>
          <w:tab w:pos="885" w:val="left" w:leader="none"/>
        </w:tabs>
        <w:spacing w:line="240" w:lineRule="auto" w:before="8" w:after="0"/>
        <w:ind w:left="884" w:right="369" w:hanging="177"/>
        <w:jc w:val="left"/>
        <w:rPr>
          <w:sz w:val="13"/>
        </w:rPr>
      </w:pPr>
      <w:r>
        <w:rPr>
          <w:color w:val="231F20"/>
          <w:w w:val="80"/>
          <w:sz w:val="13"/>
        </w:rPr>
        <w:t>HHS</w:t>
      </w:r>
      <w:r>
        <w:rPr>
          <w:color w:val="231F20"/>
          <w:spacing w:val="-2"/>
          <w:w w:val="80"/>
          <w:sz w:val="13"/>
        </w:rPr>
        <w:t> </w:t>
      </w:r>
      <w:r>
        <w:rPr>
          <w:color w:val="231F20"/>
          <w:w w:val="80"/>
          <w:sz w:val="13"/>
        </w:rPr>
        <w:t>Panel</w:t>
      </w:r>
      <w:r>
        <w:rPr>
          <w:color w:val="231F20"/>
          <w:spacing w:val="-2"/>
          <w:w w:val="80"/>
          <w:sz w:val="13"/>
        </w:rPr>
        <w:t> </w:t>
      </w:r>
      <w:r>
        <w:rPr>
          <w:color w:val="231F20"/>
          <w:w w:val="80"/>
          <w:sz w:val="13"/>
        </w:rPr>
        <w:t>on</w:t>
      </w:r>
      <w:r>
        <w:rPr>
          <w:color w:val="231F20"/>
          <w:spacing w:val="-2"/>
          <w:w w:val="80"/>
          <w:sz w:val="13"/>
        </w:rPr>
        <w:t> </w:t>
      </w:r>
      <w:r>
        <w:rPr>
          <w:color w:val="231F20"/>
          <w:w w:val="80"/>
          <w:sz w:val="13"/>
        </w:rPr>
        <w:t>Treatment</w:t>
      </w:r>
      <w:r>
        <w:rPr>
          <w:color w:val="231F20"/>
          <w:spacing w:val="40"/>
          <w:sz w:val="13"/>
        </w:rPr>
        <w:t> </w:t>
      </w:r>
      <w:r>
        <w:rPr>
          <w:color w:val="231F20"/>
          <w:w w:val="80"/>
          <w:sz w:val="13"/>
        </w:rPr>
        <w:t>of</w:t>
      </w:r>
      <w:r>
        <w:rPr>
          <w:color w:val="231F20"/>
          <w:spacing w:val="-3"/>
          <w:w w:val="80"/>
          <w:sz w:val="13"/>
        </w:rPr>
        <w:t> </w:t>
      </w:r>
      <w:r>
        <w:rPr>
          <w:color w:val="231F20"/>
          <w:w w:val="80"/>
          <w:sz w:val="13"/>
        </w:rPr>
        <w:t>HIV</w:t>
      </w:r>
      <w:r>
        <w:rPr>
          <w:color w:val="231F20"/>
          <w:spacing w:val="-2"/>
          <w:w w:val="80"/>
          <w:sz w:val="13"/>
        </w:rPr>
        <w:t> </w:t>
      </w:r>
      <w:r>
        <w:rPr>
          <w:color w:val="231F20"/>
          <w:w w:val="80"/>
          <w:sz w:val="13"/>
        </w:rPr>
        <w:t>During</w:t>
      </w:r>
      <w:r>
        <w:rPr>
          <w:color w:val="231F20"/>
          <w:spacing w:val="-2"/>
          <w:w w:val="80"/>
          <w:sz w:val="13"/>
        </w:rPr>
        <w:t> </w:t>
      </w:r>
      <w:r>
        <w:rPr>
          <w:color w:val="231F20"/>
          <w:w w:val="80"/>
          <w:sz w:val="13"/>
        </w:rPr>
        <w:t>Pregnancy</w:t>
      </w:r>
      <w:r>
        <w:rPr>
          <w:color w:val="231F20"/>
          <w:spacing w:val="40"/>
          <w:sz w:val="13"/>
        </w:rPr>
        <w:t> </w:t>
      </w:r>
      <w:r>
        <w:rPr>
          <w:color w:val="231F20"/>
          <w:w w:val="90"/>
          <w:sz w:val="13"/>
        </w:rPr>
        <w:t>and</w:t>
      </w:r>
      <w:r>
        <w:rPr>
          <w:color w:val="231F20"/>
          <w:spacing w:val="-6"/>
          <w:w w:val="90"/>
          <w:sz w:val="13"/>
        </w:rPr>
        <w:t> </w:t>
      </w:r>
      <w:r>
        <w:rPr>
          <w:color w:val="231F20"/>
          <w:w w:val="90"/>
          <w:sz w:val="13"/>
        </w:rPr>
        <w:t>Prevention</w:t>
      </w:r>
      <w:r>
        <w:rPr>
          <w:color w:val="231F20"/>
          <w:spacing w:val="-5"/>
          <w:w w:val="90"/>
          <w:sz w:val="13"/>
        </w:rPr>
        <w:t> </w:t>
      </w:r>
      <w:r>
        <w:rPr>
          <w:color w:val="231F20"/>
          <w:w w:val="90"/>
          <w:sz w:val="13"/>
        </w:rPr>
        <w:t>of</w:t>
      </w:r>
      <w:r>
        <w:rPr>
          <w:color w:val="231F20"/>
          <w:spacing w:val="40"/>
          <w:sz w:val="13"/>
        </w:rPr>
        <w:t> </w:t>
      </w:r>
      <w:r>
        <w:rPr>
          <w:color w:val="231F20"/>
          <w:w w:val="85"/>
          <w:sz w:val="13"/>
        </w:rPr>
        <w:t>Perinatal</w:t>
      </w:r>
      <w:r>
        <w:rPr>
          <w:color w:val="231F20"/>
          <w:spacing w:val="-6"/>
          <w:w w:val="85"/>
          <w:sz w:val="13"/>
        </w:rPr>
        <w:t> </w:t>
      </w:r>
      <w:r>
        <w:rPr>
          <w:color w:val="231F20"/>
          <w:w w:val="85"/>
          <w:sz w:val="13"/>
        </w:rPr>
        <w:t>Transmission.</w:t>
      </w:r>
      <w:r>
        <w:rPr>
          <w:color w:val="231F20"/>
          <w:spacing w:val="40"/>
          <w:sz w:val="13"/>
        </w:rPr>
        <w:t> </w:t>
      </w:r>
      <w:r>
        <w:rPr>
          <w:color w:val="231F20"/>
          <w:spacing w:val="-2"/>
          <w:w w:val="80"/>
          <w:sz w:val="13"/>
        </w:rPr>
        <w:t>Recommendations</w:t>
      </w:r>
      <w:r>
        <w:rPr>
          <w:color w:val="231F20"/>
          <w:spacing w:val="-8"/>
          <w:sz w:val="13"/>
        </w:rPr>
        <w:t> </w:t>
      </w:r>
      <w:r>
        <w:rPr>
          <w:color w:val="231F20"/>
          <w:spacing w:val="-2"/>
          <w:w w:val="80"/>
          <w:sz w:val="13"/>
        </w:rPr>
        <w:t>for</w:t>
      </w:r>
      <w:r>
        <w:rPr>
          <w:color w:val="231F20"/>
          <w:spacing w:val="-8"/>
          <w:sz w:val="13"/>
        </w:rPr>
        <w:t> </w:t>
      </w:r>
      <w:r>
        <w:rPr>
          <w:color w:val="231F20"/>
          <w:spacing w:val="-2"/>
          <w:w w:val="80"/>
          <w:sz w:val="13"/>
        </w:rPr>
        <w:t>the</w:t>
      </w:r>
      <w:r>
        <w:rPr>
          <w:color w:val="231F20"/>
          <w:spacing w:val="40"/>
          <w:sz w:val="13"/>
        </w:rPr>
        <w:t> </w:t>
      </w:r>
      <w:r>
        <w:rPr>
          <w:color w:val="231F20"/>
          <w:w w:val="90"/>
          <w:sz w:val="13"/>
        </w:rPr>
        <w:t>Use</w:t>
      </w:r>
      <w:r>
        <w:rPr>
          <w:color w:val="231F20"/>
          <w:spacing w:val="-6"/>
          <w:w w:val="90"/>
          <w:sz w:val="13"/>
        </w:rPr>
        <w:t> </w:t>
      </w:r>
      <w:r>
        <w:rPr>
          <w:color w:val="231F20"/>
          <w:w w:val="90"/>
          <w:sz w:val="13"/>
        </w:rPr>
        <w:t>of</w:t>
      </w:r>
      <w:r>
        <w:rPr>
          <w:color w:val="231F20"/>
          <w:spacing w:val="-5"/>
          <w:w w:val="90"/>
          <w:sz w:val="13"/>
        </w:rPr>
        <w:t> </w:t>
      </w:r>
      <w:r>
        <w:rPr>
          <w:color w:val="231F20"/>
          <w:w w:val="90"/>
          <w:sz w:val="13"/>
        </w:rPr>
        <w:t>Antiretroviral</w:t>
      </w:r>
      <w:r>
        <w:rPr>
          <w:color w:val="231F20"/>
          <w:spacing w:val="40"/>
          <w:sz w:val="13"/>
        </w:rPr>
        <w:t> </w:t>
      </w:r>
      <w:r>
        <w:rPr>
          <w:color w:val="231F20"/>
          <w:w w:val="80"/>
          <w:sz w:val="13"/>
        </w:rPr>
        <w:t>Drugs</w:t>
      </w:r>
      <w:r>
        <w:rPr>
          <w:color w:val="231F20"/>
          <w:spacing w:val="-2"/>
          <w:w w:val="80"/>
          <w:sz w:val="13"/>
        </w:rPr>
        <w:t> </w:t>
      </w:r>
      <w:r>
        <w:rPr>
          <w:color w:val="231F20"/>
          <w:w w:val="80"/>
          <w:sz w:val="13"/>
        </w:rPr>
        <w:t>During</w:t>
      </w:r>
      <w:r>
        <w:rPr>
          <w:color w:val="231F20"/>
          <w:spacing w:val="-2"/>
          <w:w w:val="80"/>
          <w:sz w:val="13"/>
        </w:rPr>
        <w:t> </w:t>
      </w:r>
      <w:r>
        <w:rPr>
          <w:color w:val="231F20"/>
          <w:w w:val="80"/>
          <w:sz w:val="13"/>
        </w:rPr>
        <w:t>Pregnancy</w:t>
      </w:r>
      <w:r>
        <w:rPr>
          <w:color w:val="231F20"/>
          <w:spacing w:val="40"/>
          <w:sz w:val="13"/>
        </w:rPr>
        <w:t> </w:t>
      </w:r>
      <w:r>
        <w:rPr>
          <w:color w:val="231F20"/>
          <w:w w:val="90"/>
          <w:sz w:val="13"/>
        </w:rPr>
        <w:t>and</w:t>
      </w:r>
      <w:r>
        <w:rPr>
          <w:color w:val="231F20"/>
          <w:spacing w:val="-6"/>
          <w:w w:val="90"/>
          <w:sz w:val="13"/>
        </w:rPr>
        <w:t> </w:t>
      </w:r>
      <w:r>
        <w:rPr>
          <w:color w:val="231F20"/>
          <w:w w:val="90"/>
          <w:sz w:val="13"/>
        </w:rPr>
        <w:t>Interventions</w:t>
      </w:r>
      <w:r>
        <w:rPr>
          <w:color w:val="231F20"/>
          <w:spacing w:val="-5"/>
          <w:w w:val="90"/>
          <w:sz w:val="13"/>
        </w:rPr>
        <w:t> </w:t>
      </w:r>
      <w:r>
        <w:rPr>
          <w:color w:val="231F20"/>
          <w:w w:val="90"/>
          <w:sz w:val="13"/>
        </w:rPr>
        <w:t>to</w:t>
      </w:r>
      <w:r>
        <w:rPr>
          <w:color w:val="231F20"/>
          <w:spacing w:val="40"/>
          <w:sz w:val="13"/>
        </w:rPr>
        <w:t> </w:t>
      </w:r>
      <w:r>
        <w:rPr>
          <w:color w:val="231F20"/>
          <w:w w:val="85"/>
          <w:sz w:val="13"/>
        </w:rPr>
        <w:t>Reduce</w:t>
      </w:r>
      <w:r>
        <w:rPr>
          <w:color w:val="231F20"/>
          <w:spacing w:val="-4"/>
          <w:w w:val="85"/>
          <w:sz w:val="13"/>
        </w:rPr>
        <w:t> </w:t>
      </w:r>
      <w:r>
        <w:rPr>
          <w:color w:val="231F20"/>
          <w:w w:val="85"/>
          <w:sz w:val="13"/>
        </w:rPr>
        <w:t>Perinatal</w:t>
      </w:r>
      <w:r>
        <w:rPr>
          <w:color w:val="231F20"/>
          <w:spacing w:val="-6"/>
          <w:w w:val="85"/>
          <w:sz w:val="13"/>
        </w:rPr>
        <w:t> </w:t>
      </w:r>
      <w:r>
        <w:rPr>
          <w:color w:val="231F20"/>
          <w:w w:val="85"/>
          <w:sz w:val="13"/>
        </w:rPr>
        <w:t>HIV</w:t>
      </w:r>
      <w:r>
        <w:rPr>
          <w:color w:val="231F20"/>
          <w:spacing w:val="40"/>
          <w:sz w:val="13"/>
        </w:rPr>
        <w:t> </w:t>
      </w:r>
      <w:r>
        <w:rPr>
          <w:color w:val="231F20"/>
          <w:w w:val="90"/>
          <w:sz w:val="13"/>
        </w:rPr>
        <w:t>Transmission</w:t>
      </w:r>
      <w:r>
        <w:rPr>
          <w:color w:val="231F20"/>
          <w:spacing w:val="-6"/>
          <w:w w:val="90"/>
          <w:sz w:val="13"/>
        </w:rPr>
        <w:t> </w:t>
      </w:r>
      <w:r>
        <w:rPr>
          <w:color w:val="231F20"/>
          <w:w w:val="90"/>
          <w:sz w:val="13"/>
        </w:rPr>
        <w:t>in</w:t>
      </w:r>
      <w:r>
        <w:rPr>
          <w:color w:val="231F20"/>
          <w:spacing w:val="-6"/>
          <w:w w:val="90"/>
          <w:sz w:val="13"/>
        </w:rPr>
        <w:t> </w:t>
      </w:r>
      <w:r>
        <w:rPr>
          <w:color w:val="231F20"/>
          <w:w w:val="90"/>
          <w:sz w:val="13"/>
        </w:rPr>
        <w:t>the</w:t>
      </w:r>
      <w:r>
        <w:rPr>
          <w:color w:val="231F20"/>
          <w:spacing w:val="40"/>
          <w:sz w:val="13"/>
        </w:rPr>
        <w:t> </w:t>
      </w:r>
      <w:r>
        <w:rPr>
          <w:color w:val="231F20"/>
          <w:spacing w:val="-2"/>
          <w:w w:val="75"/>
          <w:sz w:val="13"/>
        </w:rPr>
        <w:t>United</w:t>
      </w:r>
      <w:r>
        <w:rPr>
          <w:color w:val="231F20"/>
          <w:spacing w:val="-8"/>
          <w:sz w:val="13"/>
        </w:rPr>
        <w:t> </w:t>
      </w:r>
      <w:r>
        <w:rPr>
          <w:color w:val="231F20"/>
          <w:spacing w:val="-2"/>
          <w:w w:val="75"/>
          <w:sz w:val="13"/>
        </w:rPr>
        <w:t>States.</w:t>
      </w:r>
      <w:r>
        <w:rPr>
          <w:color w:val="231F20"/>
          <w:spacing w:val="-9"/>
          <w:sz w:val="13"/>
        </w:rPr>
        <w:t> </w:t>
      </w:r>
      <w:r>
        <w:rPr>
          <w:color w:val="231F20"/>
          <w:spacing w:val="-2"/>
          <w:w w:val="75"/>
          <w:sz w:val="13"/>
        </w:rPr>
        <w:t>Accessed</w:t>
      </w:r>
      <w:r>
        <w:rPr>
          <w:color w:val="231F20"/>
          <w:spacing w:val="-8"/>
          <w:sz w:val="13"/>
        </w:rPr>
        <w:t> </w:t>
      </w:r>
      <w:r>
        <w:rPr>
          <w:color w:val="231F20"/>
          <w:spacing w:val="-2"/>
          <w:w w:val="75"/>
          <w:sz w:val="13"/>
        </w:rPr>
        <w:t>a</w:t>
      </w:r>
      <w:r>
        <w:rPr>
          <w:color w:val="231F20"/>
          <w:spacing w:val="-2"/>
          <w:w w:val="75"/>
          <w:sz w:val="13"/>
        </w:rPr>
        <w:t>t</w:t>
      </w:r>
      <w:r>
        <w:rPr>
          <w:color w:val="231F20"/>
          <w:spacing w:val="40"/>
          <w:sz w:val="13"/>
        </w:rPr>
        <w:t> </w:t>
      </w:r>
      <w:r>
        <w:rPr>
          <w:color w:val="231F20"/>
          <w:spacing w:val="-2"/>
          <w:w w:val="90"/>
          <w:sz w:val="13"/>
        </w:rPr>
        <w:t>https://clinicalinfo.hiv.</w:t>
      </w:r>
      <w:r>
        <w:rPr>
          <w:color w:val="231F20"/>
          <w:spacing w:val="40"/>
          <w:sz w:val="13"/>
        </w:rPr>
        <w:t> </w:t>
      </w:r>
      <w:r>
        <w:rPr>
          <w:color w:val="231F20"/>
          <w:spacing w:val="-2"/>
          <w:w w:val="90"/>
          <w:sz w:val="13"/>
        </w:rPr>
        <w:t>gov/sites/default/ﬁles/</w:t>
      </w:r>
      <w:r>
        <w:rPr>
          <w:color w:val="231F20"/>
          <w:spacing w:val="40"/>
          <w:sz w:val="13"/>
        </w:rPr>
        <w:t> </w:t>
      </w:r>
      <w:r>
        <w:rPr>
          <w:color w:val="231F20"/>
          <w:spacing w:val="-2"/>
          <w:w w:val="90"/>
          <w:sz w:val="13"/>
        </w:rPr>
        <w:t>guidelines/documents/</w:t>
      </w:r>
      <w:r>
        <w:rPr>
          <w:color w:val="231F20"/>
          <w:spacing w:val="40"/>
          <w:sz w:val="13"/>
        </w:rPr>
        <w:t> </w:t>
      </w:r>
      <w:r>
        <w:rPr>
          <w:color w:val="231F20"/>
          <w:w w:val="85"/>
          <w:sz w:val="13"/>
        </w:rPr>
        <w:t>Perinatal_GL.pdf</w:t>
      </w:r>
      <w:r>
        <w:rPr>
          <w:color w:val="231F20"/>
          <w:spacing w:val="-4"/>
          <w:w w:val="85"/>
          <w:sz w:val="13"/>
        </w:rPr>
        <w:t> </w:t>
      </w:r>
      <w:r>
        <w:rPr>
          <w:color w:val="231F20"/>
          <w:w w:val="85"/>
          <w:sz w:val="13"/>
        </w:rPr>
        <w:t>on</w:t>
      </w:r>
      <w:r>
        <w:rPr>
          <w:color w:val="231F20"/>
          <w:spacing w:val="-5"/>
          <w:w w:val="85"/>
          <w:sz w:val="13"/>
        </w:rPr>
        <w:t> </w:t>
      </w:r>
      <w:r>
        <w:rPr>
          <w:color w:val="231F20"/>
          <w:w w:val="85"/>
          <w:sz w:val="13"/>
        </w:rPr>
        <w:t>13</w:t>
      </w:r>
      <w:r>
        <w:rPr>
          <w:color w:val="231F20"/>
          <w:spacing w:val="40"/>
          <w:sz w:val="13"/>
        </w:rPr>
        <w:t> </w:t>
      </w:r>
      <w:r>
        <w:rPr>
          <w:color w:val="231F20"/>
          <w:w w:val="90"/>
          <w:sz w:val="13"/>
        </w:rPr>
        <w:t>December</w:t>
      </w:r>
      <w:r>
        <w:rPr>
          <w:color w:val="231F20"/>
          <w:spacing w:val="-6"/>
          <w:w w:val="90"/>
          <w:sz w:val="13"/>
        </w:rPr>
        <w:t> </w:t>
      </w:r>
      <w:r>
        <w:rPr>
          <w:color w:val="231F20"/>
          <w:w w:val="90"/>
          <w:sz w:val="13"/>
        </w:rPr>
        <w:t>2021.</w:t>
      </w:r>
    </w:p>
    <w:p>
      <w:pPr>
        <w:pStyle w:val="ListParagraph"/>
        <w:numPr>
          <w:ilvl w:val="0"/>
          <w:numId w:val="1"/>
        </w:numPr>
        <w:tabs>
          <w:tab w:pos="885" w:val="left" w:leader="none"/>
        </w:tabs>
        <w:spacing w:line="240" w:lineRule="auto" w:before="9" w:after="0"/>
        <w:ind w:left="884" w:right="385" w:hanging="177"/>
        <w:jc w:val="left"/>
        <w:rPr>
          <w:sz w:val="13"/>
        </w:rPr>
      </w:pPr>
      <w:r>
        <w:rPr>
          <w:color w:val="231F20"/>
          <w:w w:val="85"/>
          <w:sz w:val="13"/>
        </w:rPr>
        <w:t>Centers</w:t>
      </w:r>
      <w:r>
        <w:rPr>
          <w:color w:val="231F20"/>
          <w:spacing w:val="-5"/>
          <w:w w:val="85"/>
          <w:sz w:val="13"/>
        </w:rPr>
        <w:t> </w:t>
      </w:r>
      <w:r>
        <w:rPr>
          <w:color w:val="231F20"/>
          <w:w w:val="85"/>
          <w:sz w:val="13"/>
        </w:rPr>
        <w:t>for</w:t>
      </w:r>
      <w:r>
        <w:rPr>
          <w:color w:val="231F20"/>
          <w:spacing w:val="-4"/>
          <w:w w:val="85"/>
          <w:sz w:val="13"/>
        </w:rPr>
        <w:t> </w:t>
      </w:r>
      <w:r>
        <w:rPr>
          <w:color w:val="231F20"/>
          <w:w w:val="85"/>
          <w:sz w:val="13"/>
        </w:rPr>
        <w:t>Disease</w:t>
      </w:r>
      <w:r>
        <w:rPr>
          <w:color w:val="231F20"/>
          <w:spacing w:val="40"/>
          <w:sz w:val="13"/>
        </w:rPr>
        <w:t> </w:t>
      </w:r>
      <w:r>
        <w:rPr>
          <w:color w:val="231F20"/>
          <w:spacing w:val="-2"/>
          <w:w w:val="85"/>
          <w:sz w:val="13"/>
        </w:rPr>
        <w:t>Control</w:t>
      </w:r>
      <w:r>
        <w:rPr>
          <w:color w:val="231F20"/>
          <w:spacing w:val="-6"/>
          <w:w w:val="85"/>
          <w:sz w:val="13"/>
        </w:rPr>
        <w:t> </w:t>
      </w:r>
      <w:r>
        <w:rPr>
          <w:color w:val="231F20"/>
          <w:spacing w:val="-2"/>
          <w:w w:val="85"/>
          <w:sz w:val="13"/>
        </w:rPr>
        <w:t>and</w:t>
      </w:r>
      <w:r>
        <w:rPr>
          <w:color w:val="231F20"/>
          <w:spacing w:val="-3"/>
          <w:w w:val="85"/>
          <w:sz w:val="13"/>
        </w:rPr>
        <w:t> </w:t>
      </w:r>
      <w:r>
        <w:rPr>
          <w:color w:val="231F20"/>
          <w:spacing w:val="-2"/>
          <w:w w:val="85"/>
          <w:sz w:val="13"/>
        </w:rPr>
        <w:t>Prevention.</w:t>
      </w:r>
      <w:r>
        <w:rPr>
          <w:color w:val="231F20"/>
          <w:spacing w:val="40"/>
          <w:sz w:val="13"/>
        </w:rPr>
        <w:t> </w:t>
      </w:r>
      <w:r>
        <w:rPr>
          <w:color w:val="231F20"/>
          <w:w w:val="90"/>
          <w:sz w:val="13"/>
        </w:rPr>
        <w:t>Monitoring</w:t>
      </w:r>
      <w:r>
        <w:rPr>
          <w:color w:val="231F20"/>
          <w:spacing w:val="-6"/>
          <w:w w:val="90"/>
          <w:sz w:val="13"/>
        </w:rPr>
        <w:t> </w:t>
      </w:r>
      <w:r>
        <w:rPr>
          <w:color w:val="231F20"/>
          <w:w w:val="90"/>
          <w:sz w:val="13"/>
        </w:rPr>
        <w:t>Selected</w:t>
      </w:r>
      <w:r>
        <w:rPr>
          <w:color w:val="231F20"/>
          <w:spacing w:val="40"/>
          <w:sz w:val="13"/>
        </w:rPr>
        <w:t> </w:t>
      </w:r>
      <w:r>
        <w:rPr>
          <w:color w:val="231F20"/>
          <w:spacing w:val="-2"/>
          <w:w w:val="85"/>
          <w:sz w:val="13"/>
        </w:rPr>
        <w:t>National</w:t>
      </w:r>
      <w:r>
        <w:rPr>
          <w:color w:val="231F20"/>
          <w:spacing w:val="-4"/>
          <w:w w:val="85"/>
          <w:sz w:val="13"/>
        </w:rPr>
        <w:t> </w:t>
      </w:r>
      <w:r>
        <w:rPr>
          <w:color w:val="231F20"/>
          <w:spacing w:val="-2"/>
          <w:w w:val="85"/>
          <w:sz w:val="13"/>
        </w:rPr>
        <w:t>HIV</w:t>
      </w:r>
      <w:r>
        <w:rPr>
          <w:color w:val="231F20"/>
          <w:spacing w:val="-7"/>
          <w:sz w:val="13"/>
        </w:rPr>
        <w:t> </w:t>
      </w:r>
      <w:r>
        <w:rPr>
          <w:color w:val="231F20"/>
          <w:spacing w:val="-2"/>
          <w:w w:val="85"/>
          <w:sz w:val="13"/>
        </w:rPr>
        <w:t>Prevention</w:t>
      </w:r>
      <w:r>
        <w:rPr>
          <w:color w:val="231F20"/>
          <w:spacing w:val="40"/>
          <w:sz w:val="13"/>
        </w:rPr>
        <w:t> </w:t>
      </w:r>
      <w:r>
        <w:rPr>
          <w:color w:val="231F20"/>
          <w:spacing w:val="-2"/>
          <w:w w:val="85"/>
          <w:sz w:val="13"/>
        </w:rPr>
        <w:t>and</w:t>
      </w:r>
      <w:r>
        <w:rPr>
          <w:color w:val="231F20"/>
          <w:spacing w:val="-4"/>
          <w:w w:val="85"/>
          <w:sz w:val="13"/>
        </w:rPr>
        <w:t> </w:t>
      </w:r>
      <w:r>
        <w:rPr>
          <w:color w:val="231F20"/>
          <w:spacing w:val="-2"/>
          <w:w w:val="85"/>
          <w:sz w:val="13"/>
        </w:rPr>
        <w:t>Care</w:t>
      </w:r>
      <w:r>
        <w:rPr>
          <w:color w:val="231F20"/>
          <w:spacing w:val="-4"/>
          <w:w w:val="85"/>
          <w:sz w:val="13"/>
        </w:rPr>
        <w:t> </w:t>
      </w:r>
      <w:r>
        <w:rPr>
          <w:color w:val="231F20"/>
          <w:spacing w:val="-2"/>
          <w:w w:val="85"/>
          <w:sz w:val="13"/>
        </w:rPr>
        <w:t>Objectives</w:t>
      </w:r>
      <w:r>
        <w:rPr>
          <w:color w:val="231F20"/>
          <w:spacing w:val="-7"/>
          <w:sz w:val="13"/>
        </w:rPr>
        <w:t> </w:t>
      </w:r>
      <w:r>
        <w:rPr>
          <w:color w:val="231F20"/>
          <w:spacing w:val="-2"/>
          <w:w w:val="85"/>
          <w:sz w:val="13"/>
        </w:rPr>
        <w:t>By</w:t>
      </w:r>
      <w:r>
        <w:rPr>
          <w:color w:val="231F20"/>
          <w:spacing w:val="40"/>
          <w:sz w:val="13"/>
        </w:rPr>
        <w:t> </w:t>
      </w:r>
      <w:r>
        <w:rPr>
          <w:color w:val="231F20"/>
          <w:w w:val="85"/>
          <w:sz w:val="13"/>
        </w:rPr>
        <w:t>Using</w:t>
      </w:r>
      <w:r>
        <w:rPr>
          <w:color w:val="231F20"/>
          <w:spacing w:val="-4"/>
          <w:w w:val="85"/>
          <w:sz w:val="13"/>
        </w:rPr>
        <w:t> </w:t>
      </w:r>
      <w:r>
        <w:rPr>
          <w:color w:val="231F20"/>
          <w:w w:val="85"/>
          <w:sz w:val="13"/>
        </w:rPr>
        <w:t>HIV</w:t>
      </w:r>
      <w:r>
        <w:rPr>
          <w:color w:val="231F20"/>
          <w:spacing w:val="-4"/>
          <w:w w:val="85"/>
          <w:sz w:val="13"/>
        </w:rPr>
        <w:t> </w:t>
      </w:r>
      <w:r>
        <w:rPr>
          <w:color w:val="231F20"/>
          <w:w w:val="85"/>
          <w:sz w:val="13"/>
        </w:rPr>
        <w:t>Surveillance</w:t>
      </w:r>
      <w:r>
        <w:rPr>
          <w:color w:val="231F20"/>
          <w:spacing w:val="40"/>
          <w:sz w:val="13"/>
        </w:rPr>
        <w:t> </w:t>
      </w:r>
      <w:r>
        <w:rPr>
          <w:color w:val="231F20"/>
          <w:spacing w:val="-2"/>
          <w:w w:val="75"/>
          <w:sz w:val="13"/>
        </w:rPr>
        <w:t>Data—United</w:t>
      </w:r>
      <w:r>
        <w:rPr>
          <w:color w:val="231F20"/>
          <w:spacing w:val="-9"/>
          <w:sz w:val="13"/>
        </w:rPr>
        <w:t> </w:t>
      </w:r>
      <w:r>
        <w:rPr>
          <w:color w:val="231F20"/>
          <w:spacing w:val="-2"/>
          <w:w w:val="75"/>
          <w:sz w:val="13"/>
        </w:rPr>
        <w:t>States</w:t>
      </w:r>
      <w:r>
        <w:rPr>
          <w:color w:val="231F20"/>
          <w:spacing w:val="-8"/>
          <w:sz w:val="13"/>
        </w:rPr>
        <w:t> </w:t>
      </w:r>
      <w:r>
        <w:rPr>
          <w:color w:val="231F20"/>
          <w:spacing w:val="-2"/>
          <w:w w:val="75"/>
          <w:sz w:val="13"/>
        </w:rPr>
        <w:t>and</w:t>
      </w:r>
      <w:r>
        <w:rPr>
          <w:color w:val="231F20"/>
          <w:spacing w:val="-9"/>
          <w:sz w:val="13"/>
        </w:rPr>
        <w:t> </w:t>
      </w:r>
      <w:r>
        <w:rPr>
          <w:color w:val="231F20"/>
          <w:spacing w:val="-2"/>
          <w:w w:val="75"/>
          <w:sz w:val="13"/>
        </w:rPr>
        <w:t>6</w:t>
      </w:r>
      <w:r>
        <w:rPr>
          <w:color w:val="231F20"/>
          <w:spacing w:val="40"/>
          <w:sz w:val="13"/>
        </w:rPr>
        <w:t> </w:t>
      </w:r>
      <w:r>
        <w:rPr>
          <w:color w:val="231F20"/>
          <w:w w:val="80"/>
          <w:sz w:val="13"/>
        </w:rPr>
        <w:t>Dependent</w:t>
      </w:r>
      <w:r>
        <w:rPr>
          <w:color w:val="231F20"/>
          <w:spacing w:val="-2"/>
          <w:w w:val="80"/>
          <w:sz w:val="13"/>
        </w:rPr>
        <w:t> </w:t>
      </w:r>
      <w:r>
        <w:rPr>
          <w:color w:val="231F20"/>
          <w:w w:val="80"/>
          <w:sz w:val="13"/>
        </w:rPr>
        <w:t>Areas,</w:t>
      </w:r>
      <w:r>
        <w:rPr>
          <w:color w:val="231F20"/>
          <w:spacing w:val="-2"/>
          <w:w w:val="80"/>
          <w:sz w:val="13"/>
        </w:rPr>
        <w:t> </w:t>
      </w:r>
      <w:r>
        <w:rPr>
          <w:color w:val="231F20"/>
          <w:w w:val="80"/>
          <w:sz w:val="13"/>
        </w:rPr>
        <w:t>2019.</w:t>
      </w:r>
      <w:r>
        <w:rPr>
          <w:color w:val="231F20"/>
          <w:spacing w:val="40"/>
          <w:sz w:val="13"/>
        </w:rPr>
        <w:t> </w:t>
      </w:r>
      <w:r>
        <w:rPr>
          <w:color w:val="231F20"/>
          <w:w w:val="90"/>
          <w:sz w:val="13"/>
        </w:rPr>
        <w:t>HIV</w:t>
      </w:r>
      <w:r>
        <w:rPr>
          <w:color w:val="231F20"/>
          <w:spacing w:val="-6"/>
          <w:w w:val="90"/>
          <w:sz w:val="13"/>
        </w:rPr>
        <w:t> </w:t>
      </w:r>
      <w:r>
        <w:rPr>
          <w:color w:val="231F20"/>
          <w:w w:val="90"/>
          <w:sz w:val="13"/>
        </w:rPr>
        <w:t>Surveillance</w:t>
      </w:r>
      <w:r>
        <w:rPr>
          <w:color w:val="231F20"/>
          <w:spacing w:val="40"/>
          <w:sz w:val="13"/>
        </w:rPr>
        <w:t> </w:t>
      </w:r>
      <w:r>
        <w:rPr>
          <w:color w:val="231F20"/>
          <w:spacing w:val="-2"/>
          <w:w w:val="90"/>
          <w:sz w:val="13"/>
        </w:rPr>
        <w:t>Supplemental</w:t>
      </w:r>
      <w:r>
        <w:rPr>
          <w:color w:val="231F20"/>
          <w:spacing w:val="-4"/>
          <w:w w:val="90"/>
          <w:sz w:val="13"/>
        </w:rPr>
        <w:t> </w:t>
      </w:r>
      <w:r>
        <w:rPr>
          <w:color w:val="231F20"/>
          <w:spacing w:val="-2"/>
          <w:w w:val="90"/>
          <w:sz w:val="13"/>
        </w:rPr>
        <w:t>Report.</w:t>
      </w:r>
      <w:r>
        <w:rPr>
          <w:color w:val="231F20"/>
          <w:spacing w:val="40"/>
          <w:sz w:val="13"/>
        </w:rPr>
        <w:t> </w:t>
      </w:r>
      <w:r>
        <w:rPr>
          <w:color w:val="231F20"/>
          <w:spacing w:val="-2"/>
          <w:w w:val="90"/>
          <w:sz w:val="13"/>
        </w:rPr>
        <w:t>2021;26.</w:t>
      </w:r>
    </w:p>
    <w:p>
      <w:pPr>
        <w:pStyle w:val="ListParagraph"/>
        <w:numPr>
          <w:ilvl w:val="0"/>
          <w:numId w:val="1"/>
        </w:numPr>
        <w:tabs>
          <w:tab w:pos="885" w:val="left" w:leader="none"/>
        </w:tabs>
        <w:spacing w:line="240" w:lineRule="auto" w:before="5" w:after="0"/>
        <w:ind w:left="884" w:right="359" w:hanging="177"/>
        <w:jc w:val="left"/>
        <w:rPr>
          <w:sz w:val="13"/>
        </w:rPr>
      </w:pPr>
      <w:r>
        <w:rPr>
          <w:color w:val="231F20"/>
          <w:w w:val="85"/>
          <w:sz w:val="13"/>
        </w:rPr>
        <w:t>Centers</w:t>
      </w:r>
      <w:r>
        <w:rPr>
          <w:color w:val="231F20"/>
          <w:spacing w:val="-5"/>
          <w:w w:val="85"/>
          <w:sz w:val="13"/>
        </w:rPr>
        <w:t> </w:t>
      </w:r>
      <w:r>
        <w:rPr>
          <w:color w:val="231F20"/>
          <w:w w:val="85"/>
          <w:sz w:val="13"/>
        </w:rPr>
        <w:t>for</w:t>
      </w:r>
      <w:r>
        <w:rPr>
          <w:color w:val="231F20"/>
          <w:spacing w:val="-4"/>
          <w:w w:val="85"/>
          <w:sz w:val="13"/>
        </w:rPr>
        <w:t> </w:t>
      </w:r>
      <w:r>
        <w:rPr>
          <w:color w:val="231F20"/>
          <w:w w:val="85"/>
          <w:sz w:val="13"/>
        </w:rPr>
        <w:t>Disease</w:t>
      </w:r>
      <w:r>
        <w:rPr>
          <w:color w:val="231F20"/>
          <w:spacing w:val="40"/>
          <w:sz w:val="13"/>
        </w:rPr>
        <w:t> </w:t>
      </w:r>
      <w:r>
        <w:rPr>
          <w:color w:val="231F20"/>
          <w:w w:val="85"/>
          <w:sz w:val="13"/>
        </w:rPr>
        <w:t>Control</w:t>
      </w:r>
      <w:r>
        <w:rPr>
          <w:color w:val="231F20"/>
          <w:spacing w:val="-6"/>
          <w:w w:val="85"/>
          <w:sz w:val="13"/>
        </w:rPr>
        <w:t> </w:t>
      </w:r>
      <w:r>
        <w:rPr>
          <w:color w:val="231F20"/>
          <w:w w:val="85"/>
          <w:sz w:val="13"/>
        </w:rPr>
        <w:t>and</w:t>
      </w:r>
      <w:r>
        <w:rPr>
          <w:color w:val="231F20"/>
          <w:spacing w:val="-4"/>
          <w:w w:val="85"/>
          <w:sz w:val="13"/>
        </w:rPr>
        <w:t> </w:t>
      </w:r>
      <w:r>
        <w:rPr>
          <w:color w:val="231F20"/>
          <w:w w:val="85"/>
          <w:sz w:val="13"/>
        </w:rPr>
        <w:t>Prevention.</w:t>
      </w:r>
      <w:r>
        <w:rPr>
          <w:color w:val="231F20"/>
          <w:spacing w:val="40"/>
          <w:sz w:val="13"/>
        </w:rPr>
        <w:t> </w:t>
      </w:r>
      <w:r>
        <w:rPr>
          <w:color w:val="231F20"/>
          <w:w w:val="90"/>
          <w:sz w:val="13"/>
        </w:rPr>
        <w:t>Core</w:t>
      </w:r>
      <w:r>
        <w:rPr>
          <w:color w:val="231F20"/>
          <w:spacing w:val="-6"/>
          <w:w w:val="90"/>
          <w:sz w:val="13"/>
        </w:rPr>
        <w:t> </w:t>
      </w:r>
      <w:r>
        <w:rPr>
          <w:color w:val="231F20"/>
          <w:w w:val="90"/>
          <w:sz w:val="13"/>
        </w:rPr>
        <w:t>indicators</w:t>
      </w:r>
      <w:r>
        <w:rPr>
          <w:color w:val="231F20"/>
          <w:spacing w:val="-6"/>
          <w:w w:val="90"/>
          <w:sz w:val="13"/>
        </w:rPr>
        <w:t> </w:t>
      </w:r>
      <w:r>
        <w:rPr>
          <w:color w:val="231F20"/>
          <w:w w:val="90"/>
          <w:sz w:val="13"/>
        </w:rPr>
        <w:t>for</w:t>
      </w:r>
      <w:r>
        <w:rPr>
          <w:color w:val="231F20"/>
          <w:spacing w:val="40"/>
          <w:sz w:val="13"/>
        </w:rPr>
        <w:t> </w:t>
      </w:r>
      <w:r>
        <w:rPr>
          <w:color w:val="231F20"/>
          <w:w w:val="90"/>
          <w:sz w:val="13"/>
        </w:rPr>
        <w:t>monitoring</w:t>
      </w:r>
      <w:r>
        <w:rPr>
          <w:color w:val="231F20"/>
          <w:spacing w:val="-5"/>
          <w:w w:val="90"/>
          <w:sz w:val="13"/>
        </w:rPr>
        <w:t> </w:t>
      </w:r>
      <w:r>
        <w:rPr>
          <w:color w:val="231F20"/>
          <w:w w:val="90"/>
          <w:sz w:val="13"/>
        </w:rPr>
        <w:t>the</w:t>
      </w:r>
      <w:r>
        <w:rPr>
          <w:color w:val="231F20"/>
          <w:spacing w:val="-5"/>
          <w:w w:val="90"/>
          <w:sz w:val="13"/>
        </w:rPr>
        <w:t> </w:t>
      </w:r>
      <w:r>
        <w:rPr>
          <w:color w:val="231F20"/>
          <w:w w:val="90"/>
          <w:sz w:val="13"/>
        </w:rPr>
        <w:t>Ending</w:t>
      </w:r>
      <w:r>
        <w:rPr>
          <w:color w:val="231F20"/>
          <w:spacing w:val="40"/>
          <w:sz w:val="13"/>
        </w:rPr>
        <w:t> </w:t>
      </w:r>
      <w:r>
        <w:rPr>
          <w:color w:val="231F20"/>
          <w:w w:val="90"/>
          <w:sz w:val="13"/>
        </w:rPr>
        <w:t>the</w:t>
      </w:r>
      <w:r>
        <w:rPr>
          <w:color w:val="231F20"/>
          <w:spacing w:val="-6"/>
          <w:w w:val="90"/>
          <w:sz w:val="13"/>
        </w:rPr>
        <w:t> </w:t>
      </w:r>
      <w:r>
        <w:rPr>
          <w:color w:val="231F20"/>
          <w:w w:val="90"/>
          <w:sz w:val="13"/>
        </w:rPr>
        <w:t>HIV</w:t>
      </w:r>
      <w:r>
        <w:rPr>
          <w:color w:val="231F20"/>
          <w:spacing w:val="-5"/>
          <w:w w:val="90"/>
          <w:sz w:val="13"/>
        </w:rPr>
        <w:t> </w:t>
      </w:r>
      <w:r>
        <w:rPr>
          <w:color w:val="231F20"/>
          <w:w w:val="90"/>
          <w:sz w:val="13"/>
        </w:rPr>
        <w:t>Epidemic</w:t>
      </w:r>
      <w:r>
        <w:rPr>
          <w:color w:val="231F20"/>
          <w:spacing w:val="40"/>
          <w:sz w:val="13"/>
        </w:rPr>
        <w:t> </w:t>
      </w:r>
      <w:r>
        <w:rPr>
          <w:color w:val="231F20"/>
          <w:w w:val="85"/>
          <w:sz w:val="13"/>
        </w:rPr>
        <w:t>initiative</w:t>
      </w:r>
      <w:r>
        <w:rPr>
          <w:color w:val="231F20"/>
          <w:spacing w:val="-4"/>
          <w:w w:val="85"/>
          <w:sz w:val="13"/>
        </w:rPr>
        <w:t> </w:t>
      </w:r>
      <w:r>
        <w:rPr>
          <w:color w:val="231F20"/>
          <w:w w:val="85"/>
          <w:sz w:val="13"/>
        </w:rPr>
        <w:t>(early</w:t>
      </w:r>
      <w:r>
        <w:rPr>
          <w:color w:val="231F20"/>
          <w:spacing w:val="-4"/>
          <w:w w:val="85"/>
          <w:sz w:val="13"/>
        </w:rPr>
        <w:t> </w:t>
      </w:r>
      <w:r>
        <w:rPr>
          <w:color w:val="231F20"/>
          <w:w w:val="85"/>
          <w:sz w:val="13"/>
        </w:rPr>
        <w:t>release):</w:t>
      </w:r>
      <w:r>
        <w:rPr>
          <w:color w:val="231F20"/>
          <w:spacing w:val="40"/>
          <w:sz w:val="13"/>
        </w:rPr>
        <w:t> </w:t>
      </w:r>
      <w:r>
        <w:rPr>
          <w:color w:val="231F20"/>
          <w:spacing w:val="-2"/>
          <w:w w:val="80"/>
          <w:sz w:val="13"/>
        </w:rPr>
        <w:t>National</w:t>
      </w:r>
      <w:r>
        <w:rPr>
          <w:color w:val="231F20"/>
          <w:spacing w:val="-7"/>
          <w:sz w:val="13"/>
        </w:rPr>
        <w:t> </w:t>
      </w:r>
      <w:r>
        <w:rPr>
          <w:color w:val="231F20"/>
          <w:spacing w:val="-2"/>
          <w:w w:val="80"/>
          <w:sz w:val="13"/>
        </w:rPr>
        <w:t>HIV</w:t>
      </w:r>
      <w:r>
        <w:rPr>
          <w:color w:val="231F20"/>
          <w:spacing w:val="-5"/>
          <w:sz w:val="13"/>
        </w:rPr>
        <w:t> </w:t>
      </w:r>
      <w:r>
        <w:rPr>
          <w:color w:val="231F20"/>
          <w:spacing w:val="-2"/>
          <w:w w:val="80"/>
          <w:sz w:val="13"/>
        </w:rPr>
        <w:t>Surveillance</w:t>
      </w:r>
      <w:r>
        <w:rPr>
          <w:color w:val="231F20"/>
          <w:spacing w:val="40"/>
          <w:sz w:val="13"/>
        </w:rPr>
        <w:t> </w:t>
      </w:r>
      <w:r>
        <w:rPr>
          <w:color w:val="231F20"/>
          <w:spacing w:val="-2"/>
          <w:w w:val="90"/>
          <w:sz w:val="13"/>
        </w:rPr>
        <w:t>System</w:t>
      </w:r>
      <w:r>
        <w:rPr>
          <w:color w:val="231F20"/>
          <w:spacing w:val="-5"/>
          <w:w w:val="90"/>
          <w:sz w:val="13"/>
        </w:rPr>
        <w:t> </w:t>
      </w:r>
      <w:r>
        <w:rPr>
          <w:color w:val="231F20"/>
          <w:spacing w:val="-2"/>
          <w:w w:val="90"/>
          <w:sz w:val="13"/>
        </w:rPr>
        <w:t>data</w:t>
      </w:r>
      <w:r>
        <w:rPr>
          <w:color w:val="231F20"/>
          <w:spacing w:val="-5"/>
          <w:w w:val="90"/>
          <w:sz w:val="13"/>
        </w:rPr>
        <w:t> </w:t>
      </w:r>
      <w:r>
        <w:rPr>
          <w:color w:val="231F20"/>
          <w:spacing w:val="-2"/>
          <w:w w:val="90"/>
          <w:sz w:val="13"/>
        </w:rPr>
        <w:t>reported</w:t>
      </w:r>
      <w:r>
        <w:rPr>
          <w:color w:val="231F20"/>
          <w:spacing w:val="40"/>
          <w:sz w:val="13"/>
        </w:rPr>
        <w:t> </w:t>
      </w:r>
      <w:r>
        <w:rPr>
          <w:color w:val="231F20"/>
          <w:w w:val="80"/>
          <w:sz w:val="13"/>
        </w:rPr>
        <w:t>through</w:t>
      </w:r>
      <w:r>
        <w:rPr>
          <w:color w:val="231F20"/>
          <w:spacing w:val="-2"/>
          <w:w w:val="80"/>
          <w:sz w:val="13"/>
        </w:rPr>
        <w:t> </w:t>
      </w:r>
      <w:r>
        <w:rPr>
          <w:color w:val="231F20"/>
          <w:w w:val="80"/>
          <w:sz w:val="13"/>
        </w:rPr>
        <w:t>December</w:t>
      </w:r>
      <w:r>
        <w:rPr>
          <w:color w:val="231F20"/>
          <w:spacing w:val="-2"/>
          <w:w w:val="80"/>
          <w:sz w:val="13"/>
        </w:rPr>
        <w:t> </w:t>
      </w:r>
      <w:r>
        <w:rPr>
          <w:color w:val="231F20"/>
          <w:w w:val="80"/>
          <w:sz w:val="13"/>
        </w:rPr>
        <w:t>2020;</w:t>
      </w:r>
      <w:r>
        <w:rPr>
          <w:color w:val="231F20"/>
          <w:spacing w:val="40"/>
          <w:sz w:val="13"/>
        </w:rPr>
        <w:t> </w:t>
      </w:r>
      <w:r>
        <w:rPr>
          <w:color w:val="231F20"/>
          <w:w w:val="90"/>
          <w:sz w:val="13"/>
        </w:rPr>
        <w:t>and</w:t>
      </w:r>
      <w:r>
        <w:rPr>
          <w:color w:val="231F20"/>
          <w:spacing w:val="-6"/>
          <w:w w:val="90"/>
          <w:sz w:val="13"/>
        </w:rPr>
        <w:t> </w:t>
      </w:r>
      <w:r>
        <w:rPr>
          <w:color w:val="231F20"/>
          <w:w w:val="90"/>
          <w:sz w:val="13"/>
        </w:rPr>
        <w:t>preexposure</w:t>
      </w:r>
      <w:r>
        <w:rPr>
          <w:color w:val="231F20"/>
          <w:spacing w:val="40"/>
          <w:sz w:val="13"/>
        </w:rPr>
        <w:t> </w:t>
      </w:r>
      <w:r>
        <w:rPr>
          <w:color w:val="231F20"/>
          <w:w w:val="85"/>
          <w:sz w:val="13"/>
        </w:rPr>
        <w:t>prophylaxis</w:t>
      </w:r>
      <w:r>
        <w:rPr>
          <w:color w:val="231F20"/>
          <w:spacing w:val="-4"/>
          <w:w w:val="85"/>
          <w:sz w:val="13"/>
        </w:rPr>
        <w:t> </w:t>
      </w:r>
      <w:r>
        <w:rPr>
          <w:color w:val="231F20"/>
          <w:w w:val="85"/>
          <w:sz w:val="13"/>
        </w:rPr>
        <w:t>(PrEP)</w:t>
      </w:r>
      <w:r>
        <w:rPr>
          <w:color w:val="231F20"/>
          <w:spacing w:val="-5"/>
          <w:w w:val="85"/>
          <w:sz w:val="13"/>
        </w:rPr>
        <w:t> </w:t>
      </w:r>
      <w:r>
        <w:rPr>
          <w:color w:val="231F20"/>
          <w:w w:val="85"/>
          <w:sz w:val="13"/>
        </w:rPr>
        <w:t>data</w:t>
      </w:r>
      <w:r>
        <w:rPr>
          <w:color w:val="231F20"/>
          <w:spacing w:val="40"/>
          <w:sz w:val="13"/>
        </w:rPr>
        <w:t> </w:t>
      </w:r>
      <w:r>
        <w:rPr>
          <w:color w:val="231F20"/>
          <w:w w:val="90"/>
          <w:sz w:val="13"/>
        </w:rPr>
        <w:t>reported</w:t>
      </w:r>
      <w:r>
        <w:rPr>
          <w:color w:val="231F20"/>
          <w:spacing w:val="-6"/>
          <w:w w:val="90"/>
          <w:sz w:val="13"/>
        </w:rPr>
        <w:t> </w:t>
      </w:r>
      <w:r>
        <w:rPr>
          <w:color w:val="231F20"/>
          <w:w w:val="90"/>
          <w:sz w:val="13"/>
        </w:rPr>
        <w:t>through</w:t>
      </w:r>
      <w:r>
        <w:rPr>
          <w:color w:val="231F20"/>
          <w:spacing w:val="40"/>
          <w:sz w:val="13"/>
        </w:rPr>
        <w:t> </w:t>
      </w:r>
      <w:r>
        <w:rPr>
          <w:color w:val="231F20"/>
          <w:w w:val="90"/>
          <w:sz w:val="13"/>
        </w:rPr>
        <w:t>September</w:t>
      </w:r>
      <w:r>
        <w:rPr>
          <w:color w:val="231F20"/>
          <w:spacing w:val="-7"/>
          <w:w w:val="90"/>
          <w:sz w:val="13"/>
        </w:rPr>
        <w:t> </w:t>
      </w:r>
      <w:r>
        <w:rPr>
          <w:color w:val="231F20"/>
          <w:w w:val="90"/>
          <w:sz w:val="13"/>
        </w:rPr>
        <w:t>2020.</w:t>
      </w:r>
      <w:r>
        <w:rPr>
          <w:color w:val="231F20"/>
          <w:spacing w:val="-6"/>
          <w:w w:val="90"/>
          <w:sz w:val="13"/>
        </w:rPr>
        <w:t> </w:t>
      </w:r>
      <w:r>
        <w:rPr>
          <w:color w:val="231F20"/>
          <w:w w:val="90"/>
          <w:sz w:val="13"/>
        </w:rPr>
        <w:t>HIV</w:t>
      </w:r>
      <w:r>
        <w:rPr>
          <w:color w:val="231F20"/>
          <w:spacing w:val="40"/>
          <w:sz w:val="13"/>
        </w:rPr>
        <w:t> </w:t>
      </w:r>
      <w:r>
        <w:rPr>
          <w:color w:val="231F20"/>
          <w:spacing w:val="-2"/>
          <w:w w:val="80"/>
          <w:sz w:val="13"/>
        </w:rPr>
        <w:t>Surveillance</w:t>
      </w:r>
      <w:r>
        <w:rPr>
          <w:color w:val="231F20"/>
          <w:spacing w:val="-8"/>
          <w:sz w:val="13"/>
        </w:rPr>
        <w:t> </w:t>
      </w:r>
      <w:r>
        <w:rPr>
          <w:color w:val="231F20"/>
          <w:spacing w:val="-2"/>
          <w:w w:val="80"/>
          <w:sz w:val="13"/>
        </w:rPr>
        <w:t>Data</w:t>
      </w:r>
      <w:r>
        <w:rPr>
          <w:color w:val="231F20"/>
          <w:spacing w:val="-9"/>
          <w:sz w:val="13"/>
        </w:rPr>
        <w:t> </w:t>
      </w:r>
      <w:r>
        <w:rPr>
          <w:color w:val="231F20"/>
          <w:spacing w:val="-2"/>
          <w:w w:val="80"/>
          <w:sz w:val="13"/>
        </w:rPr>
        <w:t>Tables.</w:t>
      </w:r>
      <w:r>
        <w:rPr>
          <w:color w:val="231F20"/>
          <w:spacing w:val="40"/>
          <w:sz w:val="13"/>
        </w:rPr>
        <w:t> </w:t>
      </w:r>
      <w:r>
        <w:rPr>
          <w:color w:val="231F20"/>
          <w:w w:val="75"/>
          <w:sz w:val="13"/>
        </w:rPr>
        <w:t>2021;2. Accessed</w:t>
      </w:r>
      <w:r>
        <w:rPr>
          <w:color w:val="231F20"/>
          <w:spacing w:val="-10"/>
          <w:sz w:val="13"/>
        </w:rPr>
        <w:t> </w:t>
      </w:r>
      <w:r>
        <w:rPr>
          <w:color w:val="231F20"/>
          <w:w w:val="75"/>
          <w:sz w:val="13"/>
        </w:rPr>
        <w:t>at</w:t>
      </w:r>
      <w:r>
        <w:rPr>
          <w:color w:val="231F20"/>
          <w:spacing w:val="-9"/>
          <w:sz w:val="13"/>
        </w:rPr>
        <w:t> </w:t>
      </w:r>
      <w:hyperlink r:id="rId11">
        <w:r>
          <w:rPr>
            <w:color w:val="231F20"/>
            <w:w w:val="75"/>
            <w:sz w:val="13"/>
          </w:rPr>
          <w:t>www</w:t>
        </w:r>
        <w:r>
          <w:rPr>
            <w:color w:val="231F20"/>
            <w:w w:val="75"/>
            <w:sz w:val="13"/>
          </w:rPr>
          <w:t>.</w:t>
        </w:r>
      </w:hyperlink>
      <w:r>
        <w:rPr>
          <w:color w:val="231F20"/>
          <w:spacing w:val="40"/>
          <w:sz w:val="13"/>
        </w:rPr>
        <w:t> </w:t>
      </w:r>
      <w:r>
        <w:rPr>
          <w:color w:val="231F20"/>
          <w:spacing w:val="-2"/>
          <w:w w:val="90"/>
          <w:sz w:val="13"/>
        </w:rPr>
        <w:t>cdc.gov/hiv/library/</w:t>
      </w:r>
      <w:r>
        <w:rPr>
          <w:color w:val="231F20"/>
          <w:spacing w:val="40"/>
          <w:sz w:val="13"/>
        </w:rPr>
        <w:t> </w:t>
      </w:r>
      <w:r>
        <w:rPr>
          <w:color w:val="231F20"/>
          <w:spacing w:val="-2"/>
          <w:w w:val="90"/>
          <w:sz w:val="13"/>
        </w:rPr>
        <w:t>reports/hivsurveillance.</w:t>
      </w:r>
      <w:r>
        <w:rPr>
          <w:color w:val="231F20"/>
          <w:spacing w:val="40"/>
          <w:sz w:val="13"/>
        </w:rPr>
        <w:t> </w:t>
      </w:r>
      <w:r>
        <w:rPr>
          <w:color w:val="231F20"/>
          <w:w w:val="85"/>
          <w:sz w:val="13"/>
        </w:rPr>
        <w:t>html</w:t>
      </w:r>
      <w:r>
        <w:rPr>
          <w:color w:val="231F20"/>
          <w:spacing w:val="-4"/>
          <w:w w:val="85"/>
          <w:sz w:val="13"/>
        </w:rPr>
        <w:t> </w:t>
      </w:r>
      <w:r>
        <w:rPr>
          <w:color w:val="231F20"/>
          <w:w w:val="85"/>
          <w:sz w:val="13"/>
        </w:rPr>
        <w:t>on</w:t>
      </w:r>
      <w:r>
        <w:rPr>
          <w:color w:val="231F20"/>
          <w:spacing w:val="-5"/>
          <w:w w:val="85"/>
          <w:sz w:val="13"/>
        </w:rPr>
        <w:t> </w:t>
      </w:r>
      <w:r>
        <w:rPr>
          <w:color w:val="231F20"/>
          <w:w w:val="85"/>
          <w:sz w:val="13"/>
        </w:rPr>
        <w:t>22</w:t>
      </w:r>
      <w:r>
        <w:rPr>
          <w:color w:val="231F20"/>
          <w:spacing w:val="-3"/>
          <w:w w:val="85"/>
          <w:sz w:val="13"/>
        </w:rPr>
        <w:t> </w:t>
      </w:r>
      <w:r>
        <w:rPr>
          <w:color w:val="231F20"/>
          <w:w w:val="85"/>
          <w:sz w:val="13"/>
        </w:rPr>
        <w:t>March</w:t>
      </w:r>
      <w:r>
        <w:rPr>
          <w:color w:val="231F20"/>
          <w:spacing w:val="-6"/>
          <w:w w:val="85"/>
          <w:sz w:val="13"/>
        </w:rPr>
        <w:t> </w:t>
      </w:r>
      <w:r>
        <w:rPr>
          <w:color w:val="231F20"/>
          <w:w w:val="85"/>
          <w:sz w:val="13"/>
        </w:rPr>
        <w:t>2022.</w:t>
      </w:r>
    </w:p>
    <w:p>
      <w:pPr>
        <w:pStyle w:val="ListParagraph"/>
        <w:numPr>
          <w:ilvl w:val="0"/>
          <w:numId w:val="1"/>
        </w:numPr>
        <w:tabs>
          <w:tab w:pos="885" w:val="left" w:leader="none"/>
        </w:tabs>
        <w:spacing w:line="240" w:lineRule="auto" w:before="9" w:after="0"/>
        <w:ind w:left="884" w:right="365" w:hanging="177"/>
        <w:jc w:val="left"/>
        <w:rPr>
          <w:sz w:val="13"/>
        </w:rPr>
      </w:pPr>
      <w:r>
        <w:rPr>
          <w:color w:val="231F20"/>
          <w:w w:val="85"/>
          <w:sz w:val="13"/>
        </w:rPr>
        <w:t>Centers</w:t>
      </w:r>
      <w:r>
        <w:rPr>
          <w:color w:val="231F20"/>
          <w:spacing w:val="-5"/>
          <w:w w:val="85"/>
          <w:sz w:val="13"/>
        </w:rPr>
        <w:t> </w:t>
      </w:r>
      <w:r>
        <w:rPr>
          <w:color w:val="231F20"/>
          <w:w w:val="85"/>
          <w:sz w:val="13"/>
        </w:rPr>
        <w:t>for</w:t>
      </w:r>
      <w:r>
        <w:rPr>
          <w:color w:val="231F20"/>
          <w:spacing w:val="-4"/>
          <w:w w:val="85"/>
          <w:sz w:val="13"/>
        </w:rPr>
        <w:t> </w:t>
      </w:r>
      <w:r>
        <w:rPr>
          <w:color w:val="231F20"/>
          <w:w w:val="85"/>
          <w:sz w:val="13"/>
        </w:rPr>
        <w:t>Disease</w:t>
      </w:r>
      <w:r>
        <w:rPr>
          <w:color w:val="231F20"/>
          <w:spacing w:val="40"/>
          <w:sz w:val="13"/>
        </w:rPr>
        <w:t> </w:t>
      </w:r>
      <w:r>
        <w:rPr>
          <w:color w:val="231F20"/>
          <w:w w:val="85"/>
          <w:sz w:val="13"/>
        </w:rPr>
        <w:t>Control</w:t>
      </w:r>
      <w:r>
        <w:rPr>
          <w:color w:val="231F20"/>
          <w:spacing w:val="-6"/>
          <w:w w:val="85"/>
          <w:sz w:val="13"/>
        </w:rPr>
        <w:t> </w:t>
      </w:r>
      <w:r>
        <w:rPr>
          <w:color w:val="231F20"/>
          <w:w w:val="85"/>
          <w:sz w:val="13"/>
        </w:rPr>
        <w:t>and</w:t>
      </w:r>
      <w:r>
        <w:rPr>
          <w:color w:val="231F20"/>
          <w:spacing w:val="-4"/>
          <w:w w:val="85"/>
          <w:sz w:val="13"/>
        </w:rPr>
        <w:t> </w:t>
      </w:r>
      <w:r>
        <w:rPr>
          <w:color w:val="231F20"/>
          <w:w w:val="85"/>
          <w:sz w:val="13"/>
        </w:rPr>
        <w:t>Prevention.</w:t>
      </w:r>
      <w:r>
        <w:rPr>
          <w:color w:val="231F20"/>
          <w:spacing w:val="40"/>
          <w:sz w:val="13"/>
        </w:rPr>
        <w:t> </w:t>
      </w:r>
      <w:r>
        <w:rPr>
          <w:color w:val="231F20"/>
          <w:spacing w:val="-2"/>
          <w:w w:val="90"/>
          <w:sz w:val="13"/>
        </w:rPr>
        <w:t>HIV</w:t>
      </w:r>
      <w:r>
        <w:rPr>
          <w:color w:val="231F20"/>
          <w:spacing w:val="-4"/>
          <w:w w:val="90"/>
          <w:sz w:val="13"/>
        </w:rPr>
        <w:t> </w:t>
      </w:r>
      <w:r>
        <w:rPr>
          <w:color w:val="231F20"/>
          <w:spacing w:val="-2"/>
          <w:w w:val="90"/>
          <w:sz w:val="13"/>
        </w:rPr>
        <w:t>Infection,</w:t>
      </w:r>
      <w:r>
        <w:rPr>
          <w:color w:val="231F20"/>
          <w:spacing w:val="-4"/>
          <w:w w:val="90"/>
          <w:sz w:val="13"/>
        </w:rPr>
        <w:t> </w:t>
      </w:r>
      <w:r>
        <w:rPr>
          <w:color w:val="231F20"/>
          <w:spacing w:val="-2"/>
          <w:w w:val="90"/>
          <w:sz w:val="13"/>
        </w:rPr>
        <w:t>Risk,</w:t>
      </w:r>
      <w:r>
        <w:rPr>
          <w:color w:val="231F20"/>
          <w:spacing w:val="40"/>
          <w:sz w:val="13"/>
        </w:rPr>
        <w:t> </w:t>
      </w:r>
      <w:r>
        <w:rPr>
          <w:color w:val="231F20"/>
          <w:w w:val="85"/>
          <w:sz w:val="13"/>
        </w:rPr>
        <w:t>Prevention,</w:t>
      </w:r>
      <w:r>
        <w:rPr>
          <w:color w:val="231F20"/>
          <w:spacing w:val="-5"/>
          <w:w w:val="85"/>
          <w:sz w:val="13"/>
        </w:rPr>
        <w:t> </w:t>
      </w:r>
      <w:r>
        <w:rPr>
          <w:color w:val="231F20"/>
          <w:w w:val="85"/>
          <w:sz w:val="13"/>
        </w:rPr>
        <w:t>and</w:t>
      </w:r>
      <w:r>
        <w:rPr>
          <w:color w:val="231F20"/>
          <w:spacing w:val="-4"/>
          <w:w w:val="85"/>
          <w:sz w:val="13"/>
        </w:rPr>
        <w:t> </w:t>
      </w:r>
      <w:r>
        <w:rPr>
          <w:color w:val="231F20"/>
          <w:w w:val="85"/>
          <w:sz w:val="13"/>
        </w:rPr>
        <w:t>Testing</w:t>
      </w:r>
      <w:r>
        <w:rPr>
          <w:color w:val="231F20"/>
          <w:spacing w:val="40"/>
          <w:sz w:val="13"/>
        </w:rPr>
        <w:t> </w:t>
      </w:r>
      <w:r>
        <w:rPr>
          <w:color w:val="231F20"/>
          <w:w w:val="90"/>
          <w:sz w:val="13"/>
        </w:rPr>
        <w:t>Behaviors</w:t>
      </w:r>
      <w:r>
        <w:rPr>
          <w:color w:val="231F20"/>
          <w:spacing w:val="-7"/>
          <w:w w:val="90"/>
          <w:sz w:val="13"/>
        </w:rPr>
        <w:t> </w:t>
      </w:r>
      <w:r>
        <w:rPr>
          <w:color w:val="231F20"/>
          <w:w w:val="90"/>
          <w:sz w:val="13"/>
        </w:rPr>
        <w:t>Among</w:t>
      </w:r>
      <w:r>
        <w:rPr>
          <w:color w:val="231F20"/>
          <w:spacing w:val="40"/>
          <w:sz w:val="13"/>
        </w:rPr>
        <w:t> </w:t>
      </w:r>
      <w:r>
        <w:rPr>
          <w:color w:val="231F20"/>
          <w:spacing w:val="-2"/>
          <w:w w:val="85"/>
          <w:sz w:val="13"/>
        </w:rPr>
        <w:t>Transgender</w:t>
      </w:r>
      <w:r>
        <w:rPr>
          <w:color w:val="231F20"/>
          <w:spacing w:val="-6"/>
          <w:w w:val="85"/>
          <w:sz w:val="13"/>
        </w:rPr>
        <w:t> </w:t>
      </w:r>
      <w:r>
        <w:rPr>
          <w:color w:val="231F20"/>
          <w:spacing w:val="-2"/>
          <w:w w:val="85"/>
          <w:sz w:val="13"/>
        </w:rPr>
        <w:t>Women—</w:t>
      </w:r>
      <w:r>
        <w:rPr>
          <w:color w:val="231F20"/>
          <w:spacing w:val="40"/>
          <w:sz w:val="13"/>
        </w:rPr>
        <w:t> </w:t>
      </w:r>
      <w:r>
        <w:rPr>
          <w:color w:val="231F20"/>
          <w:spacing w:val="-2"/>
          <w:w w:val="85"/>
          <w:sz w:val="13"/>
        </w:rPr>
        <w:t>National HIV</w:t>
      </w:r>
      <w:r>
        <w:rPr>
          <w:color w:val="231F20"/>
          <w:spacing w:val="-5"/>
          <w:sz w:val="13"/>
        </w:rPr>
        <w:t> </w:t>
      </w:r>
      <w:r>
        <w:rPr>
          <w:color w:val="231F20"/>
          <w:spacing w:val="-2"/>
          <w:w w:val="85"/>
          <w:sz w:val="13"/>
        </w:rPr>
        <w:t>Behavioral</w:t>
      </w:r>
      <w:r>
        <w:rPr>
          <w:color w:val="231F20"/>
          <w:spacing w:val="40"/>
          <w:sz w:val="13"/>
        </w:rPr>
        <w:t> </w:t>
      </w:r>
      <w:r>
        <w:rPr>
          <w:color w:val="231F20"/>
          <w:w w:val="75"/>
          <w:sz w:val="13"/>
        </w:rPr>
        <w:t>Surveillance, 7</w:t>
      </w:r>
      <w:r>
        <w:rPr>
          <w:color w:val="231F20"/>
          <w:spacing w:val="-10"/>
          <w:sz w:val="13"/>
        </w:rPr>
        <w:t> </w:t>
      </w:r>
      <w:r>
        <w:rPr>
          <w:color w:val="231F20"/>
          <w:w w:val="75"/>
          <w:sz w:val="13"/>
        </w:rPr>
        <w:t>U.S.</w:t>
      </w:r>
      <w:r>
        <w:rPr>
          <w:color w:val="231F20"/>
          <w:spacing w:val="-9"/>
          <w:sz w:val="13"/>
        </w:rPr>
        <w:t> </w:t>
      </w:r>
      <w:r>
        <w:rPr>
          <w:color w:val="231F20"/>
          <w:w w:val="75"/>
          <w:sz w:val="13"/>
        </w:rPr>
        <w:t>Cities,</w:t>
      </w:r>
      <w:r>
        <w:rPr>
          <w:color w:val="231F20"/>
          <w:spacing w:val="40"/>
          <w:sz w:val="13"/>
        </w:rPr>
        <w:t> </w:t>
      </w:r>
      <w:r>
        <w:rPr>
          <w:color w:val="231F20"/>
          <w:w w:val="90"/>
          <w:sz w:val="13"/>
        </w:rPr>
        <w:t>2019–2020.</w:t>
      </w:r>
      <w:r>
        <w:rPr>
          <w:color w:val="231F20"/>
          <w:spacing w:val="-7"/>
          <w:w w:val="90"/>
          <w:sz w:val="13"/>
        </w:rPr>
        <w:t> </w:t>
      </w:r>
      <w:r>
        <w:rPr>
          <w:color w:val="231F20"/>
          <w:w w:val="90"/>
          <w:sz w:val="13"/>
        </w:rPr>
        <w:t>HIV</w:t>
      </w:r>
    </w:p>
    <w:p>
      <w:pPr>
        <w:spacing w:before="5"/>
        <w:ind w:left="884" w:right="381" w:firstLine="0"/>
        <w:jc w:val="left"/>
        <w:rPr>
          <w:sz w:val="13"/>
        </w:rPr>
      </w:pPr>
      <w:r>
        <w:rPr>
          <w:color w:val="231F20"/>
          <w:spacing w:val="-2"/>
          <w:w w:val="90"/>
          <w:sz w:val="13"/>
        </w:rPr>
        <w:t>Surveillance</w:t>
      </w:r>
      <w:r>
        <w:rPr>
          <w:color w:val="231F20"/>
          <w:spacing w:val="-5"/>
          <w:w w:val="90"/>
          <w:sz w:val="13"/>
        </w:rPr>
        <w:t> </w:t>
      </w:r>
      <w:r>
        <w:rPr>
          <w:color w:val="231F20"/>
          <w:spacing w:val="-2"/>
          <w:w w:val="90"/>
          <w:sz w:val="13"/>
        </w:rPr>
        <w:t>Special</w:t>
      </w:r>
      <w:r>
        <w:rPr>
          <w:color w:val="231F20"/>
          <w:spacing w:val="40"/>
          <w:sz w:val="13"/>
        </w:rPr>
        <w:t> </w:t>
      </w:r>
      <w:r>
        <w:rPr>
          <w:color w:val="231F20"/>
          <w:w w:val="90"/>
          <w:sz w:val="13"/>
        </w:rPr>
        <w:t>Report</w:t>
      </w:r>
      <w:r>
        <w:rPr>
          <w:color w:val="231F20"/>
          <w:spacing w:val="-6"/>
          <w:w w:val="90"/>
          <w:sz w:val="13"/>
        </w:rPr>
        <w:t> </w:t>
      </w:r>
      <w:r>
        <w:rPr>
          <w:color w:val="231F20"/>
          <w:w w:val="90"/>
          <w:sz w:val="13"/>
        </w:rPr>
        <w:t>27.</w:t>
      </w:r>
      <w:r>
        <w:rPr>
          <w:color w:val="231F20"/>
          <w:spacing w:val="-6"/>
          <w:w w:val="90"/>
          <w:sz w:val="13"/>
        </w:rPr>
        <w:t> </w:t>
      </w:r>
      <w:r>
        <w:rPr>
          <w:color w:val="231F20"/>
          <w:w w:val="90"/>
          <w:sz w:val="13"/>
        </w:rPr>
        <w:t>April</w:t>
      </w:r>
      <w:r>
        <w:rPr>
          <w:color w:val="231F20"/>
          <w:spacing w:val="-7"/>
          <w:w w:val="90"/>
          <w:sz w:val="13"/>
        </w:rPr>
        <w:t> </w:t>
      </w:r>
      <w:r>
        <w:rPr>
          <w:color w:val="231F20"/>
          <w:w w:val="90"/>
          <w:sz w:val="13"/>
        </w:rPr>
        <w:t>2021.</w:t>
      </w:r>
      <w:r>
        <w:rPr>
          <w:color w:val="231F20"/>
          <w:spacing w:val="40"/>
          <w:sz w:val="13"/>
        </w:rPr>
        <w:t> </w:t>
      </w:r>
      <w:r>
        <w:rPr>
          <w:color w:val="231F20"/>
          <w:spacing w:val="-2"/>
          <w:w w:val="75"/>
          <w:sz w:val="13"/>
        </w:rPr>
        <w:t>Accessed</w:t>
      </w:r>
      <w:r>
        <w:rPr>
          <w:color w:val="231F20"/>
          <w:spacing w:val="-10"/>
          <w:sz w:val="13"/>
        </w:rPr>
        <w:t> </w:t>
      </w:r>
      <w:r>
        <w:rPr>
          <w:color w:val="231F20"/>
          <w:spacing w:val="-2"/>
          <w:w w:val="75"/>
          <w:sz w:val="13"/>
        </w:rPr>
        <w:t>at</w:t>
      </w:r>
      <w:r>
        <w:rPr>
          <w:color w:val="231F20"/>
          <w:spacing w:val="-9"/>
          <w:sz w:val="13"/>
        </w:rPr>
        <w:t> </w:t>
      </w:r>
      <w:hyperlink r:id="rId10">
        <w:r>
          <w:rPr>
            <w:color w:val="231F20"/>
            <w:spacing w:val="-2"/>
            <w:w w:val="75"/>
            <w:sz w:val="13"/>
          </w:rPr>
          <w:t>www.cdc.gov/</w:t>
        </w:r>
      </w:hyperlink>
      <w:r>
        <w:rPr>
          <w:color w:val="231F20"/>
          <w:spacing w:val="40"/>
          <w:sz w:val="13"/>
        </w:rPr>
        <w:t> </w:t>
      </w:r>
      <w:r>
        <w:rPr>
          <w:color w:val="231F20"/>
          <w:spacing w:val="-2"/>
          <w:w w:val="90"/>
          <w:sz w:val="13"/>
        </w:rPr>
        <w:t>hiv/library/reports/hiv-</w:t>
      </w:r>
      <w:r>
        <w:rPr>
          <w:color w:val="231F20"/>
          <w:spacing w:val="40"/>
          <w:sz w:val="13"/>
        </w:rPr>
        <w:t> </w:t>
      </w:r>
      <w:r>
        <w:rPr>
          <w:color w:val="231F20"/>
          <w:w w:val="85"/>
          <w:sz w:val="13"/>
        </w:rPr>
        <w:t>surveillance.html</w:t>
      </w:r>
      <w:r>
        <w:rPr>
          <w:color w:val="231F20"/>
          <w:spacing w:val="-4"/>
          <w:w w:val="85"/>
          <w:sz w:val="13"/>
        </w:rPr>
        <w:t> </w:t>
      </w:r>
      <w:r>
        <w:rPr>
          <w:color w:val="231F20"/>
          <w:w w:val="85"/>
          <w:sz w:val="13"/>
        </w:rPr>
        <w:t>on</w:t>
      </w:r>
      <w:r>
        <w:rPr>
          <w:color w:val="231F20"/>
          <w:spacing w:val="-5"/>
          <w:w w:val="85"/>
          <w:sz w:val="13"/>
        </w:rPr>
        <w:t> </w:t>
      </w:r>
      <w:r>
        <w:rPr>
          <w:color w:val="231F20"/>
          <w:w w:val="85"/>
          <w:sz w:val="13"/>
        </w:rPr>
        <w:t>18</w:t>
      </w:r>
      <w:r>
        <w:rPr>
          <w:color w:val="231F20"/>
          <w:spacing w:val="40"/>
          <w:sz w:val="13"/>
        </w:rPr>
        <w:t> </w:t>
      </w:r>
      <w:r>
        <w:rPr>
          <w:color w:val="231F20"/>
          <w:w w:val="90"/>
          <w:sz w:val="13"/>
        </w:rPr>
        <w:t>April</w:t>
      </w:r>
      <w:r>
        <w:rPr>
          <w:color w:val="231F20"/>
          <w:spacing w:val="-6"/>
          <w:w w:val="90"/>
          <w:sz w:val="13"/>
        </w:rPr>
        <w:t> </w:t>
      </w:r>
      <w:r>
        <w:rPr>
          <w:color w:val="231F20"/>
          <w:w w:val="90"/>
          <w:sz w:val="13"/>
        </w:rPr>
        <w:t>2022.</w:t>
      </w:r>
    </w:p>
    <w:p>
      <w:pPr>
        <w:spacing w:after="0"/>
        <w:jc w:val="left"/>
        <w:rPr>
          <w:sz w:val="13"/>
        </w:rPr>
        <w:sectPr>
          <w:type w:val="continuous"/>
          <w:pgSz w:w="12240" w:h="15930"/>
          <w:pgMar w:header="0" w:footer="43" w:top="740" w:bottom="240" w:left="700" w:right="460"/>
          <w:cols w:num="3" w:equalWidth="0">
            <w:col w:w="4457" w:space="40"/>
            <w:col w:w="4124" w:space="39"/>
            <w:col w:w="2420"/>
          </w:cols>
        </w:sectPr>
      </w:pPr>
    </w:p>
    <w:p>
      <w:pPr>
        <w:pStyle w:val="BodyText"/>
        <w:rPr>
          <w:sz w:val="20"/>
        </w:rPr>
      </w:pPr>
      <w:r>
        <w:rPr/>
        <w:pict>
          <v:rect style="position:absolute;margin-left:584.504028pt;margin-top:.009004pt;width:27.496pt;height:796.47pt;mso-position-horizontal-relative:page;mso-position-vertical-relative:page;z-index:15739904" id="docshape62" filled="true" fillcolor="#980333" stroked="false">
            <v:fill type="solid"/>
            <w10:wrap type="none"/>
          </v:rect>
        </w:pict>
      </w:r>
    </w:p>
    <w:p>
      <w:pPr>
        <w:pStyle w:val="BodyText"/>
        <w:spacing w:before="6"/>
        <w:rPr>
          <w:sz w:val="12"/>
        </w:rPr>
      </w:pPr>
    </w:p>
    <w:p>
      <w:pPr>
        <w:pStyle w:val="BodyText"/>
        <w:spacing w:line="20" w:lineRule="exact"/>
        <w:ind w:left="770"/>
        <w:rPr>
          <w:sz w:val="2"/>
        </w:rPr>
      </w:pPr>
      <w:r>
        <w:rPr>
          <w:sz w:val="2"/>
        </w:rPr>
        <w:pict>
          <v:group style="width:499.05pt;height:.550pt;mso-position-horizontal-relative:char;mso-position-vertical-relative:line" id="docshapegroup63" coordorigin="0,0" coordsize="9981,11">
            <v:rect style="position:absolute;left:0;top:0;width:9981;height:11" id="docshape64" filled="true" fillcolor="#949699" stroked="false">
              <v:fill type="solid"/>
            </v:rect>
          </v:group>
        </w:pict>
      </w:r>
      <w:r>
        <w:rPr>
          <w:sz w:val="2"/>
        </w:rPr>
      </w:r>
    </w:p>
    <w:p>
      <w:pPr>
        <w:pStyle w:val="BodyText"/>
        <w:rPr>
          <w:sz w:val="20"/>
        </w:rPr>
      </w:pPr>
    </w:p>
    <w:p>
      <w:pPr>
        <w:tabs>
          <w:tab w:pos="2415" w:val="left" w:leader="none"/>
          <w:tab w:pos="5229" w:val="left" w:leader="none"/>
          <w:tab w:pos="7020" w:val="left" w:leader="none"/>
          <w:tab w:pos="7816" w:val="left" w:leader="none"/>
        </w:tabs>
        <w:spacing w:before="104"/>
        <w:ind w:left="770" w:right="0" w:firstLine="0"/>
        <w:jc w:val="left"/>
        <w:rPr>
          <w:sz w:val="16"/>
        </w:rPr>
      </w:pPr>
      <w:r>
        <w:rPr>
          <w:rFonts w:ascii="Times New Roman" w:hAnsi="Times New Roman"/>
          <w:color w:val="949699"/>
          <w:w w:val="110"/>
          <w:sz w:val="16"/>
        </w:rPr>
        <w:t>June</w:t>
      </w:r>
      <w:r>
        <w:rPr>
          <w:rFonts w:ascii="Times New Roman" w:hAnsi="Times New Roman"/>
          <w:color w:val="949699"/>
          <w:spacing w:val="4"/>
          <w:w w:val="110"/>
          <w:sz w:val="16"/>
        </w:rPr>
        <w:t> </w:t>
      </w:r>
      <w:r>
        <w:rPr>
          <w:rFonts w:ascii="Times New Roman" w:hAnsi="Times New Roman"/>
          <w:color w:val="949699"/>
          <w:spacing w:val="-4"/>
          <w:w w:val="110"/>
          <w:sz w:val="16"/>
        </w:rPr>
        <w:t>2022</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8"/>
          <w:w w:val="110"/>
          <w:sz w:val="16"/>
        </w:rPr>
        <w:t> </w:t>
      </w:r>
      <w:r>
        <w:rPr>
          <w:rFonts w:ascii="Times New Roman" w:hAnsi="Times New Roman"/>
          <w:color w:val="949699"/>
          <w:w w:val="110"/>
          <w:sz w:val="16"/>
        </w:rPr>
        <w:t>Internal</w:t>
      </w:r>
      <w:r>
        <w:rPr>
          <w:rFonts w:ascii="Times New Roman" w:hAnsi="Times New Roman"/>
          <w:color w:val="949699"/>
          <w:spacing w:val="20"/>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color w:val="980333"/>
          <w:spacing w:val="-2"/>
          <w:w w:val="110"/>
          <w:sz w:val="16"/>
        </w:rPr>
        <w:t>ITC85</w:t>
      </w:r>
      <w:r>
        <w:rPr>
          <w:color w:val="980333"/>
          <w:sz w:val="16"/>
        </w:rPr>
        <w:tab/>
      </w:r>
      <w:r>
        <w:rPr>
          <w:color w:val="949699"/>
          <w:w w:val="105"/>
          <w:sz w:val="16"/>
        </w:rPr>
        <w:t>©</w:t>
      </w:r>
      <w:r>
        <w:rPr>
          <w:color w:val="949699"/>
          <w:spacing w:val="4"/>
          <w:w w:val="105"/>
          <w:sz w:val="16"/>
        </w:rPr>
        <w:t> </w:t>
      </w:r>
      <w:r>
        <w:rPr>
          <w:color w:val="949699"/>
          <w:w w:val="105"/>
          <w:sz w:val="16"/>
        </w:rPr>
        <w:t>2022</w:t>
      </w:r>
      <w:r>
        <w:rPr>
          <w:color w:val="949699"/>
          <w:spacing w:val="5"/>
          <w:w w:val="105"/>
          <w:sz w:val="16"/>
        </w:rPr>
        <w:t> </w:t>
      </w:r>
      <w:r>
        <w:rPr>
          <w:color w:val="949699"/>
          <w:w w:val="105"/>
          <w:sz w:val="16"/>
        </w:rPr>
        <w:t>American</w:t>
      </w:r>
      <w:r>
        <w:rPr>
          <w:color w:val="949699"/>
          <w:spacing w:val="5"/>
          <w:w w:val="105"/>
          <w:sz w:val="16"/>
        </w:rPr>
        <w:t> </w:t>
      </w:r>
      <w:r>
        <w:rPr>
          <w:color w:val="949699"/>
          <w:w w:val="105"/>
          <w:sz w:val="16"/>
        </w:rPr>
        <w:t>College</w:t>
      </w:r>
      <w:r>
        <w:rPr>
          <w:color w:val="949699"/>
          <w:spacing w:val="6"/>
          <w:w w:val="105"/>
          <w:sz w:val="16"/>
        </w:rPr>
        <w:t> </w:t>
      </w:r>
      <w:r>
        <w:rPr>
          <w:color w:val="949699"/>
          <w:w w:val="105"/>
          <w:sz w:val="16"/>
        </w:rPr>
        <w:t>of</w:t>
      </w:r>
      <w:r>
        <w:rPr>
          <w:color w:val="949699"/>
          <w:spacing w:val="6"/>
          <w:w w:val="105"/>
          <w:sz w:val="16"/>
        </w:rPr>
        <w:t> </w:t>
      </w:r>
      <w:r>
        <w:rPr>
          <w:color w:val="949699"/>
          <w:spacing w:val="-2"/>
          <w:w w:val="105"/>
          <w:sz w:val="16"/>
        </w:rPr>
        <w:t>Physicians</w:t>
      </w:r>
    </w:p>
    <w:p>
      <w:pPr>
        <w:spacing w:after="0"/>
        <w:jc w:val="left"/>
        <w:rPr>
          <w:sz w:val="16"/>
        </w:rPr>
        <w:sectPr>
          <w:type w:val="continuous"/>
          <w:pgSz w:w="12240" w:h="15930"/>
          <w:pgMar w:header="0" w:footer="43" w:top="740" w:bottom="240" w:left="700" w:right="460"/>
        </w:sectPr>
      </w:pPr>
    </w:p>
    <w:p>
      <w:pPr>
        <w:pStyle w:val="BodyText"/>
        <w:rPr>
          <w:sz w:val="20"/>
        </w:rPr>
      </w:pPr>
    </w:p>
    <w:p>
      <w:pPr>
        <w:pStyle w:val="BodyText"/>
        <w:rPr>
          <w:sz w:val="20"/>
        </w:rPr>
      </w:pPr>
    </w:p>
    <w:p>
      <w:pPr>
        <w:pStyle w:val="BodyText"/>
        <w:spacing w:before="3"/>
        <w:rPr>
          <w:sz w:val="24"/>
        </w:rPr>
      </w:pPr>
    </w:p>
    <w:p>
      <w:pPr>
        <w:spacing w:after="0"/>
        <w:rPr>
          <w:sz w:val="24"/>
        </w:rPr>
        <w:sectPr>
          <w:pgSz w:w="12240" w:h="15930"/>
          <w:pgMar w:header="0" w:footer="43" w:top="0" w:bottom="240" w:left="700" w:right="460"/>
        </w:sect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pPr>
    </w:p>
    <w:p>
      <w:pPr>
        <w:pStyle w:val="ListParagraph"/>
        <w:numPr>
          <w:ilvl w:val="0"/>
          <w:numId w:val="1"/>
        </w:numPr>
        <w:tabs>
          <w:tab w:pos="287" w:val="left" w:leader="none"/>
        </w:tabs>
        <w:spacing w:line="240" w:lineRule="auto" w:before="1" w:after="0"/>
        <w:ind w:left="286" w:right="38" w:hanging="176"/>
        <w:jc w:val="left"/>
        <w:rPr>
          <w:sz w:val="13"/>
        </w:rPr>
      </w:pPr>
      <w:r>
        <w:rPr>
          <w:color w:val="231F20"/>
          <w:spacing w:val="-2"/>
          <w:w w:val="90"/>
          <w:sz w:val="13"/>
        </w:rPr>
        <w:t>Walters</w:t>
      </w:r>
      <w:r>
        <w:rPr>
          <w:color w:val="231F20"/>
          <w:spacing w:val="-7"/>
          <w:w w:val="90"/>
          <w:sz w:val="13"/>
        </w:rPr>
        <w:t> </w:t>
      </w:r>
      <w:r>
        <w:rPr>
          <w:color w:val="231F20"/>
          <w:spacing w:val="-2"/>
          <w:w w:val="90"/>
          <w:sz w:val="13"/>
        </w:rPr>
        <w:t>SM,</w:t>
      </w:r>
      <w:r>
        <w:rPr>
          <w:color w:val="231F20"/>
          <w:spacing w:val="-6"/>
          <w:w w:val="90"/>
          <w:sz w:val="13"/>
        </w:rPr>
        <w:t> </w:t>
      </w:r>
      <w:r>
        <w:rPr>
          <w:color w:val="231F20"/>
          <w:spacing w:val="-2"/>
          <w:w w:val="90"/>
          <w:sz w:val="13"/>
        </w:rPr>
        <w:t>Kral</w:t>
      </w:r>
      <w:r>
        <w:rPr>
          <w:color w:val="231F20"/>
          <w:spacing w:val="-6"/>
          <w:w w:val="90"/>
          <w:sz w:val="13"/>
        </w:rPr>
        <w:t> </w:t>
      </w:r>
      <w:r>
        <w:rPr>
          <w:color w:val="231F20"/>
          <w:spacing w:val="-2"/>
          <w:w w:val="90"/>
          <w:sz w:val="13"/>
        </w:rPr>
        <w:t>AH,</w:t>
      </w:r>
      <w:r>
        <w:rPr>
          <w:color w:val="231F20"/>
          <w:spacing w:val="40"/>
          <w:sz w:val="13"/>
        </w:rPr>
        <w:t> </w:t>
      </w:r>
      <w:r>
        <w:rPr>
          <w:color w:val="231F20"/>
          <w:spacing w:val="-2"/>
          <w:w w:val="90"/>
          <w:sz w:val="13"/>
        </w:rPr>
        <w:t>Simpson</w:t>
      </w:r>
      <w:r>
        <w:rPr>
          <w:color w:val="231F20"/>
          <w:spacing w:val="-7"/>
          <w:w w:val="90"/>
          <w:sz w:val="13"/>
        </w:rPr>
        <w:t> </w:t>
      </w:r>
      <w:r>
        <w:rPr>
          <w:color w:val="231F20"/>
          <w:spacing w:val="-2"/>
          <w:w w:val="90"/>
          <w:sz w:val="13"/>
        </w:rPr>
        <w:t>KA,</w:t>
      </w:r>
      <w:r>
        <w:rPr>
          <w:color w:val="231F20"/>
          <w:spacing w:val="-4"/>
          <w:w w:val="90"/>
          <w:sz w:val="13"/>
        </w:rPr>
        <w:t> </w:t>
      </w:r>
      <w:r>
        <w:rPr>
          <w:color w:val="231F20"/>
          <w:spacing w:val="-2"/>
          <w:w w:val="90"/>
          <w:sz w:val="13"/>
        </w:rPr>
        <w:t>et</w:t>
      </w:r>
      <w:r>
        <w:rPr>
          <w:color w:val="231F20"/>
          <w:spacing w:val="-5"/>
          <w:w w:val="90"/>
          <w:sz w:val="13"/>
        </w:rPr>
        <w:t> </w:t>
      </w:r>
      <w:r>
        <w:rPr>
          <w:color w:val="231F20"/>
          <w:spacing w:val="-2"/>
          <w:w w:val="90"/>
          <w:sz w:val="13"/>
        </w:rPr>
        <w:t>al.</w:t>
      </w:r>
      <w:r>
        <w:rPr>
          <w:color w:val="231F20"/>
          <w:spacing w:val="-4"/>
          <w:w w:val="90"/>
          <w:sz w:val="13"/>
        </w:rPr>
        <w:t> </w:t>
      </w:r>
      <w:r>
        <w:rPr>
          <w:color w:val="231F20"/>
          <w:spacing w:val="-2"/>
          <w:w w:val="90"/>
          <w:sz w:val="13"/>
        </w:rPr>
        <w:t>HIV</w:t>
      </w:r>
      <w:r>
        <w:rPr>
          <w:color w:val="231F20"/>
          <w:spacing w:val="40"/>
          <w:sz w:val="13"/>
        </w:rPr>
        <w:t> </w:t>
      </w:r>
      <w:r>
        <w:rPr>
          <w:color w:val="231F20"/>
          <w:w w:val="80"/>
          <w:sz w:val="13"/>
        </w:rPr>
        <w:t>pre-exposure</w:t>
      </w:r>
      <w:r>
        <w:rPr>
          <w:color w:val="231F20"/>
          <w:spacing w:val="-2"/>
          <w:w w:val="80"/>
          <w:sz w:val="13"/>
        </w:rPr>
        <w:t> </w:t>
      </w:r>
      <w:r>
        <w:rPr>
          <w:color w:val="231F20"/>
          <w:w w:val="80"/>
          <w:sz w:val="13"/>
        </w:rPr>
        <w:t>prophylaxis</w:t>
      </w:r>
      <w:r>
        <w:rPr>
          <w:color w:val="231F20"/>
          <w:spacing w:val="40"/>
          <w:sz w:val="13"/>
        </w:rPr>
        <w:t> </w:t>
      </w:r>
      <w:r>
        <w:rPr>
          <w:color w:val="231F20"/>
          <w:spacing w:val="-2"/>
          <w:w w:val="90"/>
          <w:sz w:val="13"/>
        </w:rPr>
        <w:t>prevention</w:t>
      </w:r>
      <w:r>
        <w:rPr>
          <w:color w:val="231F20"/>
          <w:spacing w:val="-7"/>
          <w:w w:val="90"/>
          <w:sz w:val="13"/>
        </w:rPr>
        <w:t> </w:t>
      </w:r>
      <w:r>
        <w:rPr>
          <w:color w:val="231F20"/>
          <w:spacing w:val="-2"/>
          <w:w w:val="90"/>
          <w:sz w:val="13"/>
        </w:rPr>
        <w:t>awareness,</w:t>
      </w:r>
      <w:r>
        <w:rPr>
          <w:color w:val="231F20"/>
          <w:spacing w:val="40"/>
          <w:sz w:val="13"/>
        </w:rPr>
        <w:t> </w:t>
      </w:r>
      <w:r>
        <w:rPr>
          <w:color w:val="231F20"/>
          <w:w w:val="90"/>
          <w:sz w:val="13"/>
        </w:rPr>
        <w:t>willingness,</w:t>
      </w:r>
      <w:r>
        <w:rPr>
          <w:color w:val="231F20"/>
          <w:spacing w:val="-6"/>
          <w:w w:val="90"/>
          <w:sz w:val="13"/>
        </w:rPr>
        <w:t> </w:t>
      </w:r>
      <w:r>
        <w:rPr>
          <w:color w:val="231F20"/>
          <w:w w:val="90"/>
          <w:sz w:val="13"/>
        </w:rPr>
        <w:t>and</w:t>
      </w:r>
      <w:r>
        <w:rPr>
          <w:color w:val="231F20"/>
          <w:spacing w:val="-5"/>
          <w:w w:val="90"/>
          <w:sz w:val="13"/>
        </w:rPr>
        <w:t> </w:t>
      </w:r>
      <w:r>
        <w:rPr>
          <w:color w:val="231F20"/>
          <w:w w:val="90"/>
          <w:sz w:val="13"/>
        </w:rPr>
        <w:t>per-</w:t>
      </w:r>
      <w:r>
        <w:rPr>
          <w:color w:val="231F20"/>
          <w:spacing w:val="40"/>
          <w:sz w:val="13"/>
        </w:rPr>
        <w:t> </w:t>
      </w:r>
      <w:r>
        <w:rPr>
          <w:color w:val="231F20"/>
          <w:spacing w:val="-2"/>
          <w:w w:val="90"/>
          <w:sz w:val="13"/>
        </w:rPr>
        <w:t>ceived</w:t>
      </w:r>
      <w:r>
        <w:rPr>
          <w:color w:val="231F20"/>
          <w:spacing w:val="-6"/>
          <w:w w:val="90"/>
          <w:sz w:val="13"/>
        </w:rPr>
        <w:t> </w:t>
      </w:r>
      <w:r>
        <w:rPr>
          <w:color w:val="231F20"/>
          <w:spacing w:val="-2"/>
          <w:w w:val="90"/>
          <w:sz w:val="13"/>
        </w:rPr>
        <w:t>barriers</w:t>
      </w:r>
      <w:r>
        <w:rPr>
          <w:color w:val="231F20"/>
          <w:spacing w:val="-6"/>
          <w:w w:val="90"/>
          <w:sz w:val="13"/>
        </w:rPr>
        <w:t> </w:t>
      </w:r>
      <w:r>
        <w:rPr>
          <w:color w:val="231F20"/>
          <w:spacing w:val="-2"/>
          <w:w w:val="90"/>
          <w:sz w:val="13"/>
        </w:rPr>
        <w:t>among</w:t>
      </w:r>
      <w:r>
        <w:rPr>
          <w:color w:val="231F20"/>
          <w:spacing w:val="40"/>
          <w:sz w:val="13"/>
        </w:rPr>
        <w:t> </w:t>
      </w:r>
      <w:r>
        <w:rPr>
          <w:color w:val="231F20"/>
          <w:w w:val="85"/>
          <w:sz w:val="13"/>
        </w:rPr>
        <w:t>people</w:t>
      </w:r>
      <w:r>
        <w:rPr>
          <w:color w:val="231F20"/>
          <w:spacing w:val="-6"/>
          <w:w w:val="85"/>
          <w:sz w:val="13"/>
        </w:rPr>
        <w:t> </w:t>
      </w:r>
      <w:r>
        <w:rPr>
          <w:color w:val="231F20"/>
          <w:w w:val="85"/>
          <w:sz w:val="13"/>
        </w:rPr>
        <w:t>who</w:t>
      </w:r>
      <w:r>
        <w:rPr>
          <w:color w:val="231F20"/>
          <w:spacing w:val="-5"/>
          <w:w w:val="85"/>
          <w:sz w:val="13"/>
        </w:rPr>
        <w:t> </w:t>
      </w:r>
      <w:r>
        <w:rPr>
          <w:color w:val="231F20"/>
          <w:w w:val="85"/>
          <w:sz w:val="13"/>
        </w:rPr>
        <w:t>inject</w:t>
      </w:r>
      <w:r>
        <w:rPr>
          <w:color w:val="231F20"/>
          <w:spacing w:val="-3"/>
          <w:w w:val="85"/>
          <w:sz w:val="13"/>
        </w:rPr>
        <w:t> </w:t>
      </w:r>
      <w:r>
        <w:rPr>
          <w:color w:val="231F20"/>
          <w:w w:val="85"/>
          <w:sz w:val="13"/>
        </w:rPr>
        <w:t>drugs</w:t>
      </w:r>
      <w:r>
        <w:rPr>
          <w:color w:val="231F20"/>
          <w:spacing w:val="40"/>
          <w:sz w:val="13"/>
        </w:rPr>
        <w:t> </w:t>
      </w:r>
      <w:r>
        <w:rPr>
          <w:color w:val="231F20"/>
          <w:w w:val="85"/>
          <w:sz w:val="13"/>
        </w:rPr>
        <w:t>in</w:t>
      </w:r>
      <w:r>
        <w:rPr>
          <w:color w:val="231F20"/>
          <w:spacing w:val="-4"/>
          <w:w w:val="85"/>
          <w:sz w:val="13"/>
        </w:rPr>
        <w:t> </w:t>
      </w:r>
      <w:r>
        <w:rPr>
          <w:color w:val="231F20"/>
          <w:w w:val="85"/>
          <w:sz w:val="13"/>
        </w:rPr>
        <w:t>Los</w:t>
      </w:r>
      <w:r>
        <w:rPr>
          <w:color w:val="231F20"/>
          <w:spacing w:val="-4"/>
          <w:w w:val="85"/>
          <w:sz w:val="13"/>
        </w:rPr>
        <w:t> </w:t>
      </w:r>
      <w:r>
        <w:rPr>
          <w:color w:val="231F20"/>
          <w:w w:val="85"/>
          <w:sz w:val="13"/>
        </w:rPr>
        <w:t>Angeles</w:t>
      </w:r>
      <w:r>
        <w:rPr>
          <w:color w:val="231F20"/>
          <w:spacing w:val="-4"/>
          <w:w w:val="85"/>
          <w:sz w:val="13"/>
        </w:rPr>
        <w:t> </w:t>
      </w:r>
      <w:r>
        <w:rPr>
          <w:color w:val="231F20"/>
          <w:w w:val="85"/>
          <w:sz w:val="13"/>
        </w:rPr>
        <w:t>and</w:t>
      </w:r>
      <w:r>
        <w:rPr>
          <w:color w:val="231F20"/>
          <w:spacing w:val="-4"/>
          <w:w w:val="85"/>
          <w:sz w:val="13"/>
        </w:rPr>
        <w:t> </w:t>
      </w:r>
      <w:r>
        <w:rPr>
          <w:color w:val="231F20"/>
          <w:w w:val="85"/>
          <w:sz w:val="13"/>
        </w:rPr>
        <w:t>San</w:t>
      </w:r>
      <w:r>
        <w:rPr>
          <w:color w:val="231F20"/>
          <w:spacing w:val="40"/>
          <w:sz w:val="13"/>
        </w:rPr>
        <w:t> </w:t>
      </w:r>
      <w:r>
        <w:rPr>
          <w:color w:val="231F20"/>
          <w:w w:val="75"/>
          <w:sz w:val="13"/>
        </w:rPr>
        <w:t>Francisco,</w:t>
      </w:r>
      <w:r>
        <w:rPr>
          <w:color w:val="231F20"/>
          <w:spacing w:val="-1"/>
          <w:w w:val="75"/>
          <w:sz w:val="13"/>
        </w:rPr>
        <w:t> </w:t>
      </w:r>
      <w:r>
        <w:rPr>
          <w:color w:val="231F20"/>
          <w:w w:val="75"/>
          <w:sz w:val="13"/>
        </w:rPr>
        <w:t>CA,</w:t>
      </w:r>
      <w:r>
        <w:rPr>
          <w:color w:val="231F20"/>
          <w:spacing w:val="-9"/>
          <w:sz w:val="13"/>
        </w:rPr>
        <w:t> </w:t>
      </w:r>
      <w:r>
        <w:rPr>
          <w:color w:val="231F20"/>
          <w:w w:val="75"/>
          <w:sz w:val="13"/>
        </w:rPr>
        <w:t>2016-2018.</w:t>
      </w:r>
      <w:r>
        <w:rPr>
          <w:color w:val="231F20"/>
          <w:spacing w:val="40"/>
          <w:sz w:val="13"/>
        </w:rPr>
        <w:t> </w:t>
      </w:r>
      <w:r>
        <w:rPr>
          <w:color w:val="231F20"/>
          <w:spacing w:val="-2"/>
          <w:w w:val="90"/>
          <w:sz w:val="13"/>
        </w:rPr>
        <w:t>Subst</w:t>
      </w:r>
      <w:r>
        <w:rPr>
          <w:color w:val="231F20"/>
          <w:spacing w:val="-6"/>
          <w:w w:val="90"/>
          <w:sz w:val="13"/>
        </w:rPr>
        <w:t> </w:t>
      </w:r>
      <w:r>
        <w:rPr>
          <w:color w:val="231F20"/>
          <w:spacing w:val="-2"/>
          <w:w w:val="90"/>
          <w:sz w:val="13"/>
        </w:rPr>
        <w:t>Use</w:t>
      </w:r>
      <w:r>
        <w:rPr>
          <w:color w:val="231F20"/>
          <w:spacing w:val="-4"/>
          <w:w w:val="90"/>
          <w:sz w:val="13"/>
        </w:rPr>
        <w:t> </w:t>
      </w:r>
      <w:r>
        <w:rPr>
          <w:color w:val="231F20"/>
          <w:spacing w:val="-2"/>
          <w:w w:val="90"/>
          <w:sz w:val="13"/>
        </w:rPr>
        <w:t>Misuse.</w:t>
      </w:r>
      <w:r>
        <w:rPr>
          <w:color w:val="231F20"/>
          <w:spacing w:val="40"/>
          <w:sz w:val="13"/>
        </w:rPr>
        <w:t> </w:t>
      </w:r>
      <w:r>
        <w:rPr>
          <w:color w:val="231F20"/>
          <w:w w:val="80"/>
          <w:sz w:val="13"/>
        </w:rPr>
        <w:t>2020;55:2409-19.</w:t>
      </w:r>
      <w:r>
        <w:rPr>
          <w:color w:val="231F20"/>
          <w:spacing w:val="-2"/>
          <w:w w:val="80"/>
          <w:sz w:val="13"/>
        </w:rPr>
        <w:t> </w:t>
      </w:r>
      <w:r>
        <w:rPr>
          <w:color w:val="231F20"/>
          <w:w w:val="80"/>
          <w:sz w:val="13"/>
        </w:rPr>
        <w:t>[PMID:</w:t>
      </w:r>
    </w:p>
    <w:p>
      <w:pPr>
        <w:spacing w:before="5"/>
        <w:ind w:left="286" w:right="0" w:firstLine="0"/>
        <w:jc w:val="left"/>
        <w:rPr>
          <w:sz w:val="13"/>
        </w:rPr>
      </w:pPr>
      <w:r>
        <w:rPr>
          <w:color w:val="231F20"/>
          <w:spacing w:val="-2"/>
          <w:w w:val="95"/>
          <w:sz w:val="13"/>
        </w:rPr>
        <w:t>32962490]</w:t>
      </w:r>
    </w:p>
    <w:p>
      <w:pPr>
        <w:pStyle w:val="ListParagraph"/>
        <w:numPr>
          <w:ilvl w:val="0"/>
          <w:numId w:val="1"/>
        </w:numPr>
        <w:tabs>
          <w:tab w:pos="287" w:val="left" w:leader="none"/>
        </w:tabs>
        <w:spacing w:line="240" w:lineRule="auto" w:before="0" w:after="0"/>
        <w:ind w:left="286" w:right="65" w:hanging="176"/>
        <w:jc w:val="left"/>
        <w:rPr>
          <w:sz w:val="13"/>
        </w:rPr>
      </w:pPr>
      <w:r>
        <w:rPr>
          <w:color w:val="231F20"/>
          <w:w w:val="85"/>
          <w:sz w:val="13"/>
        </w:rPr>
        <w:t>Grant</w:t>
      </w:r>
      <w:r>
        <w:rPr>
          <w:color w:val="231F20"/>
          <w:spacing w:val="-4"/>
          <w:w w:val="85"/>
          <w:sz w:val="13"/>
        </w:rPr>
        <w:t> </w:t>
      </w:r>
      <w:r>
        <w:rPr>
          <w:color w:val="231F20"/>
          <w:w w:val="85"/>
          <w:sz w:val="13"/>
        </w:rPr>
        <w:t>RM,</w:t>
      </w:r>
      <w:r>
        <w:rPr>
          <w:color w:val="231F20"/>
          <w:spacing w:val="-4"/>
          <w:w w:val="85"/>
          <w:sz w:val="13"/>
        </w:rPr>
        <w:t> </w:t>
      </w:r>
      <w:r>
        <w:rPr>
          <w:color w:val="231F20"/>
          <w:w w:val="85"/>
          <w:sz w:val="13"/>
        </w:rPr>
        <w:t>Lama</w:t>
      </w:r>
      <w:r>
        <w:rPr>
          <w:color w:val="231F20"/>
          <w:spacing w:val="-3"/>
          <w:w w:val="85"/>
          <w:sz w:val="13"/>
        </w:rPr>
        <w:t> </w:t>
      </w:r>
      <w:r>
        <w:rPr>
          <w:color w:val="231F20"/>
          <w:w w:val="85"/>
          <w:sz w:val="13"/>
        </w:rPr>
        <w:t>JR,</w:t>
      </w:r>
      <w:r>
        <w:rPr>
          <w:color w:val="231F20"/>
          <w:spacing w:val="40"/>
          <w:sz w:val="13"/>
        </w:rPr>
        <w:t> </w:t>
      </w:r>
      <w:r>
        <w:rPr>
          <w:color w:val="231F20"/>
          <w:spacing w:val="-2"/>
          <w:w w:val="80"/>
          <w:sz w:val="13"/>
        </w:rPr>
        <w:t>Anderson</w:t>
      </w:r>
      <w:r>
        <w:rPr>
          <w:color w:val="231F20"/>
          <w:spacing w:val="-7"/>
          <w:sz w:val="13"/>
        </w:rPr>
        <w:t> </w:t>
      </w:r>
      <w:r>
        <w:rPr>
          <w:color w:val="231F20"/>
          <w:spacing w:val="-2"/>
          <w:w w:val="80"/>
          <w:sz w:val="13"/>
        </w:rPr>
        <w:t>PL, et al;</w:t>
      </w:r>
      <w:r>
        <w:rPr>
          <w:color w:val="231F20"/>
          <w:spacing w:val="-7"/>
          <w:sz w:val="13"/>
        </w:rPr>
        <w:t> </w:t>
      </w:r>
      <w:r>
        <w:rPr>
          <w:color w:val="231F20"/>
          <w:spacing w:val="-2"/>
          <w:w w:val="80"/>
          <w:sz w:val="13"/>
        </w:rPr>
        <w:t>iPrEx</w:t>
      </w:r>
      <w:r>
        <w:rPr>
          <w:color w:val="231F20"/>
          <w:spacing w:val="40"/>
          <w:sz w:val="13"/>
        </w:rPr>
        <w:t> </w:t>
      </w:r>
      <w:r>
        <w:rPr>
          <w:color w:val="231F20"/>
          <w:w w:val="75"/>
          <w:sz w:val="13"/>
        </w:rPr>
        <w:t>Study Team. Preexposure</w:t>
      </w:r>
      <w:r>
        <w:rPr>
          <w:color w:val="231F20"/>
          <w:spacing w:val="40"/>
          <w:sz w:val="13"/>
        </w:rPr>
        <w:t> </w:t>
      </w:r>
      <w:r>
        <w:rPr>
          <w:color w:val="231F20"/>
          <w:spacing w:val="-2"/>
          <w:w w:val="80"/>
          <w:sz w:val="13"/>
        </w:rPr>
        <w:t>chemoprophylaxis</w:t>
      </w:r>
      <w:r>
        <w:rPr>
          <w:color w:val="231F20"/>
          <w:spacing w:val="-3"/>
          <w:w w:val="80"/>
          <w:sz w:val="13"/>
        </w:rPr>
        <w:t> </w:t>
      </w:r>
      <w:r>
        <w:rPr>
          <w:color w:val="231F20"/>
          <w:spacing w:val="-2"/>
          <w:w w:val="80"/>
          <w:sz w:val="13"/>
        </w:rPr>
        <w:t>for</w:t>
      </w:r>
      <w:r>
        <w:rPr>
          <w:color w:val="231F20"/>
          <w:spacing w:val="-4"/>
          <w:w w:val="80"/>
          <w:sz w:val="13"/>
        </w:rPr>
        <w:t> </w:t>
      </w:r>
      <w:r>
        <w:rPr>
          <w:color w:val="231F20"/>
          <w:spacing w:val="-2"/>
          <w:w w:val="80"/>
          <w:sz w:val="13"/>
        </w:rPr>
        <w:t>HI</w:t>
      </w:r>
      <w:r>
        <w:rPr>
          <w:color w:val="231F20"/>
          <w:spacing w:val="-2"/>
          <w:w w:val="80"/>
          <w:sz w:val="13"/>
        </w:rPr>
        <w:t>V</w:t>
      </w:r>
      <w:r>
        <w:rPr>
          <w:color w:val="231F20"/>
          <w:spacing w:val="40"/>
          <w:sz w:val="13"/>
        </w:rPr>
        <w:t> </w:t>
      </w:r>
      <w:r>
        <w:rPr>
          <w:color w:val="231F20"/>
          <w:spacing w:val="-2"/>
          <w:w w:val="90"/>
          <w:sz w:val="13"/>
        </w:rPr>
        <w:t>prevention</w:t>
      </w:r>
      <w:r>
        <w:rPr>
          <w:color w:val="231F20"/>
          <w:spacing w:val="-7"/>
          <w:w w:val="90"/>
          <w:sz w:val="13"/>
        </w:rPr>
        <w:t> </w:t>
      </w:r>
      <w:r>
        <w:rPr>
          <w:color w:val="231F20"/>
          <w:spacing w:val="-2"/>
          <w:w w:val="90"/>
          <w:sz w:val="13"/>
        </w:rPr>
        <w:t>in</w:t>
      </w:r>
      <w:r>
        <w:rPr>
          <w:color w:val="231F20"/>
          <w:spacing w:val="-6"/>
          <w:w w:val="90"/>
          <w:sz w:val="13"/>
        </w:rPr>
        <w:t> </w:t>
      </w:r>
      <w:r>
        <w:rPr>
          <w:color w:val="231F20"/>
          <w:spacing w:val="-2"/>
          <w:w w:val="90"/>
          <w:sz w:val="13"/>
        </w:rPr>
        <w:t>men</w:t>
      </w:r>
      <w:r>
        <w:rPr>
          <w:color w:val="231F20"/>
          <w:spacing w:val="-5"/>
          <w:w w:val="90"/>
          <w:sz w:val="13"/>
        </w:rPr>
        <w:t> </w:t>
      </w:r>
      <w:r>
        <w:rPr>
          <w:color w:val="231F20"/>
          <w:spacing w:val="-2"/>
          <w:w w:val="90"/>
          <w:sz w:val="13"/>
        </w:rPr>
        <w:t>who</w:t>
      </w:r>
      <w:r>
        <w:rPr>
          <w:color w:val="231F20"/>
          <w:spacing w:val="40"/>
          <w:sz w:val="13"/>
        </w:rPr>
        <w:t> </w:t>
      </w:r>
      <w:r>
        <w:rPr>
          <w:color w:val="231F20"/>
          <w:w w:val="90"/>
          <w:sz w:val="13"/>
        </w:rPr>
        <w:t>have</w:t>
      </w:r>
      <w:r>
        <w:rPr>
          <w:color w:val="231F20"/>
          <w:spacing w:val="-6"/>
          <w:w w:val="90"/>
          <w:sz w:val="13"/>
        </w:rPr>
        <w:t> </w:t>
      </w:r>
      <w:r>
        <w:rPr>
          <w:color w:val="231F20"/>
          <w:w w:val="90"/>
          <w:sz w:val="13"/>
        </w:rPr>
        <w:t>sex</w:t>
      </w:r>
      <w:r>
        <w:rPr>
          <w:color w:val="231F20"/>
          <w:spacing w:val="-6"/>
          <w:w w:val="90"/>
          <w:sz w:val="13"/>
        </w:rPr>
        <w:t> </w:t>
      </w:r>
      <w:r>
        <w:rPr>
          <w:color w:val="231F20"/>
          <w:w w:val="90"/>
          <w:sz w:val="13"/>
        </w:rPr>
        <w:t>with</w:t>
      </w:r>
      <w:r>
        <w:rPr>
          <w:color w:val="231F20"/>
          <w:spacing w:val="-7"/>
          <w:w w:val="90"/>
          <w:sz w:val="13"/>
        </w:rPr>
        <w:t> </w:t>
      </w:r>
      <w:r>
        <w:rPr>
          <w:color w:val="231F20"/>
          <w:w w:val="90"/>
          <w:sz w:val="13"/>
        </w:rPr>
        <w:t>men.</w:t>
      </w:r>
      <w:r>
        <w:rPr>
          <w:color w:val="231F20"/>
          <w:spacing w:val="-5"/>
          <w:w w:val="90"/>
          <w:sz w:val="13"/>
        </w:rPr>
        <w:t> </w:t>
      </w:r>
      <w:r>
        <w:rPr>
          <w:color w:val="231F20"/>
          <w:w w:val="90"/>
          <w:sz w:val="13"/>
        </w:rPr>
        <w:t>N</w:t>
      </w:r>
      <w:r>
        <w:rPr>
          <w:color w:val="231F20"/>
          <w:spacing w:val="40"/>
          <w:sz w:val="13"/>
        </w:rPr>
        <w:t> </w:t>
      </w:r>
      <w:r>
        <w:rPr>
          <w:color w:val="231F20"/>
          <w:w w:val="90"/>
          <w:sz w:val="13"/>
        </w:rPr>
        <w:t>Engl J Med.</w:t>
      </w:r>
      <w:r>
        <w:rPr>
          <w:color w:val="231F20"/>
          <w:spacing w:val="40"/>
          <w:sz w:val="13"/>
        </w:rPr>
        <w:t> </w:t>
      </w:r>
      <w:r>
        <w:rPr>
          <w:color w:val="231F20"/>
          <w:spacing w:val="-2"/>
          <w:w w:val="90"/>
          <w:sz w:val="13"/>
        </w:rPr>
        <w:t>2010;363:2587-99.</w:t>
      </w:r>
      <w:r>
        <w:rPr>
          <w:color w:val="231F20"/>
          <w:spacing w:val="40"/>
          <w:sz w:val="13"/>
        </w:rPr>
        <w:t> </w:t>
      </w:r>
      <w:r>
        <w:rPr>
          <w:color w:val="231F20"/>
          <w:w w:val="90"/>
          <w:sz w:val="13"/>
        </w:rPr>
        <w:t>[PMID:</w:t>
      </w:r>
      <w:r>
        <w:rPr>
          <w:color w:val="231F20"/>
          <w:spacing w:val="-6"/>
          <w:w w:val="90"/>
          <w:sz w:val="13"/>
        </w:rPr>
        <w:t> </w:t>
      </w:r>
      <w:r>
        <w:rPr>
          <w:color w:val="231F20"/>
          <w:w w:val="90"/>
          <w:sz w:val="13"/>
        </w:rPr>
        <w:t>21091279]</w:t>
      </w:r>
    </w:p>
    <w:p>
      <w:pPr>
        <w:pStyle w:val="ListParagraph"/>
        <w:numPr>
          <w:ilvl w:val="0"/>
          <w:numId w:val="1"/>
        </w:numPr>
        <w:tabs>
          <w:tab w:pos="287" w:val="left" w:leader="none"/>
        </w:tabs>
        <w:spacing w:line="240" w:lineRule="auto" w:before="5" w:after="0"/>
        <w:ind w:left="286" w:right="98" w:hanging="176"/>
        <w:jc w:val="left"/>
        <w:rPr>
          <w:sz w:val="13"/>
        </w:rPr>
      </w:pPr>
      <w:r>
        <w:rPr>
          <w:color w:val="231F20"/>
          <w:w w:val="85"/>
          <w:sz w:val="13"/>
        </w:rPr>
        <w:t>Liu</w:t>
      </w:r>
      <w:r>
        <w:rPr>
          <w:color w:val="231F20"/>
          <w:spacing w:val="-4"/>
          <w:w w:val="85"/>
          <w:sz w:val="13"/>
        </w:rPr>
        <w:t> </w:t>
      </w:r>
      <w:r>
        <w:rPr>
          <w:color w:val="231F20"/>
          <w:w w:val="85"/>
          <w:sz w:val="13"/>
        </w:rPr>
        <w:t>AY,</w:t>
      </w:r>
      <w:r>
        <w:rPr>
          <w:color w:val="231F20"/>
          <w:spacing w:val="-5"/>
          <w:w w:val="85"/>
          <w:sz w:val="13"/>
        </w:rPr>
        <w:t> </w:t>
      </w:r>
      <w:r>
        <w:rPr>
          <w:color w:val="231F20"/>
          <w:w w:val="85"/>
          <w:sz w:val="13"/>
        </w:rPr>
        <w:t>Cohen</w:t>
      </w:r>
      <w:r>
        <w:rPr>
          <w:color w:val="231F20"/>
          <w:spacing w:val="-3"/>
          <w:w w:val="85"/>
          <w:sz w:val="13"/>
        </w:rPr>
        <w:t> </w:t>
      </w:r>
      <w:r>
        <w:rPr>
          <w:color w:val="231F20"/>
          <w:w w:val="85"/>
          <w:sz w:val="13"/>
        </w:rPr>
        <w:t>SE,</w:t>
      </w:r>
      <w:r>
        <w:rPr>
          <w:color w:val="231F20"/>
          <w:spacing w:val="40"/>
          <w:sz w:val="13"/>
        </w:rPr>
        <w:t> </w:t>
      </w:r>
      <w:r>
        <w:rPr>
          <w:color w:val="231F20"/>
          <w:w w:val="90"/>
          <w:sz w:val="13"/>
        </w:rPr>
        <w:t>Vittinghoff</w:t>
      </w:r>
      <w:r>
        <w:rPr>
          <w:color w:val="231F20"/>
          <w:spacing w:val="-5"/>
          <w:w w:val="90"/>
          <w:sz w:val="13"/>
        </w:rPr>
        <w:t> </w:t>
      </w:r>
      <w:r>
        <w:rPr>
          <w:color w:val="231F20"/>
          <w:w w:val="90"/>
          <w:sz w:val="13"/>
        </w:rPr>
        <w:t>E,</w:t>
      </w:r>
      <w:r>
        <w:rPr>
          <w:color w:val="231F20"/>
          <w:spacing w:val="-5"/>
          <w:w w:val="90"/>
          <w:sz w:val="13"/>
        </w:rPr>
        <w:t> </w:t>
      </w:r>
      <w:r>
        <w:rPr>
          <w:color w:val="231F20"/>
          <w:w w:val="90"/>
          <w:sz w:val="13"/>
        </w:rPr>
        <w:t>et</w:t>
      </w:r>
      <w:r>
        <w:rPr>
          <w:color w:val="231F20"/>
          <w:spacing w:val="-6"/>
          <w:w w:val="90"/>
          <w:sz w:val="13"/>
        </w:rPr>
        <w:t> </w:t>
      </w:r>
      <w:r>
        <w:rPr>
          <w:color w:val="231F20"/>
          <w:w w:val="90"/>
          <w:sz w:val="13"/>
        </w:rPr>
        <w:t>al.</w:t>
      </w:r>
      <w:r>
        <w:rPr>
          <w:color w:val="231F20"/>
          <w:spacing w:val="40"/>
          <w:sz w:val="13"/>
        </w:rPr>
        <w:t> </w:t>
      </w:r>
      <w:r>
        <w:rPr>
          <w:color w:val="231F20"/>
          <w:spacing w:val="-2"/>
          <w:w w:val="80"/>
          <w:sz w:val="13"/>
        </w:rPr>
        <w:t>Preexposure</w:t>
      </w:r>
      <w:r>
        <w:rPr>
          <w:color w:val="231F20"/>
          <w:spacing w:val="-9"/>
          <w:sz w:val="13"/>
        </w:rPr>
        <w:t> </w:t>
      </w:r>
      <w:r>
        <w:rPr>
          <w:color w:val="231F20"/>
          <w:spacing w:val="-2"/>
          <w:w w:val="80"/>
          <w:sz w:val="13"/>
        </w:rPr>
        <w:t>prophylaxis</w:t>
      </w:r>
      <w:r>
        <w:rPr>
          <w:color w:val="231F20"/>
          <w:spacing w:val="40"/>
          <w:sz w:val="13"/>
        </w:rPr>
        <w:t> </w:t>
      </w:r>
      <w:r>
        <w:rPr>
          <w:color w:val="231F20"/>
          <w:w w:val="90"/>
          <w:sz w:val="13"/>
        </w:rPr>
        <w:t>for</w:t>
      </w:r>
      <w:r>
        <w:rPr>
          <w:color w:val="231F20"/>
          <w:spacing w:val="-8"/>
          <w:w w:val="90"/>
          <w:sz w:val="13"/>
        </w:rPr>
        <w:t> </w:t>
      </w:r>
      <w:r>
        <w:rPr>
          <w:color w:val="231F20"/>
          <w:w w:val="90"/>
          <w:sz w:val="13"/>
        </w:rPr>
        <w:t>HIV</w:t>
      </w:r>
      <w:r>
        <w:rPr>
          <w:color w:val="231F20"/>
          <w:spacing w:val="-5"/>
          <w:w w:val="90"/>
          <w:sz w:val="13"/>
        </w:rPr>
        <w:t> </w:t>
      </w:r>
      <w:r>
        <w:rPr>
          <w:color w:val="231F20"/>
          <w:w w:val="90"/>
          <w:sz w:val="13"/>
        </w:rPr>
        <w:t>infection</w:t>
      </w:r>
      <w:r>
        <w:rPr>
          <w:color w:val="231F20"/>
          <w:spacing w:val="-6"/>
          <w:w w:val="90"/>
          <w:sz w:val="13"/>
        </w:rPr>
        <w:t> </w:t>
      </w:r>
      <w:r>
        <w:rPr>
          <w:color w:val="231F20"/>
          <w:w w:val="90"/>
          <w:sz w:val="13"/>
        </w:rPr>
        <w:t>inte-</w:t>
      </w:r>
      <w:r>
        <w:rPr>
          <w:color w:val="231F20"/>
          <w:spacing w:val="40"/>
          <w:sz w:val="13"/>
        </w:rPr>
        <w:t> </w:t>
      </w:r>
      <w:r>
        <w:rPr>
          <w:color w:val="231F20"/>
          <w:spacing w:val="-2"/>
          <w:w w:val="90"/>
          <w:sz w:val="13"/>
        </w:rPr>
        <w:t>grated</w:t>
      </w:r>
      <w:r>
        <w:rPr>
          <w:color w:val="231F20"/>
          <w:spacing w:val="-5"/>
          <w:w w:val="90"/>
          <w:sz w:val="13"/>
        </w:rPr>
        <w:t> </w:t>
      </w:r>
      <w:r>
        <w:rPr>
          <w:color w:val="231F20"/>
          <w:spacing w:val="-2"/>
          <w:w w:val="90"/>
          <w:sz w:val="13"/>
        </w:rPr>
        <w:t>with</w:t>
      </w:r>
      <w:r>
        <w:rPr>
          <w:color w:val="231F20"/>
          <w:spacing w:val="-5"/>
          <w:w w:val="90"/>
          <w:sz w:val="13"/>
        </w:rPr>
        <w:t> </w:t>
      </w:r>
      <w:r>
        <w:rPr>
          <w:color w:val="231F20"/>
          <w:spacing w:val="-2"/>
          <w:w w:val="90"/>
          <w:sz w:val="13"/>
        </w:rPr>
        <w:t>municipal-</w:t>
      </w:r>
      <w:r>
        <w:rPr>
          <w:color w:val="231F20"/>
          <w:spacing w:val="40"/>
          <w:sz w:val="13"/>
        </w:rPr>
        <w:t> </w:t>
      </w:r>
      <w:r>
        <w:rPr>
          <w:color w:val="231F20"/>
          <w:spacing w:val="-2"/>
          <w:w w:val="90"/>
          <w:sz w:val="13"/>
        </w:rPr>
        <w:t>and</w:t>
      </w:r>
      <w:r>
        <w:rPr>
          <w:color w:val="231F20"/>
          <w:spacing w:val="-5"/>
          <w:w w:val="90"/>
          <w:sz w:val="13"/>
        </w:rPr>
        <w:t> </w:t>
      </w:r>
      <w:r>
        <w:rPr>
          <w:color w:val="231F20"/>
          <w:spacing w:val="-2"/>
          <w:w w:val="90"/>
          <w:sz w:val="13"/>
        </w:rPr>
        <w:t>community-based</w:t>
      </w:r>
      <w:r>
        <w:rPr>
          <w:color w:val="231F20"/>
          <w:spacing w:val="40"/>
          <w:sz w:val="13"/>
        </w:rPr>
        <w:t> </w:t>
      </w:r>
      <w:r>
        <w:rPr>
          <w:color w:val="231F20"/>
          <w:w w:val="85"/>
          <w:sz w:val="13"/>
        </w:rPr>
        <w:t>sexual</w:t>
      </w:r>
      <w:r>
        <w:rPr>
          <w:color w:val="231F20"/>
          <w:spacing w:val="-4"/>
          <w:w w:val="85"/>
          <w:sz w:val="13"/>
        </w:rPr>
        <w:t> </w:t>
      </w:r>
      <w:r>
        <w:rPr>
          <w:color w:val="231F20"/>
          <w:w w:val="85"/>
          <w:sz w:val="13"/>
        </w:rPr>
        <w:t>health</w:t>
      </w:r>
      <w:r>
        <w:rPr>
          <w:color w:val="231F20"/>
          <w:spacing w:val="-5"/>
          <w:w w:val="85"/>
          <w:sz w:val="13"/>
        </w:rPr>
        <w:t> </w:t>
      </w:r>
      <w:r>
        <w:rPr>
          <w:color w:val="231F20"/>
          <w:w w:val="85"/>
          <w:sz w:val="13"/>
        </w:rPr>
        <w:t>services.</w:t>
      </w:r>
      <w:r>
        <w:rPr>
          <w:color w:val="231F20"/>
          <w:spacing w:val="40"/>
          <w:sz w:val="13"/>
        </w:rPr>
        <w:t> </w:t>
      </w:r>
      <w:r>
        <w:rPr>
          <w:color w:val="231F20"/>
          <w:w w:val="90"/>
          <w:sz w:val="13"/>
        </w:rPr>
        <w:t>JAMA</w:t>
      </w:r>
      <w:r>
        <w:rPr>
          <w:color w:val="231F20"/>
          <w:spacing w:val="-4"/>
          <w:w w:val="90"/>
          <w:sz w:val="13"/>
        </w:rPr>
        <w:t> </w:t>
      </w:r>
      <w:r>
        <w:rPr>
          <w:color w:val="231F20"/>
          <w:w w:val="90"/>
          <w:sz w:val="13"/>
        </w:rPr>
        <w:t>Intern</w:t>
      </w:r>
      <w:r>
        <w:rPr>
          <w:color w:val="231F20"/>
          <w:spacing w:val="-7"/>
          <w:w w:val="90"/>
          <w:sz w:val="13"/>
        </w:rPr>
        <w:t> </w:t>
      </w:r>
      <w:r>
        <w:rPr>
          <w:color w:val="231F20"/>
          <w:w w:val="90"/>
          <w:sz w:val="13"/>
        </w:rPr>
        <w:t>Med.</w:t>
      </w:r>
      <w:r>
        <w:rPr>
          <w:color w:val="231F20"/>
          <w:spacing w:val="40"/>
          <w:sz w:val="13"/>
        </w:rPr>
        <w:t> </w:t>
      </w:r>
      <w:r>
        <w:rPr>
          <w:color w:val="231F20"/>
          <w:spacing w:val="-4"/>
          <w:w w:val="85"/>
          <w:sz w:val="13"/>
        </w:rPr>
        <w:t>2016;176:75-84.</w:t>
      </w:r>
      <w:r>
        <w:rPr>
          <w:color w:val="231F20"/>
          <w:spacing w:val="-5"/>
          <w:w w:val="85"/>
          <w:sz w:val="13"/>
        </w:rPr>
        <w:t> </w:t>
      </w:r>
      <w:r>
        <w:rPr>
          <w:color w:val="231F20"/>
          <w:spacing w:val="-4"/>
          <w:w w:val="85"/>
          <w:sz w:val="13"/>
        </w:rPr>
        <w:t>[PMID</w:t>
      </w:r>
      <w:r>
        <w:rPr>
          <w:color w:val="231F20"/>
          <w:spacing w:val="-4"/>
          <w:w w:val="85"/>
          <w:sz w:val="13"/>
        </w:rPr>
        <w:t>:</w:t>
      </w:r>
    </w:p>
    <w:p>
      <w:pPr>
        <w:spacing w:before="5"/>
        <w:ind w:left="286" w:right="0" w:firstLine="0"/>
        <w:jc w:val="left"/>
        <w:rPr>
          <w:sz w:val="13"/>
        </w:rPr>
      </w:pPr>
      <w:r>
        <w:rPr>
          <w:color w:val="231F20"/>
          <w:spacing w:val="-2"/>
          <w:w w:val="95"/>
          <w:sz w:val="13"/>
        </w:rPr>
        <w:t>26571482]</w:t>
      </w:r>
    </w:p>
    <w:p>
      <w:pPr>
        <w:pStyle w:val="ListParagraph"/>
        <w:numPr>
          <w:ilvl w:val="0"/>
          <w:numId w:val="1"/>
        </w:numPr>
        <w:tabs>
          <w:tab w:pos="287" w:val="left" w:leader="none"/>
        </w:tabs>
        <w:spacing w:line="240" w:lineRule="auto" w:before="1" w:after="0"/>
        <w:ind w:left="286" w:right="44" w:hanging="176"/>
        <w:jc w:val="left"/>
        <w:rPr>
          <w:sz w:val="13"/>
        </w:rPr>
      </w:pPr>
      <w:r>
        <w:rPr>
          <w:color w:val="231F20"/>
          <w:w w:val="85"/>
          <w:sz w:val="13"/>
        </w:rPr>
        <w:t>Marcus</w:t>
      </w:r>
      <w:r>
        <w:rPr>
          <w:color w:val="231F20"/>
          <w:spacing w:val="-4"/>
          <w:w w:val="85"/>
          <w:sz w:val="13"/>
        </w:rPr>
        <w:t> </w:t>
      </w:r>
      <w:r>
        <w:rPr>
          <w:color w:val="231F20"/>
          <w:w w:val="85"/>
          <w:sz w:val="13"/>
        </w:rPr>
        <w:t>JL,</w:t>
      </w:r>
      <w:r>
        <w:rPr>
          <w:color w:val="231F20"/>
          <w:spacing w:val="-4"/>
          <w:w w:val="85"/>
          <w:sz w:val="13"/>
        </w:rPr>
        <w:t> </w:t>
      </w:r>
      <w:r>
        <w:rPr>
          <w:color w:val="231F20"/>
          <w:w w:val="85"/>
          <w:sz w:val="13"/>
        </w:rPr>
        <w:t>Hurley</w:t>
      </w:r>
      <w:r>
        <w:rPr>
          <w:color w:val="231F20"/>
          <w:spacing w:val="-3"/>
          <w:w w:val="85"/>
          <w:sz w:val="13"/>
        </w:rPr>
        <w:t> </w:t>
      </w:r>
      <w:r>
        <w:rPr>
          <w:color w:val="231F20"/>
          <w:w w:val="85"/>
          <w:sz w:val="13"/>
        </w:rPr>
        <w:t>LB,</w:t>
      </w:r>
      <w:r>
        <w:rPr>
          <w:color w:val="231F20"/>
          <w:spacing w:val="40"/>
          <w:sz w:val="13"/>
        </w:rPr>
        <w:t> </w:t>
      </w:r>
      <w:r>
        <w:rPr>
          <w:color w:val="231F20"/>
          <w:w w:val="90"/>
          <w:sz w:val="13"/>
        </w:rPr>
        <w:t>Nguyen</w:t>
      </w:r>
      <w:r>
        <w:rPr>
          <w:color w:val="231F20"/>
          <w:spacing w:val="-6"/>
          <w:w w:val="90"/>
          <w:sz w:val="13"/>
        </w:rPr>
        <w:t> </w:t>
      </w:r>
      <w:r>
        <w:rPr>
          <w:color w:val="231F20"/>
          <w:w w:val="90"/>
          <w:sz w:val="13"/>
        </w:rPr>
        <w:t>DP,</w:t>
      </w:r>
      <w:r>
        <w:rPr>
          <w:color w:val="231F20"/>
          <w:spacing w:val="-5"/>
          <w:w w:val="90"/>
          <w:sz w:val="13"/>
        </w:rPr>
        <w:t> </w:t>
      </w:r>
      <w:r>
        <w:rPr>
          <w:color w:val="231F20"/>
          <w:w w:val="90"/>
          <w:sz w:val="13"/>
        </w:rPr>
        <w:t>et</w:t>
      </w:r>
      <w:r>
        <w:rPr>
          <w:color w:val="231F20"/>
          <w:spacing w:val="-6"/>
          <w:w w:val="90"/>
          <w:sz w:val="13"/>
        </w:rPr>
        <w:t> </w:t>
      </w:r>
      <w:r>
        <w:rPr>
          <w:color w:val="231F20"/>
          <w:w w:val="90"/>
          <w:sz w:val="13"/>
        </w:rPr>
        <w:t>al.</w:t>
      </w:r>
      <w:r>
        <w:rPr>
          <w:color w:val="231F20"/>
          <w:spacing w:val="40"/>
          <w:sz w:val="13"/>
        </w:rPr>
        <w:t> </w:t>
      </w:r>
      <w:r>
        <w:rPr>
          <w:color w:val="231F20"/>
          <w:w w:val="80"/>
          <w:sz w:val="13"/>
        </w:rPr>
        <w:t>Redeﬁning</w:t>
      </w:r>
      <w:r>
        <w:rPr>
          <w:color w:val="231F20"/>
          <w:spacing w:val="-3"/>
          <w:w w:val="80"/>
          <w:sz w:val="13"/>
        </w:rPr>
        <w:t> </w:t>
      </w:r>
      <w:r>
        <w:rPr>
          <w:color w:val="231F20"/>
          <w:w w:val="80"/>
          <w:sz w:val="13"/>
        </w:rPr>
        <w:t>human</w:t>
      </w:r>
      <w:r>
        <w:rPr>
          <w:color w:val="231F20"/>
          <w:spacing w:val="-2"/>
          <w:w w:val="80"/>
          <w:sz w:val="13"/>
        </w:rPr>
        <w:t> </w:t>
      </w:r>
      <w:r>
        <w:rPr>
          <w:color w:val="231F20"/>
          <w:w w:val="80"/>
          <w:sz w:val="13"/>
        </w:rPr>
        <w:t>immu-</w:t>
      </w:r>
      <w:r>
        <w:rPr>
          <w:color w:val="231F20"/>
          <w:spacing w:val="40"/>
          <w:sz w:val="13"/>
        </w:rPr>
        <w:t> </w:t>
      </w:r>
      <w:r>
        <w:rPr>
          <w:color w:val="231F20"/>
          <w:w w:val="85"/>
          <w:sz w:val="13"/>
        </w:rPr>
        <w:t>nodeﬁciency</w:t>
      </w:r>
      <w:r>
        <w:rPr>
          <w:color w:val="231F20"/>
          <w:spacing w:val="-4"/>
          <w:w w:val="85"/>
          <w:sz w:val="13"/>
        </w:rPr>
        <w:t> </w:t>
      </w:r>
      <w:r>
        <w:rPr>
          <w:color w:val="231F20"/>
          <w:w w:val="85"/>
          <w:sz w:val="13"/>
        </w:rPr>
        <w:t>virus</w:t>
      </w:r>
      <w:r>
        <w:rPr>
          <w:color w:val="231F20"/>
          <w:spacing w:val="-4"/>
          <w:w w:val="85"/>
          <w:sz w:val="13"/>
        </w:rPr>
        <w:t> </w:t>
      </w:r>
      <w:r>
        <w:rPr>
          <w:color w:val="231F20"/>
          <w:w w:val="85"/>
          <w:sz w:val="13"/>
        </w:rPr>
        <w:t>(HIV)</w:t>
      </w:r>
      <w:r>
        <w:rPr>
          <w:color w:val="231F20"/>
          <w:spacing w:val="40"/>
          <w:sz w:val="13"/>
        </w:rPr>
        <w:t> </w:t>
      </w:r>
      <w:r>
        <w:rPr>
          <w:color w:val="231F20"/>
          <w:spacing w:val="-2"/>
          <w:w w:val="85"/>
          <w:sz w:val="13"/>
        </w:rPr>
        <w:t>preexposure</w:t>
      </w:r>
      <w:r>
        <w:rPr>
          <w:color w:val="231F20"/>
          <w:spacing w:val="-3"/>
          <w:w w:val="85"/>
          <w:sz w:val="13"/>
        </w:rPr>
        <w:t> </w:t>
      </w:r>
      <w:r>
        <w:rPr>
          <w:color w:val="231F20"/>
          <w:spacing w:val="-2"/>
          <w:w w:val="85"/>
          <w:sz w:val="13"/>
        </w:rPr>
        <w:t>prophylaxis</w:t>
      </w:r>
      <w:r>
        <w:rPr>
          <w:color w:val="231F20"/>
          <w:spacing w:val="40"/>
          <w:sz w:val="13"/>
        </w:rPr>
        <w:t> </w:t>
      </w:r>
      <w:r>
        <w:rPr>
          <w:color w:val="231F20"/>
          <w:spacing w:val="-2"/>
          <w:w w:val="80"/>
          <w:sz w:val="13"/>
        </w:rPr>
        <w:t>failures</w:t>
      </w:r>
      <w:r>
        <w:rPr>
          <w:color w:val="231F20"/>
          <w:spacing w:val="-3"/>
          <w:w w:val="80"/>
          <w:sz w:val="13"/>
        </w:rPr>
        <w:t> </w:t>
      </w:r>
      <w:r>
        <w:rPr>
          <w:color w:val="231F20"/>
          <w:spacing w:val="-2"/>
          <w:w w:val="80"/>
          <w:sz w:val="13"/>
        </w:rPr>
        <w:t>[Letter].</w:t>
      </w:r>
      <w:r>
        <w:rPr>
          <w:color w:val="231F20"/>
          <w:spacing w:val="-8"/>
          <w:sz w:val="13"/>
        </w:rPr>
        <w:t> </w:t>
      </w:r>
      <w:r>
        <w:rPr>
          <w:color w:val="231F20"/>
          <w:spacing w:val="-2"/>
          <w:w w:val="80"/>
          <w:sz w:val="13"/>
        </w:rPr>
        <w:t>Clin</w:t>
      </w:r>
      <w:r>
        <w:rPr>
          <w:color w:val="231F20"/>
          <w:spacing w:val="-3"/>
          <w:w w:val="80"/>
          <w:sz w:val="13"/>
        </w:rPr>
        <w:t> </w:t>
      </w:r>
      <w:r>
        <w:rPr>
          <w:color w:val="231F20"/>
          <w:spacing w:val="-2"/>
          <w:w w:val="80"/>
          <w:sz w:val="13"/>
        </w:rPr>
        <w:t>Infec</w:t>
      </w:r>
      <w:r>
        <w:rPr>
          <w:color w:val="231F20"/>
          <w:spacing w:val="-2"/>
          <w:w w:val="80"/>
          <w:sz w:val="13"/>
        </w:rPr>
        <w:t>t</w:t>
      </w:r>
      <w:r>
        <w:rPr>
          <w:color w:val="231F20"/>
          <w:spacing w:val="40"/>
          <w:sz w:val="13"/>
        </w:rPr>
        <w:t> </w:t>
      </w:r>
      <w:r>
        <w:rPr>
          <w:color w:val="231F20"/>
          <w:w w:val="90"/>
          <w:sz w:val="13"/>
        </w:rPr>
        <w:t>Dis.</w:t>
      </w:r>
      <w:r>
        <w:rPr>
          <w:color w:val="231F20"/>
          <w:spacing w:val="-6"/>
          <w:w w:val="90"/>
          <w:sz w:val="13"/>
        </w:rPr>
        <w:t> </w:t>
      </w:r>
      <w:r>
        <w:rPr>
          <w:color w:val="231F20"/>
          <w:w w:val="90"/>
          <w:sz w:val="13"/>
        </w:rPr>
        <w:t>2017;65:1768-9.</w:t>
      </w:r>
      <w:r>
        <w:rPr>
          <w:color w:val="231F20"/>
          <w:spacing w:val="40"/>
          <w:sz w:val="13"/>
        </w:rPr>
        <w:t> </w:t>
      </w:r>
      <w:r>
        <w:rPr>
          <w:color w:val="231F20"/>
          <w:w w:val="90"/>
          <w:sz w:val="13"/>
        </w:rPr>
        <w:t>[PMID:</w:t>
      </w:r>
      <w:r>
        <w:rPr>
          <w:color w:val="231F20"/>
          <w:spacing w:val="-6"/>
          <w:w w:val="90"/>
          <w:sz w:val="13"/>
        </w:rPr>
        <w:t> </w:t>
      </w:r>
      <w:r>
        <w:rPr>
          <w:color w:val="231F20"/>
          <w:w w:val="90"/>
          <w:sz w:val="13"/>
        </w:rPr>
        <w:t>29020235]</w:t>
      </w:r>
    </w:p>
    <w:p>
      <w:pPr>
        <w:pStyle w:val="ListParagraph"/>
        <w:numPr>
          <w:ilvl w:val="0"/>
          <w:numId w:val="1"/>
        </w:numPr>
        <w:tabs>
          <w:tab w:pos="287" w:val="left" w:leader="none"/>
        </w:tabs>
        <w:spacing w:line="240" w:lineRule="auto" w:before="3" w:after="0"/>
        <w:ind w:left="286" w:right="64" w:hanging="176"/>
        <w:jc w:val="left"/>
        <w:rPr>
          <w:sz w:val="13"/>
        </w:rPr>
      </w:pPr>
      <w:r>
        <w:rPr>
          <w:color w:val="231F20"/>
          <w:w w:val="85"/>
          <w:sz w:val="13"/>
        </w:rPr>
        <w:t>Volk</w:t>
      </w:r>
      <w:r>
        <w:rPr>
          <w:color w:val="231F20"/>
          <w:spacing w:val="-4"/>
          <w:w w:val="85"/>
          <w:sz w:val="13"/>
        </w:rPr>
        <w:t> </w:t>
      </w:r>
      <w:r>
        <w:rPr>
          <w:color w:val="231F20"/>
          <w:w w:val="85"/>
          <w:sz w:val="13"/>
        </w:rPr>
        <w:t>JE,</w:t>
      </w:r>
      <w:r>
        <w:rPr>
          <w:color w:val="231F20"/>
          <w:spacing w:val="-4"/>
          <w:w w:val="85"/>
          <w:sz w:val="13"/>
        </w:rPr>
        <w:t> </w:t>
      </w:r>
      <w:r>
        <w:rPr>
          <w:color w:val="231F20"/>
          <w:w w:val="85"/>
          <w:sz w:val="13"/>
        </w:rPr>
        <w:t>Marcus</w:t>
      </w:r>
      <w:r>
        <w:rPr>
          <w:color w:val="231F20"/>
          <w:spacing w:val="-3"/>
          <w:w w:val="85"/>
          <w:sz w:val="13"/>
        </w:rPr>
        <w:t> </w:t>
      </w:r>
      <w:r>
        <w:rPr>
          <w:color w:val="231F20"/>
          <w:w w:val="85"/>
          <w:sz w:val="13"/>
        </w:rPr>
        <w:t>JL,</w:t>
      </w:r>
      <w:r>
        <w:rPr>
          <w:color w:val="231F20"/>
          <w:spacing w:val="40"/>
          <w:sz w:val="13"/>
        </w:rPr>
        <w:t> </w:t>
      </w:r>
      <w:r>
        <w:rPr>
          <w:color w:val="231F20"/>
          <w:spacing w:val="-2"/>
          <w:w w:val="80"/>
          <w:sz w:val="13"/>
        </w:rPr>
        <w:t>Phengrasamy</w:t>
      </w:r>
      <w:r>
        <w:rPr>
          <w:color w:val="231F20"/>
          <w:spacing w:val="-9"/>
          <w:sz w:val="13"/>
        </w:rPr>
        <w:t> </w:t>
      </w:r>
      <w:r>
        <w:rPr>
          <w:color w:val="231F20"/>
          <w:spacing w:val="-2"/>
          <w:w w:val="80"/>
          <w:sz w:val="13"/>
        </w:rPr>
        <w:t>T,</w:t>
      </w:r>
      <w:r>
        <w:rPr>
          <w:color w:val="231F20"/>
          <w:spacing w:val="-3"/>
          <w:w w:val="80"/>
          <w:sz w:val="13"/>
        </w:rPr>
        <w:t> </w:t>
      </w:r>
      <w:r>
        <w:rPr>
          <w:color w:val="231F20"/>
          <w:spacing w:val="-2"/>
          <w:w w:val="80"/>
          <w:sz w:val="13"/>
        </w:rPr>
        <w:t>et</w:t>
      </w:r>
      <w:r>
        <w:rPr>
          <w:color w:val="231F20"/>
          <w:spacing w:val="-3"/>
          <w:w w:val="80"/>
          <w:sz w:val="13"/>
        </w:rPr>
        <w:t> </w:t>
      </w:r>
      <w:r>
        <w:rPr>
          <w:color w:val="231F20"/>
          <w:spacing w:val="-2"/>
          <w:w w:val="80"/>
          <w:sz w:val="13"/>
        </w:rPr>
        <w:t>al.</w:t>
      </w:r>
      <w:r>
        <w:rPr>
          <w:color w:val="231F20"/>
          <w:spacing w:val="-3"/>
          <w:w w:val="80"/>
          <w:sz w:val="13"/>
        </w:rPr>
        <w:t> </w:t>
      </w:r>
      <w:r>
        <w:rPr>
          <w:color w:val="231F20"/>
          <w:spacing w:val="-2"/>
          <w:w w:val="80"/>
          <w:sz w:val="13"/>
        </w:rPr>
        <w:t>No</w:t>
      </w:r>
      <w:r>
        <w:rPr>
          <w:color w:val="231F20"/>
          <w:spacing w:val="40"/>
          <w:sz w:val="13"/>
        </w:rPr>
        <w:t> </w:t>
      </w:r>
      <w:r>
        <w:rPr>
          <w:color w:val="231F20"/>
          <w:w w:val="85"/>
          <w:sz w:val="13"/>
        </w:rPr>
        <w:t>new</w:t>
      </w:r>
      <w:r>
        <w:rPr>
          <w:color w:val="231F20"/>
          <w:spacing w:val="-4"/>
          <w:w w:val="85"/>
          <w:sz w:val="13"/>
        </w:rPr>
        <w:t> </w:t>
      </w:r>
      <w:r>
        <w:rPr>
          <w:color w:val="231F20"/>
          <w:w w:val="85"/>
          <w:sz w:val="13"/>
        </w:rPr>
        <w:t>HIV</w:t>
      </w:r>
      <w:r>
        <w:rPr>
          <w:color w:val="231F20"/>
          <w:spacing w:val="-4"/>
          <w:w w:val="85"/>
          <w:sz w:val="13"/>
        </w:rPr>
        <w:t> </w:t>
      </w:r>
      <w:r>
        <w:rPr>
          <w:color w:val="231F20"/>
          <w:w w:val="85"/>
          <w:sz w:val="13"/>
        </w:rPr>
        <w:t>infections</w:t>
      </w:r>
      <w:r>
        <w:rPr>
          <w:color w:val="231F20"/>
          <w:spacing w:val="-3"/>
          <w:w w:val="85"/>
          <w:sz w:val="13"/>
        </w:rPr>
        <w:t> </w:t>
      </w:r>
      <w:r>
        <w:rPr>
          <w:color w:val="231F20"/>
          <w:w w:val="85"/>
          <w:sz w:val="13"/>
        </w:rPr>
        <w:t>with</w:t>
      </w:r>
      <w:r>
        <w:rPr>
          <w:color w:val="231F20"/>
          <w:spacing w:val="40"/>
          <w:sz w:val="13"/>
        </w:rPr>
        <w:t> </w:t>
      </w:r>
      <w:r>
        <w:rPr>
          <w:color w:val="231F20"/>
          <w:w w:val="75"/>
          <w:sz w:val="13"/>
        </w:rPr>
        <w:t>increasing use of HIV </w:t>
      </w:r>
      <w:r>
        <w:rPr>
          <w:color w:val="231F20"/>
          <w:w w:val="75"/>
          <w:sz w:val="13"/>
        </w:rPr>
        <w:t>pre</w:t>
      </w:r>
      <w:r>
        <w:rPr>
          <w:color w:val="231F20"/>
          <w:w w:val="75"/>
          <w:sz w:val="13"/>
        </w:rPr>
        <w:t>-</w:t>
      </w:r>
      <w:r>
        <w:rPr>
          <w:color w:val="231F20"/>
          <w:spacing w:val="40"/>
          <w:sz w:val="13"/>
        </w:rPr>
        <w:t> </w:t>
      </w:r>
      <w:r>
        <w:rPr>
          <w:color w:val="231F20"/>
          <w:spacing w:val="-2"/>
          <w:w w:val="80"/>
          <w:sz w:val="13"/>
        </w:rPr>
        <w:t>exposure</w:t>
      </w:r>
      <w:r>
        <w:rPr>
          <w:color w:val="231F20"/>
          <w:spacing w:val="-8"/>
          <w:sz w:val="13"/>
        </w:rPr>
        <w:t> </w:t>
      </w:r>
      <w:r>
        <w:rPr>
          <w:color w:val="231F20"/>
          <w:spacing w:val="-2"/>
          <w:w w:val="80"/>
          <w:sz w:val="13"/>
        </w:rPr>
        <w:t>prophylaxis</w:t>
      </w:r>
      <w:r>
        <w:rPr>
          <w:color w:val="231F20"/>
          <w:spacing w:val="-3"/>
          <w:w w:val="80"/>
          <w:sz w:val="13"/>
        </w:rPr>
        <w:t> </w:t>
      </w:r>
      <w:r>
        <w:rPr>
          <w:color w:val="231F20"/>
          <w:spacing w:val="-2"/>
          <w:w w:val="80"/>
          <w:sz w:val="13"/>
        </w:rPr>
        <w:t>in</w:t>
      </w:r>
      <w:r>
        <w:rPr>
          <w:color w:val="231F20"/>
          <w:spacing w:val="-3"/>
          <w:w w:val="80"/>
          <w:sz w:val="13"/>
        </w:rPr>
        <w:t> </w:t>
      </w:r>
      <w:r>
        <w:rPr>
          <w:color w:val="231F20"/>
          <w:spacing w:val="-2"/>
          <w:w w:val="80"/>
          <w:sz w:val="13"/>
        </w:rPr>
        <w:t>a</w:t>
      </w:r>
      <w:r>
        <w:rPr>
          <w:color w:val="231F20"/>
          <w:spacing w:val="40"/>
          <w:sz w:val="13"/>
        </w:rPr>
        <w:t> </w:t>
      </w:r>
      <w:r>
        <w:rPr>
          <w:color w:val="231F20"/>
          <w:w w:val="85"/>
          <w:sz w:val="13"/>
        </w:rPr>
        <w:t>clinical</w:t>
      </w:r>
      <w:r>
        <w:rPr>
          <w:color w:val="231F20"/>
          <w:spacing w:val="-4"/>
          <w:w w:val="85"/>
          <w:sz w:val="13"/>
        </w:rPr>
        <w:t> </w:t>
      </w:r>
      <w:r>
        <w:rPr>
          <w:color w:val="231F20"/>
          <w:w w:val="85"/>
          <w:sz w:val="13"/>
        </w:rPr>
        <w:t>practice</w:t>
      </w:r>
      <w:r>
        <w:rPr>
          <w:color w:val="231F20"/>
          <w:spacing w:val="-6"/>
          <w:w w:val="85"/>
          <w:sz w:val="13"/>
        </w:rPr>
        <w:t> </w:t>
      </w:r>
      <w:r>
        <w:rPr>
          <w:color w:val="231F20"/>
          <w:w w:val="85"/>
          <w:sz w:val="13"/>
        </w:rPr>
        <w:t>setting.</w:t>
      </w:r>
      <w:r>
        <w:rPr>
          <w:color w:val="231F20"/>
          <w:spacing w:val="40"/>
          <w:sz w:val="13"/>
        </w:rPr>
        <w:t> </w:t>
      </w:r>
      <w:r>
        <w:rPr>
          <w:color w:val="231F20"/>
          <w:w w:val="90"/>
          <w:sz w:val="13"/>
        </w:rPr>
        <w:t>Clin</w:t>
      </w:r>
      <w:r>
        <w:rPr>
          <w:color w:val="231F20"/>
          <w:spacing w:val="-1"/>
          <w:w w:val="90"/>
          <w:sz w:val="13"/>
        </w:rPr>
        <w:t> </w:t>
      </w:r>
      <w:r>
        <w:rPr>
          <w:color w:val="231F20"/>
          <w:w w:val="90"/>
          <w:sz w:val="13"/>
        </w:rPr>
        <w:t>Infect Dis.</w:t>
      </w:r>
      <w:r>
        <w:rPr>
          <w:color w:val="231F20"/>
          <w:spacing w:val="40"/>
          <w:sz w:val="13"/>
        </w:rPr>
        <w:t> </w:t>
      </w:r>
      <w:r>
        <w:rPr>
          <w:color w:val="231F20"/>
          <w:spacing w:val="-2"/>
          <w:w w:val="85"/>
          <w:sz w:val="13"/>
        </w:rPr>
        <w:t>2015;61:1601-3.</w:t>
      </w:r>
      <w:r>
        <w:rPr>
          <w:color w:val="231F20"/>
          <w:spacing w:val="-5"/>
          <w:w w:val="85"/>
          <w:sz w:val="13"/>
        </w:rPr>
        <w:t> </w:t>
      </w:r>
      <w:r>
        <w:rPr>
          <w:color w:val="231F20"/>
          <w:spacing w:val="-2"/>
          <w:w w:val="85"/>
          <w:sz w:val="13"/>
        </w:rPr>
        <w:t>[PMID:</w:t>
      </w:r>
    </w:p>
    <w:p>
      <w:pPr>
        <w:spacing w:before="5"/>
        <w:ind w:left="286" w:right="0" w:firstLine="0"/>
        <w:jc w:val="left"/>
        <w:rPr>
          <w:sz w:val="13"/>
        </w:rPr>
      </w:pPr>
      <w:r>
        <w:rPr>
          <w:color w:val="231F20"/>
          <w:spacing w:val="-2"/>
          <w:w w:val="95"/>
          <w:sz w:val="13"/>
        </w:rPr>
        <w:t>26334052]</w:t>
      </w:r>
    </w:p>
    <w:p>
      <w:pPr>
        <w:pStyle w:val="BodyText"/>
        <w:spacing w:line="252" w:lineRule="auto" w:before="102"/>
        <w:ind w:left="110" w:right="39"/>
        <w:jc w:val="both"/>
      </w:pPr>
      <w:r>
        <w:rPr/>
        <w:br w:type="column"/>
      </w:r>
      <w:r>
        <w:rPr>
          <w:color w:val="231F20"/>
        </w:rPr>
        <w:t>2019.</w:t>
      </w:r>
      <w:r>
        <w:rPr>
          <w:color w:val="231F20"/>
          <w:spacing w:val="-1"/>
        </w:rPr>
        <w:t> </w:t>
      </w:r>
      <w:r>
        <w:rPr>
          <w:color w:val="231F20"/>
        </w:rPr>
        <w:t>Both</w:t>
      </w:r>
      <w:r>
        <w:rPr>
          <w:color w:val="231F20"/>
          <w:spacing w:val="-1"/>
        </w:rPr>
        <w:t> </w:t>
      </w:r>
      <w:r>
        <w:rPr>
          <w:color w:val="231F20"/>
        </w:rPr>
        <w:t>are approved for adults</w:t>
      </w:r>
      <w:r>
        <w:rPr>
          <w:color w:val="231F20"/>
          <w:spacing w:val="-2"/>
        </w:rPr>
        <w:t> </w:t>
      </w:r>
      <w:r>
        <w:rPr>
          <w:color w:val="231F20"/>
        </w:rPr>
        <w:t>and </w:t>
      </w:r>
      <w:r>
        <w:rPr>
          <w:color w:val="231F20"/>
          <w:w w:val="105"/>
        </w:rPr>
        <w:t>adolescents</w:t>
      </w:r>
      <w:r>
        <w:rPr>
          <w:color w:val="231F20"/>
          <w:w w:val="105"/>
        </w:rPr>
        <w:t> weighing</w:t>
      </w:r>
      <w:r>
        <w:rPr>
          <w:color w:val="231F20"/>
          <w:w w:val="105"/>
        </w:rPr>
        <w:t> at</w:t>
      </w:r>
      <w:r>
        <w:rPr>
          <w:color w:val="231F20"/>
          <w:w w:val="105"/>
        </w:rPr>
        <w:t> least</w:t>
      </w:r>
      <w:r>
        <w:rPr>
          <w:color w:val="231F20"/>
          <w:w w:val="105"/>
        </w:rPr>
        <w:t> 35</w:t>
      </w:r>
      <w:r>
        <w:rPr>
          <w:color w:val="231F20"/>
          <w:w w:val="105"/>
        </w:rPr>
        <w:t> kg. </w:t>
      </w:r>
      <w:r>
        <w:rPr>
          <w:color w:val="231F20"/>
          <w:spacing w:val="-2"/>
        </w:rPr>
        <w:t>When</w:t>
      </w:r>
      <w:r>
        <w:rPr>
          <w:color w:val="231F20"/>
          <w:spacing w:val="-13"/>
        </w:rPr>
        <w:t> </w:t>
      </w:r>
      <w:r>
        <w:rPr>
          <w:color w:val="231F20"/>
          <w:spacing w:val="-2"/>
        </w:rPr>
        <w:t>taken</w:t>
      </w:r>
      <w:r>
        <w:rPr>
          <w:color w:val="231F20"/>
          <w:spacing w:val="-13"/>
        </w:rPr>
        <w:t> </w:t>
      </w:r>
      <w:r>
        <w:rPr>
          <w:color w:val="231F20"/>
          <w:spacing w:val="-2"/>
        </w:rPr>
        <w:t>as</w:t>
      </w:r>
      <w:r>
        <w:rPr>
          <w:color w:val="231F20"/>
          <w:spacing w:val="-12"/>
        </w:rPr>
        <w:t> </w:t>
      </w:r>
      <w:r>
        <w:rPr>
          <w:color w:val="231F20"/>
          <w:spacing w:val="-2"/>
        </w:rPr>
        <w:t>directed,</w:t>
      </w:r>
      <w:r>
        <w:rPr>
          <w:color w:val="231F20"/>
          <w:spacing w:val="-13"/>
        </w:rPr>
        <w:t> </w:t>
      </w:r>
      <w:r>
        <w:rPr>
          <w:color w:val="231F20"/>
          <w:spacing w:val="-2"/>
        </w:rPr>
        <w:t>PrEP</w:t>
      </w:r>
      <w:r>
        <w:rPr>
          <w:color w:val="231F20"/>
          <w:spacing w:val="-12"/>
        </w:rPr>
        <w:t> </w:t>
      </w:r>
      <w:r>
        <w:rPr>
          <w:color w:val="231F20"/>
          <w:spacing w:val="-2"/>
        </w:rPr>
        <w:t>is</w:t>
      </w:r>
      <w:r>
        <w:rPr>
          <w:color w:val="231F20"/>
          <w:spacing w:val="-13"/>
        </w:rPr>
        <w:t> </w:t>
      </w:r>
      <w:r>
        <w:rPr>
          <w:color w:val="231F20"/>
          <w:spacing w:val="-2"/>
        </w:rPr>
        <w:t>approx- </w:t>
      </w:r>
      <w:r>
        <w:rPr>
          <w:color w:val="231F20"/>
          <w:w w:val="105"/>
        </w:rPr>
        <w:t>imately</w:t>
      </w:r>
      <w:r>
        <w:rPr>
          <w:color w:val="231F20"/>
          <w:spacing w:val="-11"/>
          <w:w w:val="105"/>
        </w:rPr>
        <w:t> </w:t>
      </w:r>
      <w:r>
        <w:rPr>
          <w:color w:val="231F20"/>
          <w:w w:val="105"/>
        </w:rPr>
        <w:t>99%</w:t>
      </w:r>
      <w:r>
        <w:rPr>
          <w:color w:val="231F20"/>
          <w:spacing w:val="-11"/>
          <w:w w:val="105"/>
        </w:rPr>
        <w:t> </w:t>
      </w:r>
      <w:r>
        <w:rPr>
          <w:color w:val="231F20"/>
          <w:w w:val="105"/>
        </w:rPr>
        <w:t>effective</w:t>
      </w:r>
      <w:r>
        <w:rPr>
          <w:color w:val="231F20"/>
          <w:spacing w:val="-11"/>
          <w:w w:val="105"/>
        </w:rPr>
        <w:t> </w:t>
      </w:r>
      <w:r>
        <w:rPr>
          <w:color w:val="231F20"/>
          <w:w w:val="105"/>
        </w:rPr>
        <w:t>in</w:t>
      </w:r>
      <w:r>
        <w:rPr>
          <w:color w:val="231F20"/>
          <w:spacing w:val="-11"/>
          <w:w w:val="105"/>
        </w:rPr>
        <w:t> </w:t>
      </w:r>
      <w:r>
        <w:rPr>
          <w:color w:val="231F20"/>
          <w:w w:val="105"/>
        </w:rPr>
        <w:t>reducing</w:t>
      </w:r>
      <w:r>
        <w:rPr>
          <w:color w:val="231F20"/>
          <w:spacing w:val="-12"/>
          <w:w w:val="105"/>
        </w:rPr>
        <w:t> </w:t>
      </w:r>
      <w:r>
        <w:rPr>
          <w:color w:val="231F20"/>
          <w:w w:val="105"/>
        </w:rPr>
        <w:t>sex- ual</w:t>
      </w:r>
      <w:r>
        <w:rPr>
          <w:color w:val="231F20"/>
          <w:w w:val="105"/>
        </w:rPr>
        <w:t> transmission</w:t>
      </w:r>
      <w:r>
        <w:rPr>
          <w:color w:val="231F20"/>
          <w:w w:val="105"/>
        </w:rPr>
        <w:t> and</w:t>
      </w:r>
      <w:r>
        <w:rPr>
          <w:color w:val="231F20"/>
          <w:w w:val="105"/>
        </w:rPr>
        <w:t> 74%</w:t>
      </w:r>
      <w:r>
        <w:rPr>
          <w:color w:val="231F20"/>
          <w:w w:val="105"/>
        </w:rPr>
        <w:t> to</w:t>
      </w:r>
      <w:r>
        <w:rPr>
          <w:color w:val="231F20"/>
          <w:w w:val="105"/>
        </w:rPr>
        <w:t> 84% effective</w:t>
      </w:r>
      <w:r>
        <w:rPr>
          <w:color w:val="231F20"/>
          <w:w w:val="105"/>
        </w:rPr>
        <w:t> in</w:t>
      </w:r>
      <w:r>
        <w:rPr>
          <w:color w:val="231F20"/>
          <w:w w:val="105"/>
        </w:rPr>
        <w:t> reducing</w:t>
      </w:r>
      <w:r>
        <w:rPr>
          <w:color w:val="231F20"/>
          <w:w w:val="105"/>
        </w:rPr>
        <w:t> transmission</w:t>
      </w:r>
      <w:r>
        <w:rPr>
          <w:color w:val="231F20"/>
          <w:w w:val="105"/>
        </w:rPr>
        <w:t> in people</w:t>
      </w:r>
      <w:r>
        <w:rPr>
          <w:color w:val="231F20"/>
          <w:w w:val="105"/>
        </w:rPr>
        <w:t> who</w:t>
      </w:r>
      <w:r>
        <w:rPr>
          <w:color w:val="231F20"/>
          <w:w w:val="105"/>
        </w:rPr>
        <w:t> use</w:t>
      </w:r>
      <w:r>
        <w:rPr>
          <w:color w:val="231F20"/>
          <w:w w:val="105"/>
        </w:rPr>
        <w:t> injection</w:t>
      </w:r>
      <w:r>
        <w:rPr>
          <w:color w:val="231F20"/>
          <w:w w:val="105"/>
        </w:rPr>
        <w:t> drugs</w:t>
      </w:r>
      <w:r>
        <w:rPr>
          <w:color w:val="231F20"/>
          <w:w w:val="105"/>
        </w:rPr>
        <w:t> (30– 34).</w:t>
      </w:r>
      <w:r>
        <w:rPr>
          <w:color w:val="231F20"/>
          <w:w w:val="105"/>
        </w:rPr>
        <w:t> The</w:t>
      </w:r>
      <w:r>
        <w:rPr>
          <w:color w:val="231F20"/>
          <w:w w:val="105"/>
        </w:rPr>
        <w:t> U.S.</w:t>
      </w:r>
      <w:r>
        <w:rPr>
          <w:color w:val="231F20"/>
          <w:w w:val="105"/>
        </w:rPr>
        <w:t> Public</w:t>
      </w:r>
      <w:r>
        <w:rPr>
          <w:color w:val="231F20"/>
          <w:w w:val="105"/>
        </w:rPr>
        <w:t> Health</w:t>
      </w:r>
      <w:r>
        <w:rPr>
          <w:color w:val="231F20"/>
          <w:w w:val="105"/>
        </w:rPr>
        <w:t> Service recently</w:t>
      </w:r>
      <w:r>
        <w:rPr>
          <w:color w:val="231F20"/>
          <w:spacing w:val="35"/>
          <w:w w:val="105"/>
        </w:rPr>
        <w:t> </w:t>
      </w:r>
      <w:r>
        <w:rPr>
          <w:color w:val="231F20"/>
          <w:w w:val="105"/>
        </w:rPr>
        <w:t>updated</w:t>
      </w:r>
      <w:r>
        <w:rPr>
          <w:color w:val="231F20"/>
          <w:spacing w:val="36"/>
          <w:w w:val="105"/>
        </w:rPr>
        <w:t> </w:t>
      </w:r>
      <w:r>
        <w:rPr>
          <w:color w:val="231F20"/>
          <w:w w:val="105"/>
        </w:rPr>
        <w:t>its</w:t>
      </w:r>
      <w:r>
        <w:rPr>
          <w:color w:val="231F20"/>
          <w:spacing w:val="33"/>
          <w:w w:val="105"/>
        </w:rPr>
        <w:t> </w:t>
      </w:r>
      <w:r>
        <w:rPr>
          <w:color w:val="231F20"/>
          <w:w w:val="105"/>
        </w:rPr>
        <w:t>PrEP</w:t>
      </w:r>
      <w:r>
        <w:rPr>
          <w:color w:val="231F20"/>
          <w:spacing w:val="36"/>
          <w:w w:val="105"/>
        </w:rPr>
        <w:t> </w:t>
      </w:r>
      <w:r>
        <w:rPr>
          <w:color w:val="231F20"/>
          <w:spacing w:val="-2"/>
          <w:w w:val="105"/>
        </w:rPr>
        <w:t>guidelines</w:t>
      </w:r>
    </w:p>
    <w:p>
      <w:pPr>
        <w:pStyle w:val="BodyText"/>
        <w:spacing w:line="252" w:lineRule="auto"/>
        <w:ind w:left="110" w:right="39"/>
        <w:jc w:val="both"/>
      </w:pPr>
      <w:r>
        <w:rPr>
          <w:color w:val="231F20"/>
        </w:rPr>
        <w:t>(35).</w:t>
      </w:r>
      <w:r>
        <w:rPr>
          <w:color w:val="231F20"/>
          <w:spacing w:val="-15"/>
        </w:rPr>
        <w:t> </w:t>
      </w:r>
      <w:r>
        <w:rPr>
          <w:color w:val="231F20"/>
        </w:rPr>
        <w:t>In</w:t>
      </w:r>
      <w:r>
        <w:rPr>
          <w:color w:val="231F20"/>
          <w:spacing w:val="-15"/>
        </w:rPr>
        <w:t> </w:t>
      </w:r>
      <w:r>
        <w:rPr>
          <w:color w:val="231F20"/>
        </w:rPr>
        <w:t>2019,</w:t>
      </w:r>
      <w:r>
        <w:rPr>
          <w:color w:val="231F20"/>
          <w:spacing w:val="-13"/>
        </w:rPr>
        <w:t> </w:t>
      </w:r>
      <w:r>
        <w:rPr>
          <w:color w:val="231F20"/>
        </w:rPr>
        <w:t>PrEP</w:t>
      </w:r>
      <w:r>
        <w:rPr>
          <w:color w:val="231F20"/>
          <w:spacing w:val="-14"/>
        </w:rPr>
        <w:t> </w:t>
      </w:r>
      <w:r>
        <w:rPr>
          <w:color w:val="231F20"/>
        </w:rPr>
        <w:t>was</w:t>
      </w:r>
      <w:r>
        <w:rPr>
          <w:color w:val="231F20"/>
          <w:spacing w:val="-15"/>
        </w:rPr>
        <w:t> </w:t>
      </w:r>
      <w:r>
        <w:rPr>
          <w:color w:val="231F20"/>
        </w:rPr>
        <w:t>given</w:t>
      </w:r>
      <w:r>
        <w:rPr>
          <w:color w:val="231F20"/>
          <w:spacing w:val="-13"/>
        </w:rPr>
        <w:t> </w:t>
      </w:r>
      <w:r>
        <w:rPr>
          <w:color w:val="231F20"/>
        </w:rPr>
        <w:t>a</w:t>
      </w:r>
      <w:r>
        <w:rPr>
          <w:color w:val="231F20"/>
          <w:spacing w:val="-14"/>
        </w:rPr>
        <w:t> </w:t>
      </w:r>
      <w:r>
        <w:rPr>
          <w:color w:val="231F20"/>
        </w:rPr>
        <w:t>grade</w:t>
      </w:r>
      <w:r>
        <w:rPr>
          <w:color w:val="231F20"/>
          <w:spacing w:val="-15"/>
        </w:rPr>
        <w:t> </w:t>
      </w:r>
      <w:r>
        <w:rPr>
          <w:color w:val="231F20"/>
        </w:rPr>
        <w:t>A recommendation</w:t>
      </w:r>
      <w:r>
        <w:rPr>
          <w:color w:val="231F20"/>
          <w:spacing w:val="-15"/>
        </w:rPr>
        <w:t> </w:t>
      </w:r>
      <w:r>
        <w:rPr>
          <w:color w:val="231F20"/>
        </w:rPr>
        <w:t>by</w:t>
      </w:r>
      <w:r>
        <w:rPr>
          <w:color w:val="231F20"/>
          <w:spacing w:val="-15"/>
        </w:rPr>
        <w:t> </w:t>
      </w:r>
      <w:r>
        <w:rPr>
          <w:color w:val="231F20"/>
        </w:rPr>
        <w:t>the</w:t>
      </w:r>
      <w:r>
        <w:rPr>
          <w:color w:val="231F20"/>
          <w:spacing w:val="-14"/>
        </w:rPr>
        <w:t> </w:t>
      </w:r>
      <w:r>
        <w:rPr>
          <w:color w:val="231F20"/>
        </w:rPr>
        <w:t>U.S.</w:t>
      </w:r>
      <w:r>
        <w:rPr>
          <w:color w:val="231F20"/>
          <w:spacing w:val="-15"/>
        </w:rPr>
        <w:t> </w:t>
      </w:r>
      <w:r>
        <w:rPr>
          <w:color w:val="231F20"/>
        </w:rPr>
        <w:t>Preventive </w:t>
      </w:r>
      <w:r>
        <w:rPr>
          <w:color w:val="231F20"/>
          <w:spacing w:val="-2"/>
        </w:rPr>
        <w:t>Services</w:t>
      </w:r>
      <w:r>
        <w:rPr>
          <w:color w:val="231F20"/>
          <w:spacing w:val="-11"/>
        </w:rPr>
        <w:t> </w:t>
      </w:r>
      <w:r>
        <w:rPr>
          <w:color w:val="231F20"/>
          <w:spacing w:val="-2"/>
        </w:rPr>
        <w:t>Task</w:t>
      </w:r>
      <w:r>
        <w:rPr>
          <w:color w:val="231F20"/>
          <w:spacing w:val="-12"/>
        </w:rPr>
        <w:t> </w:t>
      </w:r>
      <w:r>
        <w:rPr>
          <w:color w:val="231F20"/>
          <w:spacing w:val="-2"/>
        </w:rPr>
        <w:t>Force</w:t>
      </w:r>
      <w:r>
        <w:rPr>
          <w:color w:val="231F20"/>
          <w:spacing w:val="-11"/>
        </w:rPr>
        <w:t> </w:t>
      </w:r>
      <w:r>
        <w:rPr>
          <w:color w:val="231F20"/>
          <w:spacing w:val="-2"/>
        </w:rPr>
        <w:t>for</w:t>
      </w:r>
      <w:r>
        <w:rPr>
          <w:color w:val="231F20"/>
          <w:spacing w:val="-12"/>
        </w:rPr>
        <w:t> </w:t>
      </w:r>
      <w:r>
        <w:rPr>
          <w:color w:val="231F20"/>
          <w:spacing w:val="-2"/>
        </w:rPr>
        <w:t>all</w:t>
      </w:r>
      <w:r>
        <w:rPr>
          <w:color w:val="231F20"/>
          <w:spacing w:val="-11"/>
        </w:rPr>
        <w:t> </w:t>
      </w:r>
      <w:r>
        <w:rPr>
          <w:color w:val="231F20"/>
          <w:spacing w:val="-2"/>
        </w:rPr>
        <w:t>people</w:t>
      </w:r>
      <w:r>
        <w:rPr>
          <w:color w:val="231F20"/>
          <w:spacing w:val="-11"/>
        </w:rPr>
        <w:t> </w:t>
      </w:r>
      <w:r>
        <w:rPr>
          <w:color w:val="231F20"/>
          <w:spacing w:val="-2"/>
        </w:rPr>
        <w:t>at</w:t>
      </w:r>
      <w:r>
        <w:rPr>
          <w:color w:val="231F20"/>
          <w:spacing w:val="-13"/>
        </w:rPr>
        <w:t> </w:t>
      </w:r>
      <w:r>
        <w:rPr>
          <w:color w:val="231F20"/>
          <w:spacing w:val="-2"/>
        </w:rPr>
        <w:t>risk </w:t>
      </w:r>
      <w:r>
        <w:rPr>
          <w:color w:val="231F20"/>
          <w:w w:val="105"/>
        </w:rPr>
        <w:t>for</w:t>
      </w:r>
      <w:r>
        <w:rPr>
          <w:color w:val="231F20"/>
          <w:w w:val="105"/>
        </w:rPr>
        <w:t> HIV</w:t>
      </w:r>
      <w:r>
        <w:rPr>
          <w:color w:val="231F20"/>
          <w:w w:val="105"/>
        </w:rPr>
        <w:t> acquisition.</w:t>
      </w:r>
      <w:r>
        <w:rPr>
          <w:color w:val="231F20"/>
          <w:w w:val="105"/>
        </w:rPr>
        <w:t> Identifying</w:t>
      </w:r>
      <w:r>
        <w:rPr>
          <w:color w:val="231F20"/>
          <w:w w:val="105"/>
        </w:rPr>
        <w:t> risk involves</w:t>
      </w:r>
      <w:r>
        <w:rPr>
          <w:color w:val="231F20"/>
          <w:spacing w:val="-7"/>
          <w:w w:val="105"/>
        </w:rPr>
        <w:t> </w:t>
      </w:r>
      <w:r>
        <w:rPr>
          <w:color w:val="231F20"/>
          <w:w w:val="105"/>
        </w:rPr>
        <w:t>taking</w:t>
      </w:r>
      <w:r>
        <w:rPr>
          <w:color w:val="231F20"/>
          <w:spacing w:val="-5"/>
          <w:w w:val="105"/>
        </w:rPr>
        <w:t> </w:t>
      </w:r>
      <w:r>
        <w:rPr>
          <w:color w:val="231F20"/>
          <w:w w:val="105"/>
        </w:rPr>
        <w:t>a</w:t>
      </w:r>
      <w:r>
        <w:rPr>
          <w:color w:val="231F20"/>
          <w:spacing w:val="-6"/>
          <w:w w:val="105"/>
        </w:rPr>
        <w:t> </w:t>
      </w:r>
      <w:r>
        <w:rPr>
          <w:color w:val="231F20"/>
          <w:w w:val="105"/>
        </w:rPr>
        <w:t>sexual</w:t>
      </w:r>
      <w:r>
        <w:rPr>
          <w:color w:val="231F20"/>
          <w:spacing w:val="-6"/>
          <w:w w:val="105"/>
        </w:rPr>
        <w:t> </w:t>
      </w:r>
      <w:r>
        <w:rPr>
          <w:color w:val="231F20"/>
          <w:w w:val="105"/>
        </w:rPr>
        <w:t>and</w:t>
      </w:r>
      <w:r>
        <w:rPr>
          <w:color w:val="231F20"/>
          <w:spacing w:val="-5"/>
          <w:w w:val="105"/>
        </w:rPr>
        <w:t> </w:t>
      </w:r>
      <w:r>
        <w:rPr>
          <w:color w:val="231F20"/>
          <w:w w:val="105"/>
        </w:rPr>
        <w:t>drug</w:t>
      </w:r>
      <w:r>
        <w:rPr>
          <w:color w:val="231F20"/>
          <w:spacing w:val="-5"/>
          <w:w w:val="105"/>
        </w:rPr>
        <w:t> </w:t>
      </w:r>
      <w:r>
        <w:rPr>
          <w:color w:val="231F20"/>
          <w:w w:val="105"/>
        </w:rPr>
        <w:t>use </w:t>
      </w:r>
      <w:r>
        <w:rPr>
          <w:color w:val="231F20"/>
        </w:rPr>
        <w:t>history;</w:t>
      </w:r>
      <w:r>
        <w:rPr>
          <w:color w:val="231F20"/>
          <w:spacing w:val="-14"/>
        </w:rPr>
        <w:t> </w:t>
      </w:r>
      <w:r>
        <w:rPr>
          <w:color w:val="231F20"/>
        </w:rPr>
        <w:t>however,</w:t>
      </w:r>
      <w:r>
        <w:rPr>
          <w:color w:val="231F20"/>
          <w:spacing w:val="-14"/>
        </w:rPr>
        <w:t> </w:t>
      </w:r>
      <w:r>
        <w:rPr>
          <w:color w:val="231F20"/>
        </w:rPr>
        <w:t>when</w:t>
      </w:r>
      <w:r>
        <w:rPr>
          <w:color w:val="231F20"/>
          <w:spacing w:val="-14"/>
        </w:rPr>
        <w:t> </w:t>
      </w:r>
      <w:r>
        <w:rPr>
          <w:color w:val="231F20"/>
        </w:rPr>
        <w:t>patients</w:t>
      </w:r>
      <w:r>
        <w:rPr>
          <w:color w:val="231F20"/>
          <w:spacing w:val="-14"/>
        </w:rPr>
        <w:t> </w:t>
      </w:r>
      <w:r>
        <w:rPr>
          <w:color w:val="231F20"/>
        </w:rPr>
        <w:t>request </w:t>
      </w:r>
      <w:r>
        <w:rPr>
          <w:color w:val="231F20"/>
          <w:w w:val="105"/>
        </w:rPr>
        <w:t>PrEP,</w:t>
      </w:r>
      <w:r>
        <w:rPr>
          <w:color w:val="231F20"/>
          <w:w w:val="105"/>
        </w:rPr>
        <w:t> it</w:t>
      </w:r>
      <w:r>
        <w:rPr>
          <w:color w:val="231F20"/>
          <w:w w:val="105"/>
        </w:rPr>
        <w:t> is</w:t>
      </w:r>
      <w:r>
        <w:rPr>
          <w:color w:val="231F20"/>
          <w:w w:val="105"/>
        </w:rPr>
        <w:t> important</w:t>
      </w:r>
      <w:r>
        <w:rPr>
          <w:color w:val="231F20"/>
          <w:w w:val="105"/>
        </w:rPr>
        <w:t> to</w:t>
      </w:r>
      <w:r>
        <w:rPr>
          <w:color w:val="231F20"/>
          <w:w w:val="105"/>
        </w:rPr>
        <w:t> consider</w:t>
      </w:r>
      <w:r>
        <w:rPr>
          <w:color w:val="231F20"/>
          <w:w w:val="105"/>
        </w:rPr>
        <w:t> that they</w:t>
      </w:r>
      <w:r>
        <w:rPr>
          <w:color w:val="231F20"/>
          <w:w w:val="105"/>
        </w:rPr>
        <w:t> may</w:t>
      </w:r>
      <w:r>
        <w:rPr>
          <w:color w:val="231F20"/>
          <w:w w:val="105"/>
        </w:rPr>
        <w:t> minimize</w:t>
      </w:r>
      <w:r>
        <w:rPr>
          <w:color w:val="231F20"/>
          <w:w w:val="105"/>
        </w:rPr>
        <w:t> risk</w:t>
      </w:r>
      <w:r>
        <w:rPr>
          <w:color w:val="231F20"/>
          <w:w w:val="105"/>
        </w:rPr>
        <w:t> factors</w:t>
      </w:r>
      <w:r>
        <w:rPr>
          <w:color w:val="231F20"/>
          <w:w w:val="105"/>
        </w:rPr>
        <w:t> due</w:t>
      </w:r>
      <w:r>
        <w:rPr>
          <w:color w:val="231F20"/>
          <w:w w:val="105"/>
        </w:rPr>
        <w:t> to </w:t>
      </w:r>
      <w:r>
        <w:rPr>
          <w:color w:val="231F20"/>
          <w:spacing w:val="-2"/>
          <w:w w:val="105"/>
        </w:rPr>
        <w:t>stigma,</w:t>
      </w:r>
      <w:r>
        <w:rPr>
          <w:color w:val="231F20"/>
          <w:spacing w:val="-13"/>
          <w:w w:val="105"/>
        </w:rPr>
        <w:t> </w:t>
      </w:r>
      <w:r>
        <w:rPr>
          <w:color w:val="231F20"/>
          <w:spacing w:val="-2"/>
          <w:w w:val="105"/>
        </w:rPr>
        <w:t>and</w:t>
      </w:r>
      <w:r>
        <w:rPr>
          <w:color w:val="231F20"/>
          <w:spacing w:val="-12"/>
          <w:w w:val="105"/>
        </w:rPr>
        <w:t> </w:t>
      </w:r>
      <w:r>
        <w:rPr>
          <w:color w:val="231F20"/>
          <w:spacing w:val="-2"/>
          <w:w w:val="105"/>
        </w:rPr>
        <w:t>this</w:t>
      </w:r>
      <w:r>
        <w:rPr>
          <w:color w:val="231F20"/>
          <w:spacing w:val="-13"/>
          <w:w w:val="105"/>
        </w:rPr>
        <w:t> </w:t>
      </w:r>
      <w:r>
        <w:rPr>
          <w:color w:val="231F20"/>
          <w:spacing w:val="-2"/>
          <w:w w:val="105"/>
        </w:rPr>
        <w:t>should</w:t>
      </w:r>
      <w:r>
        <w:rPr>
          <w:color w:val="231F20"/>
          <w:spacing w:val="-13"/>
          <w:w w:val="105"/>
        </w:rPr>
        <w:t> </w:t>
      </w:r>
      <w:r>
        <w:rPr>
          <w:color w:val="231F20"/>
          <w:spacing w:val="-2"/>
          <w:w w:val="105"/>
        </w:rPr>
        <w:t>not</w:t>
      </w:r>
      <w:r>
        <w:rPr>
          <w:color w:val="231F20"/>
          <w:spacing w:val="-13"/>
          <w:w w:val="105"/>
        </w:rPr>
        <w:t> </w:t>
      </w:r>
      <w:r>
        <w:rPr>
          <w:color w:val="231F20"/>
          <w:spacing w:val="-2"/>
          <w:w w:val="105"/>
        </w:rPr>
        <w:t>prevent</w:t>
      </w:r>
      <w:r>
        <w:rPr>
          <w:color w:val="231F20"/>
          <w:spacing w:val="-13"/>
          <w:w w:val="105"/>
        </w:rPr>
        <w:t> </w:t>
      </w:r>
      <w:r>
        <w:rPr>
          <w:color w:val="231F20"/>
          <w:spacing w:val="-2"/>
          <w:w w:val="105"/>
        </w:rPr>
        <w:t>the clinician</w:t>
      </w:r>
      <w:r>
        <w:rPr>
          <w:color w:val="231F20"/>
          <w:spacing w:val="-12"/>
          <w:w w:val="105"/>
        </w:rPr>
        <w:t> </w:t>
      </w:r>
      <w:r>
        <w:rPr>
          <w:color w:val="231F20"/>
          <w:spacing w:val="-2"/>
          <w:w w:val="105"/>
        </w:rPr>
        <w:t>from</w:t>
      </w:r>
      <w:r>
        <w:rPr>
          <w:color w:val="231F20"/>
          <w:spacing w:val="-10"/>
          <w:w w:val="105"/>
        </w:rPr>
        <w:t> </w:t>
      </w:r>
      <w:r>
        <w:rPr>
          <w:color w:val="231F20"/>
          <w:spacing w:val="-2"/>
          <w:w w:val="105"/>
        </w:rPr>
        <w:t>initiating</w:t>
      </w:r>
      <w:r>
        <w:rPr>
          <w:color w:val="231F20"/>
          <w:spacing w:val="-10"/>
          <w:w w:val="105"/>
        </w:rPr>
        <w:t> </w:t>
      </w:r>
      <w:r>
        <w:rPr>
          <w:color w:val="231F20"/>
          <w:spacing w:val="-2"/>
          <w:w w:val="105"/>
        </w:rPr>
        <w:t>PrEP.</w:t>
      </w:r>
      <w:r>
        <w:rPr>
          <w:color w:val="231F20"/>
          <w:spacing w:val="-10"/>
          <w:w w:val="105"/>
        </w:rPr>
        <w:t> </w:t>
      </w:r>
      <w:r>
        <w:rPr>
          <w:color w:val="231F20"/>
          <w:spacing w:val="-2"/>
          <w:w w:val="105"/>
        </w:rPr>
        <w:t>Provision </w:t>
      </w:r>
      <w:r>
        <w:rPr>
          <w:color w:val="231F20"/>
          <w:w w:val="105"/>
        </w:rPr>
        <w:t>of</w:t>
      </w:r>
      <w:r>
        <w:rPr>
          <w:color w:val="231F20"/>
          <w:spacing w:val="-16"/>
          <w:w w:val="105"/>
        </w:rPr>
        <w:t> </w:t>
      </w:r>
      <w:r>
        <w:rPr>
          <w:color w:val="231F20"/>
          <w:w w:val="105"/>
        </w:rPr>
        <w:t>PrEP</w:t>
      </w:r>
      <w:r>
        <w:rPr>
          <w:color w:val="231F20"/>
          <w:spacing w:val="-15"/>
          <w:w w:val="105"/>
        </w:rPr>
        <w:t> </w:t>
      </w:r>
      <w:r>
        <w:rPr>
          <w:color w:val="231F20"/>
          <w:w w:val="105"/>
        </w:rPr>
        <w:t>does</w:t>
      </w:r>
      <w:r>
        <w:rPr>
          <w:color w:val="231F20"/>
          <w:spacing w:val="-15"/>
          <w:w w:val="105"/>
        </w:rPr>
        <w:t> </w:t>
      </w:r>
      <w:r>
        <w:rPr>
          <w:color w:val="231F20"/>
          <w:w w:val="105"/>
        </w:rPr>
        <w:t>not</w:t>
      </w:r>
      <w:r>
        <w:rPr>
          <w:color w:val="231F20"/>
          <w:spacing w:val="-16"/>
          <w:w w:val="105"/>
        </w:rPr>
        <w:t> </w:t>
      </w:r>
      <w:r>
        <w:rPr>
          <w:color w:val="231F20"/>
          <w:w w:val="105"/>
        </w:rPr>
        <w:t>require</w:t>
      </w:r>
      <w:r>
        <w:rPr>
          <w:color w:val="231F20"/>
          <w:spacing w:val="-15"/>
          <w:w w:val="105"/>
        </w:rPr>
        <w:t> </w:t>
      </w:r>
      <w:r>
        <w:rPr>
          <w:color w:val="231F20"/>
          <w:w w:val="105"/>
        </w:rPr>
        <w:t>specialist</w:t>
      </w:r>
      <w:r>
        <w:rPr>
          <w:color w:val="231F20"/>
          <w:spacing w:val="-15"/>
          <w:w w:val="105"/>
        </w:rPr>
        <w:t> </w:t>
      </w:r>
      <w:r>
        <w:rPr>
          <w:color w:val="231F20"/>
          <w:w w:val="105"/>
        </w:rPr>
        <w:t>ex- perience</w:t>
      </w:r>
      <w:r>
        <w:rPr>
          <w:color w:val="231F20"/>
          <w:spacing w:val="-16"/>
          <w:w w:val="105"/>
        </w:rPr>
        <w:t> </w:t>
      </w:r>
      <w:r>
        <w:rPr>
          <w:color w:val="231F20"/>
          <w:w w:val="105"/>
        </w:rPr>
        <w:t>and</w:t>
      </w:r>
      <w:r>
        <w:rPr>
          <w:color w:val="231F20"/>
          <w:spacing w:val="-15"/>
          <w:w w:val="105"/>
        </w:rPr>
        <w:t> </w:t>
      </w:r>
      <w:r>
        <w:rPr>
          <w:color w:val="231F20"/>
          <w:w w:val="105"/>
        </w:rPr>
        <w:t>can</w:t>
      </w:r>
      <w:r>
        <w:rPr>
          <w:color w:val="231F20"/>
          <w:spacing w:val="-15"/>
          <w:w w:val="105"/>
        </w:rPr>
        <w:t> </w:t>
      </w:r>
      <w:r>
        <w:rPr>
          <w:color w:val="231F20"/>
          <w:w w:val="105"/>
        </w:rPr>
        <w:t>be</w:t>
      </w:r>
      <w:r>
        <w:rPr>
          <w:color w:val="231F20"/>
          <w:spacing w:val="-16"/>
          <w:w w:val="105"/>
        </w:rPr>
        <w:t> </w:t>
      </w:r>
      <w:r>
        <w:rPr>
          <w:color w:val="231F20"/>
          <w:w w:val="105"/>
        </w:rPr>
        <w:t>readily</w:t>
      </w:r>
      <w:r>
        <w:rPr>
          <w:color w:val="231F20"/>
          <w:spacing w:val="-15"/>
          <w:w w:val="105"/>
        </w:rPr>
        <w:t> </w:t>
      </w:r>
      <w:r>
        <w:rPr>
          <w:color w:val="231F20"/>
          <w:w w:val="105"/>
        </w:rPr>
        <w:t>integrated into general medical practice.</w:t>
      </w:r>
    </w:p>
    <w:p>
      <w:pPr>
        <w:pStyle w:val="BodyText"/>
        <w:spacing w:before="9"/>
        <w:rPr>
          <w:sz w:val="19"/>
        </w:rPr>
      </w:pPr>
    </w:p>
    <w:p>
      <w:pPr>
        <w:pStyle w:val="BodyText"/>
        <w:spacing w:line="230" w:lineRule="auto" w:before="1"/>
        <w:ind w:left="110" w:right="38"/>
        <w:jc w:val="both"/>
      </w:pPr>
      <w:r>
        <w:rPr>
          <w:color w:val="231F20"/>
          <w:spacing w:val="-2"/>
          <w:w w:val="105"/>
        </w:rPr>
        <w:t>F/TDF</w:t>
      </w:r>
      <w:r>
        <w:rPr>
          <w:color w:val="231F20"/>
          <w:spacing w:val="-14"/>
          <w:w w:val="105"/>
        </w:rPr>
        <w:t> </w:t>
      </w:r>
      <w:r>
        <w:rPr>
          <w:color w:val="231F20"/>
          <w:spacing w:val="-2"/>
          <w:w w:val="105"/>
        </w:rPr>
        <w:t>is</w:t>
      </w:r>
      <w:r>
        <w:rPr>
          <w:color w:val="231F20"/>
          <w:spacing w:val="-13"/>
          <w:w w:val="105"/>
        </w:rPr>
        <w:t> </w:t>
      </w:r>
      <w:r>
        <w:rPr>
          <w:color w:val="231F20"/>
          <w:spacing w:val="-2"/>
          <w:w w:val="105"/>
        </w:rPr>
        <w:t>the</w:t>
      </w:r>
      <w:r>
        <w:rPr>
          <w:color w:val="231F20"/>
          <w:spacing w:val="-13"/>
          <w:w w:val="105"/>
        </w:rPr>
        <w:t> </w:t>
      </w:r>
      <w:r>
        <w:rPr>
          <w:color w:val="231F20"/>
          <w:spacing w:val="-2"/>
          <w:w w:val="105"/>
        </w:rPr>
        <w:t>best-studied</w:t>
      </w:r>
      <w:r>
        <w:rPr>
          <w:color w:val="231F20"/>
          <w:spacing w:val="-14"/>
          <w:w w:val="105"/>
        </w:rPr>
        <w:t> </w:t>
      </w:r>
      <w:r>
        <w:rPr>
          <w:color w:val="231F20"/>
          <w:spacing w:val="-2"/>
          <w:w w:val="105"/>
        </w:rPr>
        <w:t>form</w:t>
      </w:r>
      <w:r>
        <w:rPr>
          <w:color w:val="231F20"/>
          <w:spacing w:val="-13"/>
          <w:w w:val="105"/>
        </w:rPr>
        <w:t> </w:t>
      </w:r>
      <w:r>
        <w:rPr>
          <w:color w:val="231F20"/>
          <w:spacing w:val="-2"/>
          <w:w w:val="105"/>
        </w:rPr>
        <w:t>of</w:t>
      </w:r>
      <w:r>
        <w:rPr>
          <w:color w:val="231F20"/>
          <w:spacing w:val="-13"/>
          <w:w w:val="105"/>
        </w:rPr>
        <w:t> </w:t>
      </w:r>
      <w:r>
        <w:rPr>
          <w:color w:val="231F20"/>
          <w:spacing w:val="-2"/>
          <w:w w:val="105"/>
        </w:rPr>
        <w:t>PrEP </w:t>
      </w:r>
      <w:r>
        <w:rPr>
          <w:color w:val="231F20"/>
          <w:w w:val="105"/>
        </w:rPr>
        <w:t>and</w:t>
      </w:r>
      <w:r>
        <w:rPr>
          <w:color w:val="231F20"/>
          <w:w w:val="105"/>
        </w:rPr>
        <w:t> the</w:t>
      </w:r>
      <w:r>
        <w:rPr>
          <w:color w:val="231F20"/>
          <w:w w:val="105"/>
        </w:rPr>
        <w:t> only</w:t>
      </w:r>
      <w:r>
        <w:rPr>
          <w:color w:val="231F20"/>
          <w:w w:val="105"/>
        </w:rPr>
        <w:t> medication</w:t>
      </w:r>
      <w:r>
        <w:rPr>
          <w:color w:val="231F20"/>
          <w:w w:val="105"/>
        </w:rPr>
        <w:t> evaluated</w:t>
      </w:r>
      <w:r>
        <w:rPr>
          <w:color w:val="231F20"/>
          <w:w w:val="105"/>
        </w:rPr>
        <w:t> in </w:t>
      </w:r>
      <w:r>
        <w:rPr>
          <w:color w:val="231F20"/>
          <w:spacing w:val="-2"/>
          <w:w w:val="105"/>
        </w:rPr>
        <w:t>heterosexual</w:t>
      </w:r>
      <w:r>
        <w:rPr>
          <w:color w:val="231F20"/>
          <w:spacing w:val="-10"/>
          <w:w w:val="105"/>
        </w:rPr>
        <w:t> </w:t>
      </w:r>
      <w:r>
        <w:rPr>
          <w:color w:val="231F20"/>
          <w:spacing w:val="-2"/>
          <w:w w:val="105"/>
        </w:rPr>
        <w:t>women,</w:t>
      </w:r>
      <w:r>
        <w:rPr>
          <w:color w:val="231F20"/>
          <w:spacing w:val="-12"/>
          <w:w w:val="105"/>
        </w:rPr>
        <w:t> </w:t>
      </w:r>
      <w:r>
        <w:rPr>
          <w:color w:val="231F20"/>
          <w:spacing w:val="-2"/>
          <w:w w:val="105"/>
        </w:rPr>
        <w:t>while</w:t>
      </w:r>
      <w:r>
        <w:rPr>
          <w:color w:val="231F20"/>
          <w:spacing w:val="-10"/>
          <w:w w:val="105"/>
        </w:rPr>
        <w:t> </w:t>
      </w:r>
      <w:r>
        <w:rPr>
          <w:color w:val="231F20"/>
          <w:spacing w:val="-2"/>
          <w:w w:val="105"/>
        </w:rPr>
        <w:t>TDF</w:t>
      </w:r>
      <w:r>
        <w:rPr>
          <w:color w:val="231F20"/>
          <w:spacing w:val="-10"/>
          <w:w w:val="105"/>
        </w:rPr>
        <w:t> </w:t>
      </w:r>
      <w:r>
        <w:rPr>
          <w:color w:val="231F20"/>
          <w:spacing w:val="-2"/>
          <w:w w:val="105"/>
        </w:rPr>
        <w:t>alone </w:t>
      </w:r>
      <w:r>
        <w:rPr>
          <w:color w:val="231F20"/>
        </w:rPr>
        <w:t>is</w:t>
      </w:r>
      <w:r>
        <w:rPr>
          <w:color w:val="231F20"/>
          <w:spacing w:val="-11"/>
        </w:rPr>
        <w:t> </w:t>
      </w:r>
      <w:r>
        <w:rPr>
          <w:color w:val="231F20"/>
        </w:rPr>
        <w:t>the</w:t>
      </w:r>
      <w:r>
        <w:rPr>
          <w:color w:val="231F20"/>
          <w:spacing w:val="-10"/>
        </w:rPr>
        <w:t> </w:t>
      </w:r>
      <w:r>
        <w:rPr>
          <w:color w:val="231F20"/>
        </w:rPr>
        <w:t>sole</w:t>
      </w:r>
      <w:r>
        <w:rPr>
          <w:color w:val="231F20"/>
          <w:spacing w:val="-12"/>
        </w:rPr>
        <w:t> </w:t>
      </w:r>
      <w:r>
        <w:rPr>
          <w:color w:val="231F20"/>
        </w:rPr>
        <w:t>approach</w:t>
      </w:r>
      <w:r>
        <w:rPr>
          <w:color w:val="231F20"/>
          <w:spacing w:val="-10"/>
        </w:rPr>
        <w:t> </w:t>
      </w:r>
      <w:r>
        <w:rPr>
          <w:color w:val="231F20"/>
        </w:rPr>
        <w:t>that</w:t>
      </w:r>
      <w:r>
        <w:rPr>
          <w:color w:val="231F20"/>
          <w:spacing w:val="-12"/>
        </w:rPr>
        <w:t> </w:t>
      </w:r>
      <w:r>
        <w:rPr>
          <w:color w:val="231F20"/>
        </w:rPr>
        <w:t>has</w:t>
      </w:r>
      <w:r>
        <w:rPr>
          <w:color w:val="231F20"/>
          <w:spacing w:val="-10"/>
        </w:rPr>
        <w:t> </w:t>
      </w:r>
      <w:r>
        <w:rPr>
          <w:color w:val="231F20"/>
        </w:rPr>
        <w:t>been</w:t>
      </w:r>
      <w:r>
        <w:rPr>
          <w:color w:val="231F20"/>
          <w:spacing w:val="-12"/>
        </w:rPr>
        <w:t> </w:t>
      </w:r>
      <w:r>
        <w:rPr>
          <w:color w:val="231F20"/>
        </w:rPr>
        <w:t>eval- </w:t>
      </w:r>
      <w:r>
        <w:rPr>
          <w:color w:val="231F20"/>
          <w:w w:val="105"/>
        </w:rPr>
        <w:t>uated</w:t>
      </w:r>
      <w:r>
        <w:rPr>
          <w:color w:val="231F20"/>
          <w:spacing w:val="-16"/>
          <w:w w:val="105"/>
        </w:rPr>
        <w:t> </w:t>
      </w:r>
      <w:r>
        <w:rPr>
          <w:color w:val="231F20"/>
          <w:w w:val="105"/>
        </w:rPr>
        <w:t>among</w:t>
      </w:r>
      <w:r>
        <w:rPr>
          <w:color w:val="231F20"/>
          <w:spacing w:val="-15"/>
          <w:w w:val="105"/>
        </w:rPr>
        <w:t> </w:t>
      </w:r>
      <w:r>
        <w:rPr>
          <w:color w:val="231F20"/>
          <w:w w:val="105"/>
        </w:rPr>
        <w:t>people</w:t>
      </w:r>
      <w:r>
        <w:rPr>
          <w:color w:val="231F20"/>
          <w:spacing w:val="-15"/>
          <w:w w:val="105"/>
        </w:rPr>
        <w:t> </w:t>
      </w:r>
      <w:r>
        <w:rPr>
          <w:color w:val="231F20"/>
          <w:w w:val="105"/>
        </w:rPr>
        <w:t>who</w:t>
      </w:r>
      <w:r>
        <w:rPr>
          <w:color w:val="231F20"/>
          <w:spacing w:val="-16"/>
          <w:w w:val="105"/>
        </w:rPr>
        <w:t> </w:t>
      </w:r>
      <w:r>
        <w:rPr>
          <w:color w:val="231F20"/>
          <w:w w:val="105"/>
        </w:rPr>
        <w:t>inject</w:t>
      </w:r>
      <w:r>
        <w:rPr>
          <w:color w:val="231F20"/>
          <w:spacing w:val="-15"/>
          <w:w w:val="105"/>
        </w:rPr>
        <w:t> </w:t>
      </w:r>
      <w:r>
        <w:rPr>
          <w:color w:val="231F20"/>
          <w:w w:val="105"/>
        </w:rPr>
        <w:t>drugs. Because</w:t>
      </w:r>
      <w:r>
        <w:rPr>
          <w:color w:val="231F20"/>
          <w:spacing w:val="-16"/>
          <w:w w:val="105"/>
        </w:rPr>
        <w:t> </w:t>
      </w:r>
      <w:r>
        <w:rPr>
          <w:color w:val="231F20"/>
          <w:w w:val="105"/>
        </w:rPr>
        <w:t>F/TAF</w:t>
      </w:r>
      <w:r>
        <w:rPr>
          <w:color w:val="231F20"/>
          <w:spacing w:val="-15"/>
          <w:w w:val="105"/>
        </w:rPr>
        <w:t> </w:t>
      </w:r>
      <w:r>
        <w:rPr>
          <w:color w:val="231F20"/>
          <w:w w:val="105"/>
        </w:rPr>
        <w:t>has</w:t>
      </w:r>
      <w:r>
        <w:rPr>
          <w:color w:val="231F20"/>
          <w:spacing w:val="-15"/>
          <w:w w:val="105"/>
        </w:rPr>
        <w:t> </w:t>
      </w:r>
      <w:r>
        <w:rPr>
          <w:color w:val="231F20"/>
          <w:w w:val="105"/>
        </w:rPr>
        <w:t>only</w:t>
      </w:r>
      <w:r>
        <w:rPr>
          <w:color w:val="231F20"/>
          <w:spacing w:val="-16"/>
          <w:w w:val="105"/>
        </w:rPr>
        <w:t> </w:t>
      </w:r>
      <w:r>
        <w:rPr>
          <w:color w:val="231F20"/>
          <w:w w:val="105"/>
        </w:rPr>
        <w:t>been</w:t>
      </w:r>
      <w:r>
        <w:rPr>
          <w:color w:val="231F20"/>
          <w:spacing w:val="-15"/>
          <w:w w:val="105"/>
        </w:rPr>
        <w:t> </w:t>
      </w:r>
      <w:r>
        <w:rPr>
          <w:color w:val="231F20"/>
          <w:w w:val="105"/>
        </w:rPr>
        <w:t>studied in</w:t>
      </w:r>
      <w:r>
        <w:rPr>
          <w:color w:val="231F20"/>
          <w:w w:val="105"/>
        </w:rPr>
        <w:t> men</w:t>
      </w:r>
      <w:r>
        <w:rPr>
          <w:color w:val="231F20"/>
          <w:w w:val="105"/>
        </w:rPr>
        <w:t> who</w:t>
      </w:r>
      <w:r>
        <w:rPr>
          <w:color w:val="231F20"/>
          <w:w w:val="105"/>
        </w:rPr>
        <w:t> have</w:t>
      </w:r>
      <w:r>
        <w:rPr>
          <w:color w:val="231F20"/>
          <w:w w:val="105"/>
        </w:rPr>
        <w:t> sex</w:t>
      </w:r>
      <w:r>
        <w:rPr>
          <w:color w:val="231F20"/>
          <w:w w:val="105"/>
        </w:rPr>
        <w:t> with</w:t>
      </w:r>
      <w:r>
        <w:rPr>
          <w:color w:val="231F20"/>
          <w:w w:val="105"/>
        </w:rPr>
        <w:t> men</w:t>
      </w:r>
      <w:r>
        <w:rPr>
          <w:color w:val="231F20"/>
          <w:w w:val="105"/>
        </w:rPr>
        <w:t> and </w:t>
      </w:r>
      <w:r>
        <w:rPr>
          <w:color w:val="231F20"/>
        </w:rPr>
        <w:t>transgender women who have sex with </w:t>
      </w:r>
      <w:r>
        <w:rPr>
          <w:color w:val="231F20"/>
          <w:w w:val="105"/>
        </w:rPr>
        <w:t>men,</w:t>
      </w:r>
      <w:r>
        <w:rPr>
          <w:color w:val="231F20"/>
          <w:w w:val="105"/>
        </w:rPr>
        <w:t> FDA</w:t>
      </w:r>
      <w:r>
        <w:rPr>
          <w:color w:val="231F20"/>
          <w:w w:val="105"/>
        </w:rPr>
        <w:t> approval</w:t>
      </w:r>
      <w:r>
        <w:rPr>
          <w:color w:val="231F20"/>
          <w:w w:val="105"/>
        </w:rPr>
        <w:t> excludes</w:t>
      </w:r>
      <w:r>
        <w:rPr>
          <w:color w:val="231F20"/>
          <w:w w:val="105"/>
        </w:rPr>
        <w:t> women who</w:t>
      </w:r>
      <w:r>
        <w:rPr>
          <w:color w:val="231F20"/>
          <w:w w:val="105"/>
        </w:rPr>
        <w:t> have</w:t>
      </w:r>
      <w:r>
        <w:rPr>
          <w:color w:val="231F20"/>
          <w:w w:val="105"/>
        </w:rPr>
        <w:t> vaginal</w:t>
      </w:r>
      <w:r>
        <w:rPr>
          <w:color w:val="231F20"/>
          <w:w w:val="105"/>
        </w:rPr>
        <w:t> intercourse.</w:t>
      </w:r>
      <w:r>
        <w:rPr>
          <w:color w:val="231F20"/>
          <w:w w:val="105"/>
        </w:rPr>
        <w:t> All approaches</w:t>
      </w:r>
      <w:r>
        <w:rPr>
          <w:color w:val="231F20"/>
          <w:spacing w:val="-13"/>
          <w:w w:val="105"/>
        </w:rPr>
        <w:t> </w:t>
      </w:r>
      <w:r>
        <w:rPr>
          <w:color w:val="231F20"/>
          <w:w w:val="105"/>
        </w:rPr>
        <w:t>to</w:t>
      </w:r>
      <w:r>
        <w:rPr>
          <w:color w:val="231F20"/>
          <w:spacing w:val="-15"/>
          <w:w w:val="105"/>
        </w:rPr>
        <w:t> </w:t>
      </w:r>
      <w:r>
        <w:rPr>
          <w:color w:val="231F20"/>
          <w:w w:val="105"/>
        </w:rPr>
        <w:t>PrEP</w:t>
      </w:r>
      <w:r>
        <w:rPr>
          <w:color w:val="231F20"/>
          <w:spacing w:val="-14"/>
          <w:w w:val="105"/>
        </w:rPr>
        <w:t> </w:t>
      </w:r>
      <w:r>
        <w:rPr>
          <w:color w:val="231F20"/>
          <w:w w:val="105"/>
        </w:rPr>
        <w:t>require</w:t>
      </w:r>
      <w:r>
        <w:rPr>
          <w:color w:val="231F20"/>
          <w:spacing w:val="-15"/>
          <w:w w:val="105"/>
        </w:rPr>
        <w:t> </w:t>
      </w:r>
      <w:r>
        <w:rPr>
          <w:color w:val="231F20"/>
          <w:w w:val="105"/>
        </w:rPr>
        <w:t>exclusion </w:t>
      </w:r>
      <w:r>
        <w:rPr>
          <w:color w:val="231F20"/>
          <w:spacing w:val="-2"/>
          <w:w w:val="105"/>
        </w:rPr>
        <w:t>of</w:t>
      </w:r>
      <w:r>
        <w:rPr>
          <w:color w:val="231F20"/>
          <w:spacing w:val="-14"/>
          <w:w w:val="105"/>
        </w:rPr>
        <w:t> </w:t>
      </w:r>
      <w:r>
        <w:rPr>
          <w:color w:val="231F20"/>
          <w:spacing w:val="-2"/>
          <w:w w:val="105"/>
        </w:rPr>
        <w:t>preexisting</w:t>
      </w:r>
      <w:r>
        <w:rPr>
          <w:color w:val="231F20"/>
          <w:spacing w:val="-13"/>
          <w:w w:val="105"/>
        </w:rPr>
        <w:t> </w:t>
      </w:r>
      <w:r>
        <w:rPr>
          <w:color w:val="231F20"/>
          <w:spacing w:val="-2"/>
          <w:w w:val="105"/>
        </w:rPr>
        <w:t>HIV</w:t>
      </w:r>
      <w:r>
        <w:rPr>
          <w:color w:val="231F20"/>
          <w:spacing w:val="-13"/>
          <w:w w:val="105"/>
        </w:rPr>
        <w:t> </w:t>
      </w:r>
      <w:r>
        <w:rPr>
          <w:color w:val="231F20"/>
          <w:spacing w:val="-2"/>
          <w:w w:val="105"/>
        </w:rPr>
        <w:t>because</w:t>
      </w:r>
      <w:r>
        <w:rPr>
          <w:color w:val="231F20"/>
          <w:spacing w:val="-14"/>
          <w:w w:val="105"/>
        </w:rPr>
        <w:t> </w:t>
      </w:r>
      <w:r>
        <w:rPr>
          <w:color w:val="231F20"/>
          <w:spacing w:val="-2"/>
          <w:w w:val="105"/>
        </w:rPr>
        <w:t>administra- </w:t>
      </w:r>
      <w:r>
        <w:rPr>
          <w:color w:val="231F20"/>
          <w:w w:val="105"/>
        </w:rPr>
        <w:t>tion</w:t>
      </w:r>
      <w:r>
        <w:rPr>
          <w:color w:val="231F20"/>
          <w:spacing w:val="62"/>
          <w:w w:val="150"/>
        </w:rPr>
        <w:t> </w:t>
      </w:r>
      <w:r>
        <w:rPr>
          <w:color w:val="231F20"/>
          <w:w w:val="105"/>
        </w:rPr>
        <w:t>of</w:t>
      </w:r>
      <w:r>
        <w:rPr>
          <w:color w:val="231F20"/>
          <w:spacing w:val="61"/>
          <w:w w:val="150"/>
        </w:rPr>
        <w:t> </w:t>
      </w:r>
      <w:r>
        <w:rPr>
          <w:color w:val="231F20"/>
          <w:w w:val="105"/>
        </w:rPr>
        <w:t>an</w:t>
      </w:r>
      <w:r>
        <w:rPr>
          <w:color w:val="231F20"/>
          <w:spacing w:val="61"/>
          <w:w w:val="150"/>
        </w:rPr>
        <w:t> </w:t>
      </w:r>
      <w:r>
        <w:rPr>
          <w:color w:val="231F20"/>
          <w:w w:val="105"/>
        </w:rPr>
        <w:t>incomplete</w:t>
      </w:r>
      <w:r>
        <w:rPr>
          <w:color w:val="231F20"/>
          <w:spacing w:val="62"/>
          <w:w w:val="150"/>
        </w:rPr>
        <w:t> </w:t>
      </w:r>
      <w:r>
        <w:rPr>
          <w:color w:val="231F20"/>
          <w:w w:val="105"/>
        </w:rPr>
        <w:t>regimen</w:t>
      </w:r>
      <w:r>
        <w:rPr>
          <w:color w:val="231F20"/>
          <w:spacing w:val="62"/>
          <w:w w:val="150"/>
        </w:rPr>
        <w:t> </w:t>
      </w:r>
      <w:r>
        <w:rPr>
          <w:color w:val="231F20"/>
          <w:spacing w:val="-5"/>
          <w:w w:val="105"/>
        </w:rPr>
        <w:t>for</w:t>
      </w:r>
    </w:p>
    <w:p>
      <w:pPr>
        <w:pStyle w:val="BodyText"/>
        <w:spacing w:line="230" w:lineRule="auto" w:before="110"/>
        <w:ind w:left="110" w:right="987"/>
        <w:jc w:val="both"/>
      </w:pPr>
      <w:r>
        <w:rPr/>
        <w:br w:type="column"/>
      </w:r>
      <w:r>
        <w:rPr>
          <w:color w:val="231F20"/>
          <w:spacing w:val="-6"/>
          <w:w w:val="105"/>
        </w:rPr>
        <w:t>established HIV may lead to resistance. </w:t>
      </w:r>
      <w:r>
        <w:rPr>
          <w:color w:val="231F20"/>
        </w:rPr>
        <w:t>Testing</w:t>
      </w:r>
      <w:r>
        <w:rPr>
          <w:color w:val="231F20"/>
          <w:spacing w:val="-15"/>
        </w:rPr>
        <w:t> </w:t>
      </w:r>
      <w:r>
        <w:rPr>
          <w:color w:val="231F20"/>
        </w:rPr>
        <w:t>for</w:t>
      </w:r>
      <w:r>
        <w:rPr>
          <w:color w:val="231F20"/>
          <w:spacing w:val="-15"/>
        </w:rPr>
        <w:t> </w:t>
      </w:r>
      <w:r>
        <w:rPr>
          <w:color w:val="231F20"/>
        </w:rPr>
        <w:t>pregnancy</w:t>
      </w:r>
      <w:r>
        <w:rPr>
          <w:color w:val="231F20"/>
          <w:spacing w:val="-14"/>
        </w:rPr>
        <w:t> </w:t>
      </w:r>
      <w:r>
        <w:rPr>
          <w:color w:val="231F20"/>
        </w:rPr>
        <w:t>and</w:t>
      </w:r>
      <w:r>
        <w:rPr>
          <w:color w:val="231F20"/>
          <w:spacing w:val="-15"/>
        </w:rPr>
        <w:t> </w:t>
      </w:r>
      <w:r>
        <w:rPr>
          <w:color w:val="231F20"/>
        </w:rPr>
        <w:t>for</w:t>
      </w:r>
      <w:r>
        <w:rPr>
          <w:color w:val="231F20"/>
          <w:spacing w:val="-14"/>
        </w:rPr>
        <w:t> </w:t>
      </w:r>
      <w:r>
        <w:rPr>
          <w:color w:val="231F20"/>
        </w:rPr>
        <w:t>other</w:t>
      </w:r>
      <w:r>
        <w:rPr>
          <w:color w:val="231F20"/>
          <w:spacing w:val="-15"/>
        </w:rPr>
        <w:t> </w:t>
      </w:r>
      <w:r>
        <w:rPr>
          <w:color w:val="231F20"/>
        </w:rPr>
        <w:t>sex- </w:t>
      </w:r>
      <w:r>
        <w:rPr>
          <w:color w:val="231F20"/>
          <w:spacing w:val="-2"/>
        </w:rPr>
        <w:t>ually</w:t>
      </w:r>
      <w:r>
        <w:rPr>
          <w:color w:val="231F20"/>
          <w:spacing w:val="-13"/>
        </w:rPr>
        <w:t> </w:t>
      </w:r>
      <w:r>
        <w:rPr>
          <w:color w:val="231F20"/>
          <w:spacing w:val="-2"/>
        </w:rPr>
        <w:t>transmitted</w:t>
      </w:r>
      <w:r>
        <w:rPr>
          <w:color w:val="231F20"/>
          <w:spacing w:val="-13"/>
        </w:rPr>
        <w:t> </w:t>
      </w:r>
      <w:r>
        <w:rPr>
          <w:color w:val="231F20"/>
          <w:spacing w:val="-2"/>
        </w:rPr>
        <w:t>infections—syphilis</w:t>
      </w:r>
      <w:r>
        <w:rPr>
          <w:color w:val="231F20"/>
          <w:spacing w:val="-12"/>
        </w:rPr>
        <w:t> </w:t>
      </w:r>
      <w:r>
        <w:rPr>
          <w:color w:val="231F20"/>
          <w:spacing w:val="-2"/>
        </w:rPr>
        <w:t>and </w:t>
      </w:r>
      <w:r>
        <w:rPr>
          <w:color w:val="231F20"/>
        </w:rPr>
        <w:t>urine,</w:t>
      </w:r>
      <w:r>
        <w:rPr>
          <w:color w:val="231F20"/>
          <w:spacing w:val="-15"/>
        </w:rPr>
        <w:t> </w:t>
      </w:r>
      <w:r>
        <w:rPr>
          <w:color w:val="231F20"/>
        </w:rPr>
        <w:t>rectal,</w:t>
      </w:r>
      <w:r>
        <w:rPr>
          <w:color w:val="231F20"/>
          <w:spacing w:val="-15"/>
        </w:rPr>
        <w:t> </w:t>
      </w:r>
      <w:r>
        <w:rPr>
          <w:color w:val="231F20"/>
        </w:rPr>
        <w:t>and</w:t>
      </w:r>
      <w:r>
        <w:rPr>
          <w:color w:val="231F20"/>
          <w:spacing w:val="-14"/>
        </w:rPr>
        <w:t> </w:t>
      </w:r>
      <w:r>
        <w:rPr>
          <w:color w:val="231F20"/>
        </w:rPr>
        <w:t>pharyngeal</w:t>
      </w:r>
      <w:r>
        <w:rPr>
          <w:color w:val="231F20"/>
          <w:spacing w:val="-15"/>
        </w:rPr>
        <w:t> </w:t>
      </w:r>
      <w:r>
        <w:rPr>
          <w:color w:val="231F20"/>
        </w:rPr>
        <w:t>specimens </w:t>
      </w:r>
      <w:r>
        <w:rPr>
          <w:color w:val="231F20"/>
          <w:w w:val="105"/>
        </w:rPr>
        <w:t>for</w:t>
      </w:r>
      <w:r>
        <w:rPr>
          <w:color w:val="231F20"/>
          <w:spacing w:val="-2"/>
          <w:w w:val="105"/>
        </w:rPr>
        <w:t> </w:t>
      </w:r>
      <w:r>
        <w:rPr>
          <w:color w:val="231F20"/>
          <w:w w:val="105"/>
        </w:rPr>
        <w:t>gonorrhea</w:t>
      </w:r>
      <w:r>
        <w:rPr>
          <w:color w:val="231F20"/>
          <w:spacing w:val="-2"/>
          <w:w w:val="105"/>
        </w:rPr>
        <w:t> </w:t>
      </w:r>
      <w:r>
        <w:rPr>
          <w:color w:val="231F20"/>
          <w:w w:val="105"/>
        </w:rPr>
        <w:t>and</w:t>
      </w:r>
      <w:r>
        <w:rPr>
          <w:color w:val="231F20"/>
          <w:spacing w:val="-2"/>
          <w:w w:val="105"/>
        </w:rPr>
        <w:t> </w:t>
      </w:r>
      <w:r>
        <w:rPr>
          <w:color w:val="231F20"/>
          <w:w w:val="105"/>
        </w:rPr>
        <w:t>chlamydia—is</w:t>
      </w:r>
      <w:r>
        <w:rPr>
          <w:color w:val="231F20"/>
          <w:spacing w:val="-2"/>
          <w:w w:val="105"/>
        </w:rPr>
        <w:t> </w:t>
      </w:r>
      <w:r>
        <w:rPr>
          <w:color w:val="231F20"/>
          <w:w w:val="105"/>
        </w:rPr>
        <w:t>also </w:t>
      </w:r>
      <w:r>
        <w:rPr>
          <w:color w:val="231F20"/>
          <w:spacing w:val="-2"/>
          <w:w w:val="105"/>
        </w:rPr>
        <w:t>part</w:t>
      </w:r>
      <w:r>
        <w:rPr>
          <w:color w:val="231F20"/>
          <w:spacing w:val="-14"/>
          <w:w w:val="105"/>
        </w:rPr>
        <w:t> </w:t>
      </w:r>
      <w:r>
        <w:rPr>
          <w:color w:val="231F20"/>
          <w:spacing w:val="-2"/>
          <w:w w:val="105"/>
        </w:rPr>
        <w:t>of</w:t>
      </w:r>
      <w:r>
        <w:rPr>
          <w:color w:val="231F20"/>
          <w:spacing w:val="-13"/>
          <w:w w:val="105"/>
        </w:rPr>
        <w:t> </w:t>
      </w:r>
      <w:r>
        <w:rPr>
          <w:color w:val="231F20"/>
          <w:spacing w:val="-2"/>
          <w:w w:val="105"/>
        </w:rPr>
        <w:t>the</w:t>
      </w:r>
      <w:r>
        <w:rPr>
          <w:color w:val="231F20"/>
          <w:spacing w:val="-13"/>
          <w:w w:val="105"/>
        </w:rPr>
        <w:t> </w:t>
      </w:r>
      <w:r>
        <w:rPr>
          <w:color w:val="231F20"/>
          <w:spacing w:val="-2"/>
          <w:w w:val="105"/>
        </w:rPr>
        <w:t>routine</w:t>
      </w:r>
      <w:r>
        <w:rPr>
          <w:color w:val="231F20"/>
          <w:spacing w:val="-14"/>
          <w:w w:val="105"/>
        </w:rPr>
        <w:t> </w:t>
      </w:r>
      <w:r>
        <w:rPr>
          <w:color w:val="231F20"/>
          <w:spacing w:val="-2"/>
          <w:w w:val="105"/>
        </w:rPr>
        <w:t>evaluation.</w:t>
      </w:r>
      <w:r>
        <w:rPr>
          <w:color w:val="231F20"/>
          <w:spacing w:val="-13"/>
          <w:w w:val="105"/>
        </w:rPr>
        <w:t> </w:t>
      </w:r>
      <w:r>
        <w:rPr>
          <w:color w:val="231F20"/>
          <w:spacing w:val="-2"/>
          <w:w w:val="105"/>
        </w:rPr>
        <w:t>Before</w:t>
      </w:r>
      <w:r>
        <w:rPr>
          <w:color w:val="231F20"/>
          <w:spacing w:val="-13"/>
          <w:w w:val="105"/>
        </w:rPr>
        <w:t> </w:t>
      </w:r>
      <w:r>
        <w:rPr>
          <w:color w:val="231F20"/>
          <w:spacing w:val="-2"/>
          <w:w w:val="105"/>
        </w:rPr>
        <w:t>F/ TDF</w:t>
      </w:r>
      <w:r>
        <w:rPr>
          <w:color w:val="231F20"/>
          <w:spacing w:val="-14"/>
          <w:w w:val="105"/>
        </w:rPr>
        <w:t> </w:t>
      </w:r>
      <w:r>
        <w:rPr>
          <w:color w:val="231F20"/>
          <w:spacing w:val="-2"/>
          <w:w w:val="105"/>
        </w:rPr>
        <w:t>or</w:t>
      </w:r>
      <w:r>
        <w:rPr>
          <w:color w:val="231F20"/>
          <w:spacing w:val="-13"/>
          <w:w w:val="105"/>
        </w:rPr>
        <w:t> </w:t>
      </w:r>
      <w:r>
        <w:rPr>
          <w:color w:val="231F20"/>
          <w:spacing w:val="-2"/>
          <w:w w:val="105"/>
        </w:rPr>
        <w:t>F/TAF</w:t>
      </w:r>
      <w:r>
        <w:rPr>
          <w:color w:val="231F20"/>
          <w:spacing w:val="-13"/>
          <w:w w:val="105"/>
        </w:rPr>
        <w:t> </w:t>
      </w:r>
      <w:r>
        <w:rPr>
          <w:color w:val="231F20"/>
          <w:spacing w:val="-2"/>
          <w:w w:val="105"/>
        </w:rPr>
        <w:t>is</w:t>
      </w:r>
      <w:r>
        <w:rPr>
          <w:color w:val="231F20"/>
          <w:spacing w:val="-14"/>
          <w:w w:val="105"/>
        </w:rPr>
        <w:t> </w:t>
      </w:r>
      <w:r>
        <w:rPr>
          <w:color w:val="231F20"/>
          <w:spacing w:val="-2"/>
          <w:w w:val="105"/>
        </w:rPr>
        <w:t>prescribed,</w:t>
      </w:r>
      <w:r>
        <w:rPr>
          <w:color w:val="231F20"/>
          <w:spacing w:val="-13"/>
          <w:w w:val="105"/>
        </w:rPr>
        <w:t> </w:t>
      </w:r>
      <w:r>
        <w:rPr>
          <w:color w:val="231F20"/>
          <w:spacing w:val="-2"/>
          <w:w w:val="105"/>
        </w:rPr>
        <w:t>evaluation </w:t>
      </w:r>
      <w:r>
        <w:rPr>
          <w:color w:val="231F20"/>
          <w:spacing w:val="-4"/>
          <w:w w:val="105"/>
        </w:rPr>
        <w:t>also</w:t>
      </w:r>
      <w:r>
        <w:rPr>
          <w:color w:val="231F20"/>
          <w:spacing w:val="-12"/>
          <w:w w:val="105"/>
        </w:rPr>
        <w:t> </w:t>
      </w:r>
      <w:r>
        <w:rPr>
          <w:color w:val="231F20"/>
          <w:spacing w:val="-4"/>
          <w:w w:val="105"/>
        </w:rPr>
        <w:t>includes</w:t>
      </w:r>
      <w:r>
        <w:rPr>
          <w:color w:val="231F20"/>
          <w:spacing w:val="-11"/>
          <w:w w:val="105"/>
        </w:rPr>
        <w:t> </w:t>
      </w:r>
      <w:r>
        <w:rPr>
          <w:color w:val="231F20"/>
          <w:spacing w:val="-4"/>
          <w:w w:val="105"/>
        </w:rPr>
        <w:t>1)</w:t>
      </w:r>
      <w:r>
        <w:rPr>
          <w:color w:val="231F20"/>
          <w:spacing w:val="-11"/>
          <w:w w:val="105"/>
        </w:rPr>
        <w:t> </w:t>
      </w:r>
      <w:r>
        <w:rPr>
          <w:color w:val="231F20"/>
          <w:spacing w:val="-4"/>
          <w:w w:val="105"/>
        </w:rPr>
        <w:t>ascertaining</w:t>
      </w:r>
      <w:r>
        <w:rPr>
          <w:color w:val="231F20"/>
          <w:spacing w:val="-12"/>
          <w:w w:val="105"/>
        </w:rPr>
        <w:t> </w:t>
      </w:r>
      <w:r>
        <w:rPr>
          <w:color w:val="231F20"/>
          <w:spacing w:val="-4"/>
          <w:w w:val="105"/>
        </w:rPr>
        <w:t>hepatitis</w:t>
      </w:r>
      <w:r>
        <w:rPr>
          <w:color w:val="231F20"/>
          <w:spacing w:val="-11"/>
          <w:w w:val="105"/>
        </w:rPr>
        <w:t> </w:t>
      </w:r>
      <w:r>
        <w:rPr>
          <w:color w:val="231F20"/>
          <w:spacing w:val="-4"/>
          <w:w w:val="105"/>
        </w:rPr>
        <w:t>B </w:t>
      </w:r>
      <w:r>
        <w:rPr>
          <w:color w:val="231F20"/>
          <w:spacing w:val="-2"/>
        </w:rPr>
        <w:t>status,</w:t>
      </w:r>
      <w:r>
        <w:rPr>
          <w:color w:val="231F20"/>
          <w:spacing w:val="-13"/>
        </w:rPr>
        <w:t> </w:t>
      </w:r>
      <w:r>
        <w:rPr>
          <w:color w:val="231F20"/>
          <w:spacing w:val="-2"/>
        </w:rPr>
        <w:t>as</w:t>
      </w:r>
      <w:r>
        <w:rPr>
          <w:color w:val="231F20"/>
          <w:spacing w:val="-13"/>
        </w:rPr>
        <w:t> </w:t>
      </w:r>
      <w:r>
        <w:rPr>
          <w:color w:val="231F20"/>
          <w:spacing w:val="-2"/>
        </w:rPr>
        <w:t>PrEP</w:t>
      </w:r>
      <w:r>
        <w:rPr>
          <w:color w:val="231F20"/>
          <w:spacing w:val="-12"/>
        </w:rPr>
        <w:t> </w:t>
      </w:r>
      <w:r>
        <w:rPr>
          <w:color w:val="231F20"/>
          <w:spacing w:val="-2"/>
        </w:rPr>
        <w:t>cessation</w:t>
      </w:r>
      <w:r>
        <w:rPr>
          <w:color w:val="231F20"/>
          <w:spacing w:val="-13"/>
        </w:rPr>
        <w:t> </w:t>
      </w:r>
      <w:r>
        <w:rPr>
          <w:color w:val="231F20"/>
          <w:spacing w:val="-2"/>
        </w:rPr>
        <w:t>may</w:t>
      </w:r>
      <w:r>
        <w:rPr>
          <w:color w:val="231F20"/>
          <w:spacing w:val="-12"/>
        </w:rPr>
        <w:t> </w:t>
      </w:r>
      <w:r>
        <w:rPr>
          <w:color w:val="231F20"/>
          <w:spacing w:val="-2"/>
        </w:rPr>
        <w:t>result</w:t>
      </w:r>
      <w:r>
        <w:rPr>
          <w:color w:val="231F20"/>
          <w:spacing w:val="-13"/>
        </w:rPr>
        <w:t> </w:t>
      </w:r>
      <w:r>
        <w:rPr>
          <w:color w:val="231F20"/>
          <w:spacing w:val="-2"/>
        </w:rPr>
        <w:t>in</w:t>
      </w:r>
      <w:r>
        <w:rPr>
          <w:color w:val="231F20"/>
          <w:spacing w:val="-13"/>
        </w:rPr>
        <w:t> </w:t>
      </w:r>
      <w:r>
        <w:rPr>
          <w:color w:val="231F20"/>
          <w:spacing w:val="-2"/>
        </w:rPr>
        <w:t>a </w:t>
      </w:r>
      <w:r>
        <w:rPr>
          <w:color w:val="231F20"/>
          <w:w w:val="105"/>
        </w:rPr>
        <w:t>ﬂare</w:t>
      </w:r>
      <w:r>
        <w:rPr>
          <w:color w:val="231F20"/>
          <w:w w:val="105"/>
        </w:rPr>
        <w:t> because</w:t>
      </w:r>
      <w:r>
        <w:rPr>
          <w:color w:val="231F20"/>
          <w:w w:val="105"/>
        </w:rPr>
        <w:t> these</w:t>
      </w:r>
      <w:r>
        <w:rPr>
          <w:color w:val="231F20"/>
          <w:w w:val="105"/>
        </w:rPr>
        <w:t> agents</w:t>
      </w:r>
      <w:r>
        <w:rPr>
          <w:color w:val="231F20"/>
          <w:w w:val="105"/>
        </w:rPr>
        <w:t> are</w:t>
      </w:r>
      <w:r>
        <w:rPr>
          <w:color w:val="231F20"/>
          <w:w w:val="105"/>
        </w:rPr>
        <w:t> also </w:t>
      </w:r>
      <w:r>
        <w:rPr>
          <w:color w:val="231F20"/>
          <w:spacing w:val="-4"/>
          <w:w w:val="105"/>
        </w:rPr>
        <w:t>active</w:t>
      </w:r>
      <w:r>
        <w:rPr>
          <w:color w:val="231F20"/>
          <w:spacing w:val="-12"/>
          <w:w w:val="105"/>
        </w:rPr>
        <w:t> </w:t>
      </w:r>
      <w:r>
        <w:rPr>
          <w:color w:val="231F20"/>
          <w:spacing w:val="-4"/>
          <w:w w:val="105"/>
        </w:rPr>
        <w:t>against</w:t>
      </w:r>
      <w:r>
        <w:rPr>
          <w:color w:val="231F20"/>
          <w:spacing w:val="-11"/>
          <w:w w:val="105"/>
        </w:rPr>
        <w:t> </w:t>
      </w:r>
      <w:r>
        <w:rPr>
          <w:color w:val="231F20"/>
          <w:spacing w:val="-4"/>
          <w:w w:val="105"/>
        </w:rPr>
        <w:t>hepatitis</w:t>
      </w:r>
      <w:r>
        <w:rPr>
          <w:color w:val="231F20"/>
          <w:spacing w:val="-11"/>
          <w:w w:val="105"/>
        </w:rPr>
        <w:t> </w:t>
      </w:r>
      <w:r>
        <w:rPr>
          <w:color w:val="231F20"/>
          <w:spacing w:val="-4"/>
          <w:w w:val="105"/>
        </w:rPr>
        <w:t>B,</w:t>
      </w:r>
      <w:r>
        <w:rPr>
          <w:color w:val="231F20"/>
          <w:spacing w:val="-12"/>
          <w:w w:val="105"/>
        </w:rPr>
        <w:t> </w:t>
      </w:r>
      <w:r>
        <w:rPr>
          <w:color w:val="231F20"/>
          <w:spacing w:val="-4"/>
          <w:w w:val="105"/>
        </w:rPr>
        <w:t>and</w:t>
      </w:r>
      <w:r>
        <w:rPr>
          <w:color w:val="231F20"/>
          <w:spacing w:val="-11"/>
          <w:w w:val="105"/>
        </w:rPr>
        <w:t> </w:t>
      </w:r>
      <w:r>
        <w:rPr>
          <w:color w:val="231F20"/>
          <w:spacing w:val="-4"/>
          <w:w w:val="105"/>
        </w:rPr>
        <w:t>2)</w:t>
      </w:r>
      <w:r>
        <w:rPr>
          <w:color w:val="231F20"/>
          <w:spacing w:val="-11"/>
          <w:w w:val="105"/>
        </w:rPr>
        <w:t> </w:t>
      </w:r>
      <w:r>
        <w:rPr>
          <w:color w:val="231F20"/>
          <w:spacing w:val="-4"/>
          <w:w w:val="105"/>
        </w:rPr>
        <w:t>ensur- </w:t>
      </w:r>
      <w:r>
        <w:rPr>
          <w:color w:val="231F20"/>
          <w:w w:val="105"/>
        </w:rPr>
        <w:t>ing</w:t>
      </w:r>
      <w:r>
        <w:rPr>
          <w:color w:val="231F20"/>
          <w:spacing w:val="-16"/>
          <w:w w:val="105"/>
        </w:rPr>
        <w:t> </w:t>
      </w:r>
      <w:r>
        <w:rPr>
          <w:color w:val="231F20"/>
          <w:w w:val="105"/>
        </w:rPr>
        <w:t>that</w:t>
      </w:r>
      <w:r>
        <w:rPr>
          <w:color w:val="231F20"/>
          <w:spacing w:val="-15"/>
          <w:w w:val="105"/>
        </w:rPr>
        <w:t> </w:t>
      </w:r>
      <w:r>
        <w:rPr>
          <w:color w:val="231F20"/>
          <w:w w:val="105"/>
        </w:rPr>
        <w:t>the</w:t>
      </w:r>
      <w:r>
        <w:rPr>
          <w:color w:val="231F20"/>
          <w:spacing w:val="-15"/>
          <w:w w:val="105"/>
        </w:rPr>
        <w:t> </w:t>
      </w:r>
      <w:r>
        <w:rPr>
          <w:color w:val="231F20"/>
          <w:w w:val="105"/>
        </w:rPr>
        <w:t>patient</w:t>
      </w:r>
      <w:r>
        <w:rPr>
          <w:color w:val="231F20"/>
          <w:spacing w:val="-16"/>
          <w:w w:val="105"/>
        </w:rPr>
        <w:t> </w:t>
      </w:r>
      <w:r>
        <w:rPr>
          <w:color w:val="231F20"/>
          <w:w w:val="105"/>
        </w:rPr>
        <w:t>has</w:t>
      </w:r>
      <w:r>
        <w:rPr>
          <w:color w:val="231F20"/>
          <w:spacing w:val="-15"/>
          <w:w w:val="105"/>
        </w:rPr>
        <w:t> </w:t>
      </w:r>
      <w:r>
        <w:rPr>
          <w:color w:val="231F20"/>
          <w:w w:val="105"/>
        </w:rPr>
        <w:t>adequate</w:t>
      </w:r>
      <w:r>
        <w:rPr>
          <w:color w:val="231F20"/>
          <w:spacing w:val="-15"/>
          <w:w w:val="105"/>
        </w:rPr>
        <w:t> </w:t>
      </w:r>
      <w:r>
        <w:rPr>
          <w:color w:val="231F20"/>
          <w:w w:val="105"/>
        </w:rPr>
        <w:t>renal </w:t>
      </w:r>
      <w:r>
        <w:rPr>
          <w:color w:val="231F20"/>
          <w:spacing w:val="-2"/>
          <w:w w:val="105"/>
        </w:rPr>
        <w:t>function</w:t>
      </w:r>
      <w:r>
        <w:rPr>
          <w:color w:val="231F20"/>
          <w:spacing w:val="-14"/>
          <w:w w:val="105"/>
        </w:rPr>
        <w:t> </w:t>
      </w:r>
      <w:r>
        <w:rPr>
          <w:color w:val="231F20"/>
          <w:spacing w:val="-2"/>
          <w:w w:val="105"/>
        </w:rPr>
        <w:t>(an</w:t>
      </w:r>
      <w:r>
        <w:rPr>
          <w:color w:val="231F20"/>
          <w:spacing w:val="-13"/>
          <w:w w:val="105"/>
        </w:rPr>
        <w:t> </w:t>
      </w:r>
      <w:r>
        <w:rPr>
          <w:color w:val="231F20"/>
          <w:spacing w:val="-2"/>
          <w:w w:val="105"/>
        </w:rPr>
        <w:t>estimated</w:t>
      </w:r>
      <w:r>
        <w:rPr>
          <w:color w:val="231F20"/>
          <w:spacing w:val="-13"/>
          <w:w w:val="105"/>
        </w:rPr>
        <w:t> </w:t>
      </w:r>
      <w:r>
        <w:rPr>
          <w:color w:val="231F20"/>
          <w:spacing w:val="-2"/>
          <w:w w:val="105"/>
        </w:rPr>
        <w:t>creatinine</w:t>
      </w:r>
      <w:r>
        <w:rPr>
          <w:color w:val="231F20"/>
          <w:spacing w:val="-14"/>
          <w:w w:val="105"/>
        </w:rPr>
        <w:t> </w:t>
      </w:r>
      <w:r>
        <w:rPr>
          <w:color w:val="231F20"/>
          <w:spacing w:val="-2"/>
          <w:w w:val="105"/>
        </w:rPr>
        <w:t>clear- </w:t>
      </w:r>
      <w:r>
        <w:rPr>
          <w:color w:val="231F20"/>
          <w:w w:val="105"/>
        </w:rPr>
        <w:t>ance</w:t>
      </w:r>
      <w:r>
        <w:rPr>
          <w:color w:val="231F20"/>
          <w:w w:val="105"/>
        </w:rPr>
        <w:t> [eCrCL]</w:t>
      </w:r>
      <w:r>
        <w:rPr>
          <w:color w:val="231F20"/>
          <w:w w:val="105"/>
        </w:rPr>
        <w:t> &gt;60</w:t>
      </w:r>
      <w:r>
        <w:rPr>
          <w:color w:val="231F20"/>
          <w:w w:val="105"/>
        </w:rPr>
        <w:t> mL/min</w:t>
      </w:r>
      <w:r>
        <w:rPr>
          <w:color w:val="231F20"/>
          <w:w w:val="105"/>
        </w:rPr>
        <w:t> for</w:t>
      </w:r>
      <w:r>
        <w:rPr>
          <w:color w:val="231F20"/>
          <w:w w:val="105"/>
        </w:rPr>
        <w:t> F/TDF and</w:t>
      </w:r>
      <w:r>
        <w:rPr>
          <w:color w:val="231F20"/>
          <w:spacing w:val="-3"/>
          <w:w w:val="105"/>
        </w:rPr>
        <w:t> </w:t>
      </w:r>
      <w:r>
        <w:rPr>
          <w:color w:val="231F20"/>
          <w:w w:val="105"/>
        </w:rPr>
        <w:t>&gt;30</w:t>
      </w:r>
      <w:r>
        <w:rPr>
          <w:color w:val="231F20"/>
          <w:spacing w:val="-2"/>
          <w:w w:val="105"/>
        </w:rPr>
        <w:t> </w:t>
      </w:r>
      <w:r>
        <w:rPr>
          <w:color w:val="231F20"/>
          <w:w w:val="105"/>
        </w:rPr>
        <w:t>mL/min</w:t>
      </w:r>
      <w:r>
        <w:rPr>
          <w:color w:val="231F20"/>
          <w:spacing w:val="-3"/>
          <w:w w:val="105"/>
        </w:rPr>
        <w:t> </w:t>
      </w:r>
      <w:r>
        <w:rPr>
          <w:color w:val="231F20"/>
          <w:w w:val="105"/>
        </w:rPr>
        <w:t>for</w:t>
      </w:r>
      <w:r>
        <w:rPr>
          <w:color w:val="231F20"/>
          <w:spacing w:val="-2"/>
          <w:w w:val="105"/>
        </w:rPr>
        <w:t> </w:t>
      </w:r>
      <w:r>
        <w:rPr>
          <w:color w:val="231F20"/>
          <w:w w:val="105"/>
        </w:rPr>
        <w:t>F/TAF)</w:t>
      </w:r>
      <w:r>
        <w:rPr>
          <w:color w:val="231F20"/>
          <w:spacing w:val="-3"/>
          <w:w w:val="105"/>
        </w:rPr>
        <w:t> </w:t>
      </w:r>
      <w:r>
        <w:rPr>
          <w:color w:val="231F20"/>
          <w:w w:val="105"/>
        </w:rPr>
        <w:t>(Table</w:t>
      </w:r>
      <w:r>
        <w:rPr>
          <w:color w:val="231F20"/>
          <w:spacing w:val="-2"/>
          <w:w w:val="105"/>
        </w:rPr>
        <w:t> </w:t>
      </w:r>
      <w:r>
        <w:rPr>
          <w:color w:val="231F20"/>
          <w:w w:val="105"/>
        </w:rPr>
        <w:t>1). Men</w:t>
      </w:r>
      <w:r>
        <w:rPr>
          <w:color w:val="231F20"/>
          <w:spacing w:val="-11"/>
          <w:w w:val="105"/>
        </w:rPr>
        <w:t> </w:t>
      </w:r>
      <w:r>
        <w:rPr>
          <w:color w:val="231F20"/>
          <w:w w:val="105"/>
        </w:rPr>
        <w:t>who</w:t>
      </w:r>
      <w:r>
        <w:rPr>
          <w:color w:val="231F20"/>
          <w:spacing w:val="-9"/>
          <w:w w:val="105"/>
        </w:rPr>
        <w:t> </w:t>
      </w:r>
      <w:r>
        <w:rPr>
          <w:color w:val="231F20"/>
          <w:w w:val="105"/>
        </w:rPr>
        <w:t>have</w:t>
      </w:r>
      <w:r>
        <w:rPr>
          <w:color w:val="231F20"/>
          <w:spacing w:val="-9"/>
          <w:w w:val="105"/>
        </w:rPr>
        <w:t> </w:t>
      </w:r>
      <w:r>
        <w:rPr>
          <w:color w:val="231F20"/>
          <w:w w:val="105"/>
        </w:rPr>
        <w:t>sex</w:t>
      </w:r>
      <w:r>
        <w:rPr>
          <w:color w:val="231F20"/>
          <w:spacing w:val="-11"/>
          <w:w w:val="105"/>
        </w:rPr>
        <w:t> </w:t>
      </w:r>
      <w:r>
        <w:rPr>
          <w:color w:val="231F20"/>
          <w:w w:val="105"/>
        </w:rPr>
        <w:t>with</w:t>
      </w:r>
      <w:r>
        <w:rPr>
          <w:color w:val="231F20"/>
          <w:spacing w:val="-10"/>
          <w:w w:val="105"/>
        </w:rPr>
        <w:t> </w:t>
      </w:r>
      <w:r>
        <w:rPr>
          <w:color w:val="231F20"/>
          <w:w w:val="105"/>
        </w:rPr>
        <w:t>men</w:t>
      </w:r>
      <w:r>
        <w:rPr>
          <w:color w:val="231F20"/>
          <w:spacing w:val="-11"/>
          <w:w w:val="105"/>
        </w:rPr>
        <w:t> </w:t>
      </w:r>
      <w:r>
        <w:rPr>
          <w:color w:val="231F20"/>
          <w:w w:val="105"/>
        </w:rPr>
        <w:t>and</w:t>
      </w:r>
      <w:r>
        <w:rPr>
          <w:color w:val="231F20"/>
          <w:spacing w:val="-10"/>
          <w:w w:val="105"/>
        </w:rPr>
        <w:t> </w:t>
      </w:r>
      <w:r>
        <w:rPr>
          <w:color w:val="231F20"/>
          <w:w w:val="105"/>
        </w:rPr>
        <w:t>peo- ple</w:t>
      </w:r>
      <w:r>
        <w:rPr>
          <w:color w:val="231F20"/>
          <w:w w:val="105"/>
        </w:rPr>
        <w:t> who</w:t>
      </w:r>
      <w:r>
        <w:rPr>
          <w:color w:val="231F20"/>
          <w:w w:val="105"/>
        </w:rPr>
        <w:t> inject</w:t>
      </w:r>
      <w:r>
        <w:rPr>
          <w:color w:val="231F20"/>
          <w:w w:val="105"/>
        </w:rPr>
        <w:t> drugs</w:t>
      </w:r>
      <w:r>
        <w:rPr>
          <w:color w:val="231F20"/>
          <w:w w:val="105"/>
        </w:rPr>
        <w:t> should</w:t>
      </w:r>
      <w:r>
        <w:rPr>
          <w:color w:val="231F20"/>
          <w:w w:val="105"/>
        </w:rPr>
        <w:t> also</w:t>
      </w:r>
      <w:r>
        <w:rPr>
          <w:color w:val="231F20"/>
          <w:w w:val="105"/>
        </w:rPr>
        <w:t> be screened</w:t>
      </w:r>
      <w:r>
        <w:rPr>
          <w:color w:val="231F20"/>
          <w:w w:val="105"/>
        </w:rPr>
        <w:t> for</w:t>
      </w:r>
      <w:r>
        <w:rPr>
          <w:color w:val="231F20"/>
          <w:w w:val="105"/>
        </w:rPr>
        <w:t> hepatitis</w:t>
      </w:r>
      <w:r>
        <w:rPr>
          <w:color w:val="231F20"/>
          <w:w w:val="105"/>
        </w:rPr>
        <w:t> C</w:t>
      </w:r>
      <w:r>
        <w:rPr>
          <w:color w:val="231F20"/>
          <w:w w:val="105"/>
        </w:rPr>
        <w:t> with</w:t>
      </w:r>
      <w:r>
        <w:rPr>
          <w:color w:val="231F20"/>
          <w:w w:val="105"/>
        </w:rPr>
        <w:t> an</w:t>
      </w:r>
      <w:r>
        <w:rPr>
          <w:color w:val="231F20"/>
          <w:w w:val="105"/>
        </w:rPr>
        <w:t> anti- body</w:t>
      </w:r>
      <w:r>
        <w:rPr>
          <w:color w:val="231F20"/>
          <w:w w:val="105"/>
        </w:rPr>
        <w:t> test</w:t>
      </w:r>
      <w:r>
        <w:rPr>
          <w:color w:val="231F20"/>
          <w:w w:val="105"/>
        </w:rPr>
        <w:t> that,</w:t>
      </w:r>
      <w:r>
        <w:rPr>
          <w:color w:val="231F20"/>
          <w:w w:val="105"/>
        </w:rPr>
        <w:t> if</w:t>
      </w:r>
      <w:r>
        <w:rPr>
          <w:color w:val="231F20"/>
          <w:w w:val="105"/>
        </w:rPr>
        <w:t> positive,</w:t>
      </w:r>
      <w:r>
        <w:rPr>
          <w:color w:val="231F20"/>
          <w:w w:val="105"/>
        </w:rPr>
        <w:t> is</w:t>
      </w:r>
      <w:r>
        <w:rPr>
          <w:color w:val="231F20"/>
          <w:w w:val="105"/>
        </w:rPr>
        <w:t> automati- cally</w:t>
      </w:r>
      <w:r>
        <w:rPr>
          <w:color w:val="231F20"/>
          <w:w w:val="105"/>
        </w:rPr>
        <w:t> followed</w:t>
      </w:r>
      <w:r>
        <w:rPr>
          <w:color w:val="231F20"/>
          <w:w w:val="105"/>
        </w:rPr>
        <w:t> by</w:t>
      </w:r>
      <w:r>
        <w:rPr>
          <w:color w:val="231F20"/>
          <w:w w:val="105"/>
        </w:rPr>
        <w:t> a</w:t>
      </w:r>
      <w:r>
        <w:rPr>
          <w:color w:val="231F20"/>
          <w:w w:val="105"/>
        </w:rPr>
        <w:t> NAAT</w:t>
      </w:r>
      <w:r>
        <w:rPr>
          <w:color w:val="231F20"/>
          <w:w w:val="105"/>
        </w:rPr>
        <w:t> to</w:t>
      </w:r>
      <w:r>
        <w:rPr>
          <w:color w:val="231F20"/>
          <w:w w:val="105"/>
        </w:rPr>
        <w:t> ascertain active</w:t>
      </w:r>
      <w:r>
        <w:rPr>
          <w:color w:val="231F20"/>
          <w:spacing w:val="-9"/>
          <w:w w:val="105"/>
        </w:rPr>
        <w:t> </w:t>
      </w:r>
      <w:r>
        <w:rPr>
          <w:color w:val="231F20"/>
          <w:w w:val="105"/>
        </w:rPr>
        <w:t>infection.</w:t>
      </w:r>
      <w:r>
        <w:rPr>
          <w:color w:val="231F20"/>
          <w:spacing w:val="-9"/>
          <w:w w:val="105"/>
        </w:rPr>
        <w:t> </w:t>
      </w:r>
      <w:r>
        <w:rPr>
          <w:color w:val="231F20"/>
          <w:w w:val="105"/>
        </w:rPr>
        <w:t>Prescription</w:t>
      </w:r>
      <w:r>
        <w:rPr>
          <w:color w:val="231F20"/>
          <w:spacing w:val="-9"/>
          <w:w w:val="105"/>
        </w:rPr>
        <w:t> </w:t>
      </w:r>
      <w:r>
        <w:rPr>
          <w:color w:val="231F20"/>
          <w:w w:val="105"/>
        </w:rPr>
        <w:t>of</w:t>
      </w:r>
      <w:r>
        <w:rPr>
          <w:color w:val="231F20"/>
          <w:spacing w:val="-9"/>
          <w:w w:val="105"/>
        </w:rPr>
        <w:t> </w:t>
      </w:r>
      <w:r>
        <w:rPr>
          <w:color w:val="231F20"/>
          <w:w w:val="105"/>
        </w:rPr>
        <w:t>a</w:t>
      </w:r>
      <w:r>
        <w:rPr>
          <w:color w:val="231F20"/>
          <w:spacing w:val="-9"/>
          <w:w w:val="105"/>
        </w:rPr>
        <w:t> </w:t>
      </w:r>
      <w:r>
        <w:rPr>
          <w:color w:val="231F20"/>
          <w:w w:val="105"/>
        </w:rPr>
        <w:t>daily tablet</w:t>
      </w:r>
      <w:r>
        <w:rPr>
          <w:color w:val="231F20"/>
          <w:w w:val="105"/>
        </w:rPr>
        <w:t> with</w:t>
      </w:r>
      <w:r>
        <w:rPr>
          <w:color w:val="231F20"/>
          <w:w w:val="105"/>
        </w:rPr>
        <w:t> a</w:t>
      </w:r>
      <w:r>
        <w:rPr>
          <w:color w:val="231F20"/>
          <w:w w:val="105"/>
        </w:rPr>
        <w:t> limit</w:t>
      </w:r>
      <w:r>
        <w:rPr>
          <w:color w:val="231F20"/>
          <w:w w:val="105"/>
        </w:rPr>
        <w:t> of</w:t>
      </w:r>
      <w:r>
        <w:rPr>
          <w:color w:val="231F20"/>
          <w:w w:val="105"/>
        </w:rPr>
        <w:t> 90</w:t>
      </w:r>
      <w:r>
        <w:rPr>
          <w:color w:val="231F20"/>
          <w:w w:val="105"/>
        </w:rPr>
        <w:t> tablets</w:t>
      </w:r>
      <w:r>
        <w:rPr>
          <w:color w:val="231F20"/>
          <w:w w:val="105"/>
        </w:rPr>
        <w:t> helps </w:t>
      </w:r>
      <w:r>
        <w:rPr>
          <w:color w:val="231F20"/>
          <w:spacing w:val="-4"/>
          <w:w w:val="105"/>
        </w:rPr>
        <w:t>ensure</w:t>
      </w:r>
      <w:r>
        <w:rPr>
          <w:color w:val="231F20"/>
          <w:spacing w:val="-9"/>
          <w:w w:val="105"/>
        </w:rPr>
        <w:t> </w:t>
      </w:r>
      <w:r>
        <w:rPr>
          <w:color w:val="231F20"/>
          <w:spacing w:val="-4"/>
          <w:w w:val="105"/>
        </w:rPr>
        <w:t>that</w:t>
      </w:r>
      <w:r>
        <w:rPr>
          <w:color w:val="231F20"/>
          <w:spacing w:val="-9"/>
          <w:w w:val="105"/>
        </w:rPr>
        <w:t> </w:t>
      </w:r>
      <w:r>
        <w:rPr>
          <w:color w:val="231F20"/>
          <w:spacing w:val="-4"/>
          <w:w w:val="105"/>
        </w:rPr>
        <w:t>the</w:t>
      </w:r>
      <w:r>
        <w:rPr>
          <w:color w:val="231F20"/>
          <w:spacing w:val="-9"/>
          <w:w w:val="105"/>
        </w:rPr>
        <w:t> </w:t>
      </w:r>
      <w:r>
        <w:rPr>
          <w:color w:val="231F20"/>
          <w:spacing w:val="-4"/>
          <w:w w:val="105"/>
        </w:rPr>
        <w:t>patient</w:t>
      </w:r>
      <w:r>
        <w:rPr>
          <w:color w:val="231F20"/>
          <w:spacing w:val="-10"/>
          <w:w w:val="105"/>
        </w:rPr>
        <w:t> </w:t>
      </w:r>
      <w:r>
        <w:rPr>
          <w:color w:val="231F20"/>
          <w:spacing w:val="-4"/>
          <w:w w:val="105"/>
        </w:rPr>
        <w:t>returns</w:t>
      </w:r>
      <w:r>
        <w:rPr>
          <w:color w:val="231F20"/>
          <w:spacing w:val="-8"/>
          <w:w w:val="105"/>
        </w:rPr>
        <w:t> </w:t>
      </w:r>
      <w:r>
        <w:rPr>
          <w:color w:val="231F20"/>
          <w:spacing w:val="-4"/>
          <w:w w:val="105"/>
        </w:rPr>
        <w:t>for</w:t>
      </w:r>
      <w:r>
        <w:rPr>
          <w:color w:val="231F20"/>
          <w:spacing w:val="-10"/>
          <w:w w:val="105"/>
        </w:rPr>
        <w:t> </w:t>
      </w:r>
      <w:r>
        <w:rPr>
          <w:color w:val="231F20"/>
          <w:spacing w:val="-4"/>
          <w:w w:val="105"/>
        </w:rPr>
        <w:t>quar- terly</w:t>
      </w:r>
      <w:r>
        <w:rPr>
          <w:color w:val="231F20"/>
          <w:spacing w:val="-12"/>
          <w:w w:val="105"/>
        </w:rPr>
        <w:t> </w:t>
      </w:r>
      <w:r>
        <w:rPr>
          <w:color w:val="231F20"/>
          <w:spacing w:val="-4"/>
          <w:w w:val="105"/>
        </w:rPr>
        <w:t>follow-up</w:t>
      </w:r>
      <w:r>
        <w:rPr>
          <w:color w:val="231F20"/>
          <w:spacing w:val="-11"/>
          <w:w w:val="105"/>
        </w:rPr>
        <w:t> </w:t>
      </w:r>
      <w:r>
        <w:rPr>
          <w:color w:val="231F20"/>
          <w:spacing w:val="-4"/>
          <w:w w:val="105"/>
        </w:rPr>
        <w:t>clinic</w:t>
      </w:r>
      <w:r>
        <w:rPr>
          <w:color w:val="231F20"/>
          <w:spacing w:val="-11"/>
          <w:w w:val="105"/>
        </w:rPr>
        <w:t> </w:t>
      </w:r>
      <w:r>
        <w:rPr>
          <w:color w:val="231F20"/>
          <w:spacing w:val="-4"/>
          <w:w w:val="105"/>
        </w:rPr>
        <w:t>or</w:t>
      </w:r>
      <w:r>
        <w:rPr>
          <w:color w:val="231F20"/>
          <w:spacing w:val="-12"/>
          <w:w w:val="105"/>
        </w:rPr>
        <w:t> </w:t>
      </w:r>
      <w:r>
        <w:rPr>
          <w:color w:val="231F20"/>
          <w:spacing w:val="-4"/>
          <w:w w:val="105"/>
        </w:rPr>
        <w:t>telemedicine</w:t>
      </w:r>
      <w:r>
        <w:rPr>
          <w:color w:val="231F20"/>
          <w:spacing w:val="-11"/>
          <w:w w:val="105"/>
        </w:rPr>
        <w:t> </w:t>
      </w:r>
      <w:r>
        <w:rPr>
          <w:color w:val="231F20"/>
          <w:spacing w:val="-4"/>
          <w:w w:val="105"/>
        </w:rPr>
        <w:t>vis- </w:t>
      </w:r>
      <w:r>
        <w:rPr>
          <w:color w:val="231F20"/>
          <w:w w:val="105"/>
        </w:rPr>
        <w:t>its</w:t>
      </w:r>
      <w:r>
        <w:rPr>
          <w:color w:val="231F20"/>
          <w:w w:val="105"/>
        </w:rPr>
        <w:t> for</w:t>
      </w:r>
      <w:r>
        <w:rPr>
          <w:color w:val="231F20"/>
          <w:w w:val="105"/>
        </w:rPr>
        <w:t> HIV</w:t>
      </w:r>
      <w:r>
        <w:rPr>
          <w:color w:val="231F20"/>
          <w:w w:val="105"/>
        </w:rPr>
        <w:t> testing,</w:t>
      </w:r>
      <w:r>
        <w:rPr>
          <w:color w:val="231F20"/>
          <w:w w:val="105"/>
        </w:rPr>
        <w:t> possible</w:t>
      </w:r>
      <w:r>
        <w:rPr>
          <w:color w:val="231F20"/>
          <w:w w:val="105"/>
        </w:rPr>
        <w:t> sexually transmitted</w:t>
      </w:r>
      <w:r>
        <w:rPr>
          <w:color w:val="231F20"/>
          <w:w w:val="105"/>
        </w:rPr>
        <w:t> infection</w:t>
      </w:r>
      <w:r>
        <w:rPr>
          <w:color w:val="231F20"/>
          <w:w w:val="105"/>
        </w:rPr>
        <w:t> testing,</w:t>
      </w:r>
      <w:r>
        <w:rPr>
          <w:color w:val="231F20"/>
          <w:w w:val="105"/>
        </w:rPr>
        <w:t> and assessment</w:t>
      </w:r>
      <w:r>
        <w:rPr>
          <w:color w:val="231F20"/>
          <w:w w:val="105"/>
        </w:rPr>
        <w:t> of</w:t>
      </w:r>
      <w:r>
        <w:rPr>
          <w:color w:val="231F20"/>
          <w:w w:val="105"/>
        </w:rPr>
        <w:t> tolerability</w:t>
      </w:r>
      <w:r>
        <w:rPr>
          <w:color w:val="231F20"/>
          <w:w w:val="105"/>
        </w:rPr>
        <w:t> and</w:t>
      </w:r>
      <w:r>
        <w:rPr>
          <w:color w:val="231F20"/>
          <w:w w:val="105"/>
        </w:rPr>
        <w:t> adher- </w:t>
      </w:r>
      <w:r>
        <w:rPr>
          <w:color w:val="231F20"/>
          <w:spacing w:val="-2"/>
        </w:rPr>
        <w:t>ence.</w:t>
      </w:r>
      <w:r>
        <w:rPr>
          <w:color w:val="231F20"/>
          <w:spacing w:val="-13"/>
        </w:rPr>
        <w:t> </w:t>
      </w:r>
      <w:r>
        <w:rPr>
          <w:color w:val="231F20"/>
          <w:spacing w:val="-2"/>
        </w:rPr>
        <w:t>Renal</w:t>
      </w:r>
      <w:r>
        <w:rPr>
          <w:color w:val="231F20"/>
          <w:spacing w:val="-13"/>
        </w:rPr>
        <w:t> </w:t>
      </w:r>
      <w:r>
        <w:rPr>
          <w:color w:val="231F20"/>
          <w:spacing w:val="-2"/>
        </w:rPr>
        <w:t>function</w:t>
      </w:r>
      <w:r>
        <w:rPr>
          <w:color w:val="231F20"/>
          <w:spacing w:val="-12"/>
        </w:rPr>
        <w:t> </w:t>
      </w:r>
      <w:r>
        <w:rPr>
          <w:color w:val="231F20"/>
          <w:spacing w:val="-2"/>
        </w:rPr>
        <w:t>is</w:t>
      </w:r>
      <w:r>
        <w:rPr>
          <w:color w:val="231F20"/>
          <w:spacing w:val="-13"/>
        </w:rPr>
        <w:t> </w:t>
      </w:r>
      <w:r>
        <w:rPr>
          <w:color w:val="231F20"/>
          <w:spacing w:val="-2"/>
        </w:rPr>
        <w:t>assessed</w:t>
      </w:r>
      <w:r>
        <w:rPr>
          <w:color w:val="231F20"/>
          <w:spacing w:val="-12"/>
        </w:rPr>
        <w:t> </w:t>
      </w:r>
      <w:r>
        <w:rPr>
          <w:color w:val="231F20"/>
          <w:spacing w:val="-2"/>
        </w:rPr>
        <w:t>every</w:t>
      </w:r>
      <w:r>
        <w:rPr>
          <w:color w:val="231F20"/>
          <w:spacing w:val="-13"/>
        </w:rPr>
        <w:t> </w:t>
      </w:r>
      <w:r>
        <w:rPr>
          <w:color w:val="231F20"/>
          <w:spacing w:val="-2"/>
        </w:rPr>
        <w:t>6 </w:t>
      </w:r>
      <w:r>
        <w:rPr>
          <w:color w:val="231F20"/>
          <w:w w:val="105"/>
        </w:rPr>
        <w:t>months</w:t>
      </w:r>
      <w:r>
        <w:rPr>
          <w:color w:val="231F20"/>
          <w:w w:val="105"/>
        </w:rPr>
        <w:t> for</w:t>
      </w:r>
      <w:r>
        <w:rPr>
          <w:color w:val="231F20"/>
          <w:w w:val="105"/>
        </w:rPr>
        <w:t> persons</w:t>
      </w:r>
      <w:r>
        <w:rPr>
          <w:color w:val="231F20"/>
          <w:w w:val="105"/>
        </w:rPr>
        <w:t> aged</w:t>
      </w:r>
      <w:r>
        <w:rPr>
          <w:color w:val="231F20"/>
          <w:w w:val="105"/>
        </w:rPr>
        <w:t> 50</w:t>
      </w:r>
      <w:r>
        <w:rPr>
          <w:color w:val="231F20"/>
          <w:w w:val="105"/>
        </w:rPr>
        <w:t> years</w:t>
      </w:r>
      <w:r>
        <w:rPr>
          <w:color w:val="231F20"/>
          <w:w w:val="105"/>
        </w:rPr>
        <w:t> or older</w:t>
      </w:r>
      <w:r>
        <w:rPr>
          <w:color w:val="231F20"/>
          <w:spacing w:val="-15"/>
          <w:w w:val="105"/>
        </w:rPr>
        <w:t> </w:t>
      </w:r>
      <w:r>
        <w:rPr>
          <w:color w:val="231F20"/>
          <w:w w:val="105"/>
        </w:rPr>
        <w:t>or</w:t>
      </w:r>
      <w:r>
        <w:rPr>
          <w:color w:val="231F20"/>
          <w:spacing w:val="-15"/>
          <w:w w:val="105"/>
        </w:rPr>
        <w:t> </w:t>
      </w:r>
      <w:r>
        <w:rPr>
          <w:color w:val="231F20"/>
          <w:w w:val="105"/>
        </w:rPr>
        <w:t>those</w:t>
      </w:r>
      <w:r>
        <w:rPr>
          <w:color w:val="231F20"/>
          <w:spacing w:val="-15"/>
          <w:w w:val="105"/>
        </w:rPr>
        <w:t> </w:t>
      </w:r>
      <w:r>
        <w:rPr>
          <w:color w:val="231F20"/>
          <w:w w:val="105"/>
        </w:rPr>
        <w:t>with</w:t>
      </w:r>
      <w:r>
        <w:rPr>
          <w:color w:val="231F20"/>
          <w:spacing w:val="-15"/>
          <w:w w:val="105"/>
        </w:rPr>
        <w:t> </w:t>
      </w:r>
      <w:r>
        <w:rPr>
          <w:color w:val="231F20"/>
          <w:w w:val="105"/>
        </w:rPr>
        <w:t>an</w:t>
      </w:r>
      <w:r>
        <w:rPr>
          <w:color w:val="231F20"/>
          <w:spacing w:val="-16"/>
          <w:w w:val="105"/>
        </w:rPr>
        <w:t> </w:t>
      </w:r>
      <w:r>
        <w:rPr>
          <w:color w:val="231F20"/>
          <w:w w:val="105"/>
        </w:rPr>
        <w:t>eCrCL</w:t>
      </w:r>
      <w:r>
        <w:rPr>
          <w:color w:val="231F20"/>
          <w:spacing w:val="-15"/>
          <w:w w:val="105"/>
        </w:rPr>
        <w:t> </w:t>
      </w:r>
      <w:r>
        <w:rPr>
          <w:color w:val="231F20"/>
          <w:w w:val="105"/>
        </w:rPr>
        <w:t>below</w:t>
      </w:r>
      <w:r>
        <w:rPr>
          <w:color w:val="231F20"/>
          <w:spacing w:val="-15"/>
          <w:w w:val="105"/>
        </w:rPr>
        <w:t> </w:t>
      </w:r>
      <w:r>
        <w:rPr>
          <w:color w:val="231F20"/>
          <w:w w:val="105"/>
        </w:rPr>
        <w:t>90 mL/min</w:t>
      </w:r>
      <w:r>
        <w:rPr>
          <w:color w:val="231F20"/>
          <w:w w:val="105"/>
        </w:rPr>
        <w:t> and</w:t>
      </w:r>
      <w:r>
        <w:rPr>
          <w:color w:val="231F20"/>
          <w:w w:val="105"/>
        </w:rPr>
        <w:t> every</w:t>
      </w:r>
      <w:r>
        <w:rPr>
          <w:color w:val="231F20"/>
          <w:w w:val="105"/>
        </w:rPr>
        <w:t> 12</w:t>
      </w:r>
      <w:r>
        <w:rPr>
          <w:color w:val="231F20"/>
          <w:w w:val="105"/>
        </w:rPr>
        <w:t> months</w:t>
      </w:r>
      <w:r>
        <w:rPr>
          <w:color w:val="231F20"/>
          <w:w w:val="105"/>
        </w:rPr>
        <w:t> for</w:t>
      </w:r>
      <w:r>
        <w:rPr>
          <w:color w:val="231F20"/>
          <w:w w:val="105"/>
        </w:rPr>
        <w:t> per- sons</w:t>
      </w:r>
      <w:r>
        <w:rPr>
          <w:color w:val="231F20"/>
          <w:spacing w:val="-16"/>
          <w:w w:val="105"/>
        </w:rPr>
        <w:t> </w:t>
      </w:r>
      <w:r>
        <w:rPr>
          <w:color w:val="231F20"/>
          <w:w w:val="105"/>
        </w:rPr>
        <w:t>younger</w:t>
      </w:r>
      <w:r>
        <w:rPr>
          <w:color w:val="231F20"/>
          <w:spacing w:val="-15"/>
          <w:w w:val="105"/>
        </w:rPr>
        <w:t> </w:t>
      </w:r>
      <w:r>
        <w:rPr>
          <w:color w:val="231F20"/>
          <w:w w:val="105"/>
        </w:rPr>
        <w:t>than</w:t>
      </w:r>
      <w:r>
        <w:rPr>
          <w:color w:val="231F20"/>
          <w:spacing w:val="-15"/>
          <w:w w:val="105"/>
        </w:rPr>
        <w:t> </w:t>
      </w:r>
      <w:r>
        <w:rPr>
          <w:color w:val="231F20"/>
          <w:w w:val="105"/>
        </w:rPr>
        <w:t>50</w:t>
      </w:r>
      <w:r>
        <w:rPr>
          <w:color w:val="231F20"/>
          <w:spacing w:val="-16"/>
          <w:w w:val="105"/>
        </w:rPr>
        <w:t> </w:t>
      </w:r>
      <w:r>
        <w:rPr>
          <w:color w:val="231F20"/>
          <w:w w:val="105"/>
        </w:rPr>
        <w:t>years</w:t>
      </w:r>
      <w:r>
        <w:rPr>
          <w:color w:val="231F20"/>
          <w:spacing w:val="-15"/>
          <w:w w:val="105"/>
        </w:rPr>
        <w:t> </w:t>
      </w:r>
      <w:r>
        <w:rPr>
          <w:color w:val="231F20"/>
          <w:w w:val="105"/>
        </w:rPr>
        <w:t>and</w:t>
      </w:r>
      <w:r>
        <w:rPr>
          <w:color w:val="231F20"/>
          <w:spacing w:val="-15"/>
          <w:w w:val="105"/>
        </w:rPr>
        <w:t> </w:t>
      </w:r>
      <w:r>
        <w:rPr>
          <w:color w:val="231F20"/>
          <w:w w:val="105"/>
        </w:rPr>
        <w:t>those with</w:t>
      </w:r>
      <w:r>
        <w:rPr>
          <w:color w:val="231F20"/>
          <w:spacing w:val="-12"/>
          <w:w w:val="105"/>
        </w:rPr>
        <w:t> </w:t>
      </w:r>
      <w:r>
        <w:rPr>
          <w:color w:val="231F20"/>
          <w:w w:val="105"/>
        </w:rPr>
        <w:t>an</w:t>
      </w:r>
      <w:r>
        <w:rPr>
          <w:color w:val="231F20"/>
          <w:spacing w:val="-11"/>
          <w:w w:val="105"/>
        </w:rPr>
        <w:t> </w:t>
      </w:r>
      <w:r>
        <w:rPr>
          <w:color w:val="231F20"/>
          <w:w w:val="105"/>
        </w:rPr>
        <w:t>eCrCL</w:t>
      </w:r>
      <w:r>
        <w:rPr>
          <w:color w:val="231F20"/>
          <w:spacing w:val="-12"/>
          <w:w w:val="105"/>
        </w:rPr>
        <w:t> </w:t>
      </w:r>
      <w:r>
        <w:rPr>
          <w:color w:val="231F20"/>
          <w:w w:val="105"/>
        </w:rPr>
        <w:t>of</w:t>
      </w:r>
      <w:r>
        <w:rPr>
          <w:color w:val="231F20"/>
          <w:spacing w:val="-11"/>
          <w:w w:val="105"/>
        </w:rPr>
        <w:t> </w:t>
      </w:r>
      <w:r>
        <w:rPr>
          <w:color w:val="231F20"/>
          <w:w w:val="105"/>
        </w:rPr>
        <w:t>90</w:t>
      </w:r>
      <w:r>
        <w:rPr>
          <w:color w:val="231F20"/>
          <w:spacing w:val="-12"/>
          <w:w w:val="105"/>
        </w:rPr>
        <w:t> </w:t>
      </w:r>
      <w:r>
        <w:rPr>
          <w:color w:val="231F20"/>
          <w:w w:val="105"/>
        </w:rPr>
        <w:t>mL/min</w:t>
      </w:r>
      <w:r>
        <w:rPr>
          <w:color w:val="231F20"/>
          <w:spacing w:val="-11"/>
          <w:w w:val="105"/>
        </w:rPr>
        <w:t> </w:t>
      </w:r>
      <w:r>
        <w:rPr>
          <w:color w:val="231F20"/>
          <w:w w:val="105"/>
        </w:rPr>
        <w:t>or</w:t>
      </w:r>
      <w:r>
        <w:rPr>
          <w:color w:val="231F20"/>
          <w:spacing w:val="-11"/>
          <w:w w:val="105"/>
        </w:rPr>
        <w:t> </w:t>
      </w:r>
      <w:r>
        <w:rPr>
          <w:color w:val="231F20"/>
          <w:w w:val="105"/>
        </w:rPr>
        <w:t>higher. </w:t>
      </w:r>
      <w:r>
        <w:rPr>
          <w:color w:val="231F20"/>
          <w:spacing w:val="-2"/>
          <w:w w:val="105"/>
        </w:rPr>
        <w:t>Adherence</w:t>
      </w:r>
      <w:r>
        <w:rPr>
          <w:color w:val="231F20"/>
          <w:spacing w:val="-7"/>
          <w:w w:val="105"/>
        </w:rPr>
        <w:t> </w:t>
      </w:r>
      <w:r>
        <w:rPr>
          <w:color w:val="231F20"/>
          <w:spacing w:val="-2"/>
          <w:w w:val="105"/>
        </w:rPr>
        <w:t>is</w:t>
      </w:r>
      <w:r>
        <w:rPr>
          <w:color w:val="231F20"/>
          <w:spacing w:val="-6"/>
          <w:w w:val="105"/>
        </w:rPr>
        <w:t> </w:t>
      </w:r>
      <w:r>
        <w:rPr>
          <w:color w:val="231F20"/>
          <w:spacing w:val="-2"/>
          <w:w w:val="105"/>
        </w:rPr>
        <w:t>essential,</w:t>
      </w:r>
      <w:r>
        <w:rPr>
          <w:color w:val="231F20"/>
          <w:spacing w:val="-6"/>
          <w:w w:val="105"/>
        </w:rPr>
        <w:t> </w:t>
      </w:r>
      <w:r>
        <w:rPr>
          <w:color w:val="231F20"/>
          <w:spacing w:val="-2"/>
          <w:w w:val="105"/>
        </w:rPr>
        <w:t>and</w:t>
      </w:r>
      <w:r>
        <w:rPr>
          <w:color w:val="231F20"/>
          <w:spacing w:val="-6"/>
          <w:w w:val="105"/>
        </w:rPr>
        <w:t> </w:t>
      </w:r>
      <w:r>
        <w:rPr>
          <w:color w:val="231F20"/>
          <w:spacing w:val="-2"/>
          <w:w w:val="105"/>
        </w:rPr>
        <w:t>protection </w:t>
      </w:r>
      <w:r>
        <w:rPr>
          <w:color w:val="231F20"/>
          <w:w w:val="105"/>
        </w:rPr>
        <w:t>is</w:t>
      </w:r>
      <w:r>
        <w:rPr>
          <w:color w:val="231F20"/>
          <w:w w:val="105"/>
        </w:rPr>
        <w:t> correlated</w:t>
      </w:r>
      <w:r>
        <w:rPr>
          <w:color w:val="231F20"/>
          <w:w w:val="105"/>
        </w:rPr>
        <w:t> with</w:t>
      </w:r>
      <w:r>
        <w:rPr>
          <w:color w:val="231F20"/>
          <w:w w:val="105"/>
        </w:rPr>
        <w:t> the</w:t>
      </w:r>
      <w:r>
        <w:rPr>
          <w:color w:val="231F20"/>
          <w:w w:val="105"/>
        </w:rPr>
        <w:t> tenofovir</w:t>
      </w:r>
      <w:r>
        <w:rPr>
          <w:color w:val="231F20"/>
          <w:w w:val="105"/>
        </w:rPr>
        <w:t> level </w:t>
      </w:r>
      <w:r>
        <w:rPr>
          <w:color w:val="231F20"/>
          <w:spacing w:val="-4"/>
          <w:w w:val="105"/>
        </w:rPr>
        <w:t>achieved</w:t>
      </w:r>
      <w:r>
        <w:rPr>
          <w:color w:val="231F20"/>
          <w:spacing w:val="-12"/>
          <w:w w:val="105"/>
        </w:rPr>
        <w:t> </w:t>
      </w:r>
      <w:r>
        <w:rPr>
          <w:color w:val="231F20"/>
          <w:spacing w:val="-4"/>
          <w:w w:val="105"/>
        </w:rPr>
        <w:t>by</w:t>
      </w:r>
      <w:r>
        <w:rPr>
          <w:color w:val="231F20"/>
          <w:spacing w:val="-11"/>
          <w:w w:val="105"/>
        </w:rPr>
        <w:t> </w:t>
      </w:r>
      <w:r>
        <w:rPr>
          <w:color w:val="231F20"/>
          <w:spacing w:val="-4"/>
          <w:w w:val="105"/>
        </w:rPr>
        <w:t>taking</w:t>
      </w:r>
      <w:r>
        <w:rPr>
          <w:color w:val="231F20"/>
          <w:spacing w:val="-11"/>
          <w:w w:val="105"/>
        </w:rPr>
        <w:t> </w:t>
      </w:r>
      <w:r>
        <w:rPr>
          <w:color w:val="231F20"/>
          <w:spacing w:val="-4"/>
          <w:w w:val="105"/>
        </w:rPr>
        <w:t>at</w:t>
      </w:r>
      <w:r>
        <w:rPr>
          <w:color w:val="231F20"/>
          <w:spacing w:val="-12"/>
          <w:w w:val="105"/>
        </w:rPr>
        <w:t> </w:t>
      </w:r>
      <w:r>
        <w:rPr>
          <w:color w:val="231F20"/>
          <w:spacing w:val="-4"/>
          <w:w w:val="105"/>
        </w:rPr>
        <w:t>least</w:t>
      </w:r>
      <w:r>
        <w:rPr>
          <w:color w:val="231F20"/>
          <w:spacing w:val="-11"/>
          <w:w w:val="105"/>
        </w:rPr>
        <w:t> </w:t>
      </w:r>
      <w:r>
        <w:rPr>
          <w:color w:val="231F20"/>
          <w:spacing w:val="-4"/>
          <w:w w:val="105"/>
        </w:rPr>
        <w:t>4</w:t>
      </w:r>
      <w:r>
        <w:rPr>
          <w:color w:val="231F20"/>
          <w:spacing w:val="-11"/>
          <w:w w:val="105"/>
        </w:rPr>
        <w:t> </w:t>
      </w:r>
      <w:r>
        <w:rPr>
          <w:color w:val="231F20"/>
          <w:spacing w:val="-4"/>
          <w:w w:val="105"/>
        </w:rPr>
        <w:t>tablets</w:t>
      </w:r>
      <w:r>
        <w:rPr>
          <w:color w:val="231F20"/>
          <w:spacing w:val="-12"/>
          <w:w w:val="105"/>
        </w:rPr>
        <w:t> </w:t>
      </w:r>
      <w:r>
        <w:rPr>
          <w:color w:val="231F20"/>
          <w:spacing w:val="-4"/>
          <w:w w:val="105"/>
        </w:rPr>
        <w:t>per </w:t>
      </w:r>
      <w:r>
        <w:rPr>
          <w:color w:val="231F20"/>
          <w:spacing w:val="-2"/>
          <w:w w:val="105"/>
        </w:rPr>
        <w:t>week.</w:t>
      </w:r>
      <w:r>
        <w:rPr>
          <w:color w:val="231F20"/>
          <w:spacing w:val="-4"/>
          <w:w w:val="105"/>
        </w:rPr>
        <w:t> </w:t>
      </w:r>
      <w:r>
        <w:rPr>
          <w:color w:val="231F20"/>
          <w:spacing w:val="-2"/>
          <w:w w:val="105"/>
        </w:rPr>
        <w:t>Alternative,</w:t>
      </w:r>
      <w:r>
        <w:rPr>
          <w:color w:val="231F20"/>
          <w:spacing w:val="-4"/>
          <w:w w:val="105"/>
        </w:rPr>
        <w:t> </w:t>
      </w:r>
      <w:r>
        <w:rPr>
          <w:color w:val="231F20"/>
          <w:spacing w:val="-2"/>
          <w:w w:val="105"/>
        </w:rPr>
        <w:t>event-driven</w:t>
      </w:r>
      <w:r>
        <w:rPr>
          <w:color w:val="231F20"/>
          <w:spacing w:val="-3"/>
          <w:w w:val="105"/>
        </w:rPr>
        <w:t> </w:t>
      </w:r>
      <w:r>
        <w:rPr>
          <w:color w:val="231F20"/>
          <w:spacing w:val="-2"/>
          <w:w w:val="105"/>
        </w:rPr>
        <w:t>dosing for</w:t>
      </w:r>
      <w:r>
        <w:rPr>
          <w:color w:val="231F20"/>
          <w:spacing w:val="-11"/>
          <w:w w:val="105"/>
        </w:rPr>
        <w:t> </w:t>
      </w:r>
      <w:r>
        <w:rPr>
          <w:color w:val="231F20"/>
          <w:spacing w:val="-2"/>
          <w:w w:val="105"/>
        </w:rPr>
        <w:t>F/TDF</w:t>
      </w:r>
      <w:r>
        <w:rPr>
          <w:color w:val="231F20"/>
          <w:spacing w:val="-12"/>
          <w:w w:val="105"/>
        </w:rPr>
        <w:t> </w:t>
      </w:r>
      <w:r>
        <w:rPr>
          <w:color w:val="231F20"/>
          <w:spacing w:val="-2"/>
          <w:w w:val="105"/>
        </w:rPr>
        <w:t>has</w:t>
      </w:r>
      <w:r>
        <w:rPr>
          <w:color w:val="231F20"/>
          <w:spacing w:val="-12"/>
          <w:w w:val="105"/>
        </w:rPr>
        <w:t> </w:t>
      </w:r>
      <w:r>
        <w:rPr>
          <w:color w:val="231F20"/>
          <w:spacing w:val="-2"/>
          <w:w w:val="105"/>
        </w:rPr>
        <w:t>been</w:t>
      </w:r>
      <w:r>
        <w:rPr>
          <w:color w:val="231F20"/>
          <w:spacing w:val="-12"/>
          <w:w w:val="105"/>
        </w:rPr>
        <w:t> </w:t>
      </w:r>
      <w:r>
        <w:rPr>
          <w:color w:val="231F20"/>
          <w:spacing w:val="-2"/>
          <w:w w:val="105"/>
        </w:rPr>
        <w:t>evaluated</w:t>
      </w:r>
      <w:r>
        <w:rPr>
          <w:color w:val="231F20"/>
          <w:spacing w:val="-12"/>
          <w:w w:val="105"/>
        </w:rPr>
        <w:t> </w:t>
      </w:r>
      <w:r>
        <w:rPr>
          <w:color w:val="231F20"/>
          <w:spacing w:val="-2"/>
          <w:w w:val="105"/>
        </w:rPr>
        <w:t>for</w:t>
      </w:r>
      <w:r>
        <w:rPr>
          <w:color w:val="231F20"/>
          <w:spacing w:val="-11"/>
          <w:w w:val="105"/>
        </w:rPr>
        <w:t> </w:t>
      </w:r>
      <w:r>
        <w:rPr>
          <w:color w:val="231F20"/>
          <w:spacing w:val="-4"/>
          <w:w w:val="105"/>
        </w:rPr>
        <w:t>adult</w:t>
      </w:r>
    </w:p>
    <w:p>
      <w:pPr>
        <w:spacing w:after="0" w:line="230" w:lineRule="auto"/>
        <w:jc w:val="both"/>
        <w:sectPr>
          <w:type w:val="continuous"/>
          <w:pgSz w:w="12240" w:h="15930"/>
          <w:pgMar w:header="0" w:footer="43" w:top="740" w:bottom="240" w:left="700" w:right="460"/>
          <w:cols w:num="3" w:equalWidth="0">
            <w:col w:w="1510" w:space="623"/>
            <w:col w:w="3836" w:space="327"/>
            <w:col w:w="4784"/>
          </w:cols>
        </w:sectPr>
      </w:pPr>
    </w:p>
    <w:p>
      <w:pPr>
        <w:pStyle w:val="BodyText"/>
        <w:spacing w:before="6"/>
        <w:rPr>
          <w:sz w:val="28"/>
        </w:rPr>
      </w:pPr>
    </w:p>
    <w:p>
      <w:pPr>
        <w:pStyle w:val="BodyText"/>
        <w:spacing w:line="20" w:lineRule="exact"/>
        <w:ind w:left="110"/>
        <w:rPr>
          <w:sz w:val="2"/>
        </w:rPr>
      </w:pPr>
      <w:r>
        <w:rPr>
          <w:sz w:val="2"/>
        </w:rPr>
        <w:pict>
          <v:group style="width:499pt;height:1pt;mso-position-horizontal-relative:char;mso-position-vertical-relative:line" id="docshapegroup65" coordorigin="0,0" coordsize="9980,20">
            <v:rect style="position:absolute;left:0;top:0;width:9980;height:20" id="docshape66" filled="true" fillcolor="#980333" stroked="false">
              <v:fill type="solid"/>
            </v:rect>
          </v:group>
        </w:pict>
      </w:r>
      <w:r>
        <w:rPr>
          <w:sz w:val="2"/>
        </w:rPr>
      </w:r>
    </w:p>
    <w:p>
      <w:pPr>
        <w:spacing w:before="83"/>
        <w:ind w:left="229" w:right="0" w:firstLine="0"/>
        <w:jc w:val="left"/>
        <w:rPr>
          <w:rFonts w:ascii="Times New Roman"/>
          <w:sz w:val="18"/>
        </w:rPr>
      </w:pPr>
      <w:r>
        <w:rPr>
          <w:rFonts w:ascii="Times New Roman"/>
          <w:i/>
          <w:color w:val="231F20"/>
          <w:w w:val="110"/>
          <w:sz w:val="18"/>
        </w:rPr>
        <w:t>Table</w:t>
      </w:r>
      <w:r>
        <w:rPr>
          <w:rFonts w:ascii="Times New Roman"/>
          <w:i/>
          <w:color w:val="231F20"/>
          <w:spacing w:val="6"/>
          <w:w w:val="110"/>
          <w:sz w:val="18"/>
        </w:rPr>
        <w:t> </w:t>
      </w:r>
      <w:r>
        <w:rPr>
          <w:rFonts w:ascii="Times New Roman"/>
          <w:i/>
          <w:color w:val="231F20"/>
          <w:w w:val="110"/>
          <w:sz w:val="18"/>
        </w:rPr>
        <w:t>1.</w:t>
      </w:r>
      <w:r>
        <w:rPr>
          <w:rFonts w:ascii="Times New Roman"/>
          <w:i/>
          <w:color w:val="231F20"/>
          <w:spacing w:val="33"/>
          <w:w w:val="110"/>
          <w:sz w:val="18"/>
        </w:rPr>
        <w:t> </w:t>
      </w:r>
      <w:r>
        <w:rPr>
          <w:rFonts w:ascii="Times New Roman"/>
          <w:color w:val="231F20"/>
          <w:w w:val="110"/>
          <w:sz w:val="18"/>
        </w:rPr>
        <w:t>Oral</w:t>
      </w:r>
      <w:r>
        <w:rPr>
          <w:rFonts w:ascii="Times New Roman"/>
          <w:color w:val="231F20"/>
          <w:spacing w:val="3"/>
          <w:w w:val="110"/>
          <w:sz w:val="18"/>
        </w:rPr>
        <w:t> </w:t>
      </w:r>
      <w:r>
        <w:rPr>
          <w:rFonts w:ascii="Times New Roman"/>
          <w:color w:val="231F20"/>
          <w:w w:val="110"/>
          <w:sz w:val="18"/>
        </w:rPr>
        <w:t>PrEP</w:t>
      </w:r>
      <w:r>
        <w:rPr>
          <w:rFonts w:ascii="Times New Roman"/>
          <w:color w:val="231F20"/>
          <w:spacing w:val="5"/>
          <w:w w:val="110"/>
          <w:sz w:val="18"/>
        </w:rPr>
        <w:t> </w:t>
      </w:r>
      <w:r>
        <w:rPr>
          <w:rFonts w:ascii="Times New Roman"/>
          <w:color w:val="231F20"/>
          <w:w w:val="110"/>
          <w:sz w:val="18"/>
        </w:rPr>
        <w:t>Laboratory</w:t>
      </w:r>
      <w:r>
        <w:rPr>
          <w:rFonts w:ascii="Times New Roman"/>
          <w:color w:val="231F20"/>
          <w:spacing w:val="6"/>
          <w:w w:val="110"/>
          <w:sz w:val="18"/>
        </w:rPr>
        <w:t> </w:t>
      </w:r>
      <w:r>
        <w:rPr>
          <w:rFonts w:ascii="Times New Roman"/>
          <w:color w:val="231F20"/>
          <w:spacing w:val="-2"/>
          <w:w w:val="110"/>
          <w:sz w:val="18"/>
        </w:rPr>
        <w:t>Tests*</w:t>
      </w:r>
    </w:p>
    <w:p>
      <w:pPr>
        <w:pStyle w:val="BodyText"/>
        <w:spacing w:before="9"/>
        <w:rPr>
          <w:rFonts w:ascii="Times New Roman"/>
          <w:sz w:val="6"/>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8"/>
        <w:gridCol w:w="1176"/>
        <w:gridCol w:w="1376"/>
        <w:gridCol w:w="1696"/>
        <w:gridCol w:w="1700"/>
        <w:gridCol w:w="2221"/>
      </w:tblGrid>
      <w:tr>
        <w:trPr>
          <w:trHeight w:val="278" w:hRule="atLeast"/>
        </w:trPr>
        <w:tc>
          <w:tcPr>
            <w:tcW w:w="1808" w:type="dxa"/>
            <w:tcBorders>
              <w:top w:val="single" w:sz="12" w:space="0" w:color="980333"/>
              <w:bottom w:val="single" w:sz="4" w:space="0" w:color="980333"/>
            </w:tcBorders>
          </w:tcPr>
          <w:p>
            <w:pPr>
              <w:pStyle w:val="TableParagraph"/>
              <w:spacing w:before="58"/>
              <w:ind w:left="119"/>
              <w:rPr>
                <w:i/>
                <w:sz w:val="15"/>
              </w:rPr>
            </w:pPr>
            <w:r>
              <w:rPr>
                <w:i/>
                <w:color w:val="980333"/>
                <w:spacing w:val="-4"/>
                <w:sz w:val="15"/>
              </w:rPr>
              <w:t>Test</w:t>
            </w:r>
          </w:p>
        </w:tc>
        <w:tc>
          <w:tcPr>
            <w:tcW w:w="1176" w:type="dxa"/>
            <w:tcBorders>
              <w:top w:val="single" w:sz="12" w:space="0" w:color="980333"/>
              <w:bottom w:val="single" w:sz="4" w:space="0" w:color="980333"/>
            </w:tcBorders>
          </w:tcPr>
          <w:p>
            <w:pPr>
              <w:pStyle w:val="TableParagraph"/>
              <w:spacing w:before="58"/>
              <w:ind w:left="327"/>
              <w:rPr>
                <w:i/>
                <w:sz w:val="15"/>
              </w:rPr>
            </w:pPr>
            <w:r>
              <w:rPr>
                <w:i/>
                <w:color w:val="980333"/>
                <w:sz w:val="15"/>
              </w:rPr>
              <w:t>Initial</w:t>
            </w:r>
            <w:r>
              <w:rPr>
                <w:i/>
                <w:color w:val="980333"/>
                <w:spacing w:val="11"/>
                <w:sz w:val="15"/>
              </w:rPr>
              <w:t> </w:t>
            </w:r>
            <w:r>
              <w:rPr>
                <w:i/>
                <w:color w:val="980333"/>
                <w:spacing w:val="-2"/>
                <w:sz w:val="15"/>
              </w:rPr>
              <w:t>Visit</w:t>
            </w:r>
          </w:p>
        </w:tc>
        <w:tc>
          <w:tcPr>
            <w:tcW w:w="1376" w:type="dxa"/>
            <w:tcBorders>
              <w:top w:val="single" w:sz="12" w:space="0" w:color="980333"/>
              <w:bottom w:val="single" w:sz="4" w:space="0" w:color="980333"/>
            </w:tcBorders>
          </w:tcPr>
          <w:p>
            <w:pPr>
              <w:pStyle w:val="TableParagraph"/>
              <w:spacing w:before="58"/>
              <w:ind w:left="168"/>
              <w:rPr>
                <w:i/>
                <w:sz w:val="15"/>
              </w:rPr>
            </w:pPr>
            <w:r>
              <w:rPr>
                <w:i/>
                <w:color w:val="980333"/>
                <w:sz w:val="15"/>
              </w:rPr>
              <w:t>Every</w:t>
            </w:r>
            <w:r>
              <w:rPr>
                <w:i/>
                <w:color w:val="980333"/>
                <w:spacing w:val="-9"/>
                <w:sz w:val="15"/>
              </w:rPr>
              <w:t> </w:t>
            </w:r>
            <w:r>
              <w:rPr>
                <w:i/>
                <w:color w:val="980333"/>
                <w:sz w:val="15"/>
              </w:rPr>
              <w:t>3</w:t>
            </w:r>
            <w:r>
              <w:rPr>
                <w:i/>
                <w:color w:val="980333"/>
                <w:spacing w:val="-9"/>
                <w:sz w:val="15"/>
              </w:rPr>
              <w:t> </w:t>
            </w:r>
            <w:r>
              <w:rPr>
                <w:i/>
                <w:color w:val="980333"/>
                <w:spacing w:val="-2"/>
                <w:sz w:val="15"/>
              </w:rPr>
              <w:t>Months</w:t>
            </w:r>
          </w:p>
        </w:tc>
        <w:tc>
          <w:tcPr>
            <w:tcW w:w="1696" w:type="dxa"/>
            <w:tcBorders>
              <w:top w:val="single" w:sz="12" w:space="0" w:color="980333"/>
              <w:bottom w:val="single" w:sz="4" w:space="0" w:color="980333"/>
            </w:tcBorders>
          </w:tcPr>
          <w:p>
            <w:pPr>
              <w:pStyle w:val="TableParagraph"/>
              <w:spacing w:before="58"/>
              <w:ind w:left="168"/>
              <w:rPr>
                <w:i/>
                <w:sz w:val="15"/>
              </w:rPr>
            </w:pPr>
            <w:r>
              <w:rPr>
                <w:i/>
                <w:color w:val="980333"/>
                <w:sz w:val="15"/>
              </w:rPr>
              <w:t>Every</w:t>
            </w:r>
            <w:r>
              <w:rPr>
                <w:i/>
                <w:color w:val="980333"/>
                <w:spacing w:val="-9"/>
                <w:sz w:val="15"/>
              </w:rPr>
              <w:t> </w:t>
            </w:r>
            <w:r>
              <w:rPr>
                <w:i/>
                <w:color w:val="980333"/>
                <w:sz w:val="15"/>
              </w:rPr>
              <w:t>6</w:t>
            </w:r>
            <w:r>
              <w:rPr>
                <w:i/>
                <w:color w:val="980333"/>
                <w:spacing w:val="-9"/>
                <w:sz w:val="15"/>
              </w:rPr>
              <w:t> </w:t>
            </w:r>
            <w:r>
              <w:rPr>
                <w:i/>
                <w:color w:val="980333"/>
                <w:spacing w:val="-2"/>
                <w:sz w:val="15"/>
              </w:rPr>
              <w:t>Months</w:t>
            </w:r>
          </w:p>
        </w:tc>
        <w:tc>
          <w:tcPr>
            <w:tcW w:w="1700" w:type="dxa"/>
            <w:tcBorders>
              <w:top w:val="single" w:sz="12" w:space="0" w:color="980333"/>
              <w:bottom w:val="single" w:sz="4" w:space="0" w:color="980333"/>
            </w:tcBorders>
          </w:tcPr>
          <w:p>
            <w:pPr>
              <w:pStyle w:val="TableParagraph"/>
              <w:spacing w:before="58"/>
              <w:ind w:left="488"/>
              <w:rPr>
                <w:i/>
                <w:sz w:val="15"/>
              </w:rPr>
            </w:pPr>
            <w:r>
              <w:rPr>
                <w:i/>
                <w:color w:val="980333"/>
                <w:spacing w:val="-2"/>
                <w:sz w:val="15"/>
              </w:rPr>
              <w:t>Yearly</w:t>
            </w:r>
          </w:p>
        </w:tc>
        <w:tc>
          <w:tcPr>
            <w:tcW w:w="2221" w:type="dxa"/>
            <w:tcBorders>
              <w:top w:val="single" w:sz="12" w:space="0" w:color="980333"/>
              <w:bottom w:val="single" w:sz="4" w:space="0" w:color="980333"/>
            </w:tcBorders>
          </w:tcPr>
          <w:p>
            <w:pPr>
              <w:pStyle w:val="TableParagraph"/>
              <w:spacing w:before="58"/>
              <w:ind w:left="803" w:right="-15"/>
              <w:rPr>
                <w:i/>
                <w:sz w:val="15"/>
              </w:rPr>
            </w:pPr>
            <w:r>
              <w:rPr>
                <w:i/>
                <w:color w:val="980333"/>
                <w:sz w:val="15"/>
              </w:rPr>
              <w:t>When</w:t>
            </w:r>
            <w:r>
              <w:rPr>
                <w:i/>
                <w:color w:val="980333"/>
                <w:spacing w:val="15"/>
                <w:sz w:val="15"/>
              </w:rPr>
              <w:t> </w:t>
            </w:r>
            <w:r>
              <w:rPr>
                <w:i/>
                <w:color w:val="980333"/>
                <w:sz w:val="15"/>
              </w:rPr>
              <w:t>Stopping</w:t>
            </w:r>
            <w:r>
              <w:rPr>
                <w:i/>
                <w:color w:val="980333"/>
                <w:spacing w:val="16"/>
                <w:sz w:val="15"/>
              </w:rPr>
              <w:t> </w:t>
            </w:r>
            <w:r>
              <w:rPr>
                <w:i/>
                <w:color w:val="980333"/>
                <w:spacing w:val="-8"/>
                <w:sz w:val="15"/>
              </w:rPr>
              <w:t>PrEP</w:t>
            </w:r>
          </w:p>
        </w:tc>
      </w:tr>
      <w:tr>
        <w:trPr>
          <w:trHeight w:val="420" w:hRule="atLeast"/>
        </w:trPr>
        <w:tc>
          <w:tcPr>
            <w:tcW w:w="1808" w:type="dxa"/>
            <w:tcBorders>
              <w:top w:val="single" w:sz="4" w:space="0" w:color="980333"/>
            </w:tcBorders>
            <w:shd w:val="clear" w:color="auto" w:fill="F7ECE9"/>
          </w:tcPr>
          <w:p>
            <w:pPr>
              <w:pStyle w:val="TableParagraph"/>
              <w:spacing w:line="235" w:lineRule="auto" w:before="27"/>
              <w:ind w:left="213" w:right="325" w:hanging="95"/>
              <w:rPr>
                <w:sz w:val="16"/>
              </w:rPr>
            </w:pPr>
            <w:r>
              <w:rPr>
                <w:color w:val="231F20"/>
                <w:w w:val="105"/>
                <w:sz w:val="16"/>
              </w:rPr>
              <w:t>HIV Ag/Ab </w:t>
            </w:r>
            <w:r>
              <w:rPr>
                <w:color w:val="231F20"/>
                <w:w w:val="105"/>
                <w:sz w:val="16"/>
              </w:rPr>
              <w:t>and/or HIV-1</w:t>
            </w:r>
            <w:r>
              <w:rPr>
                <w:color w:val="231F20"/>
                <w:spacing w:val="-2"/>
                <w:w w:val="105"/>
                <w:sz w:val="16"/>
              </w:rPr>
              <w:t> </w:t>
            </w:r>
            <w:r>
              <w:rPr>
                <w:color w:val="231F20"/>
                <w:w w:val="105"/>
                <w:sz w:val="16"/>
              </w:rPr>
              <w:t>RNA</w:t>
            </w:r>
          </w:p>
        </w:tc>
        <w:tc>
          <w:tcPr>
            <w:tcW w:w="1176" w:type="dxa"/>
            <w:tcBorders>
              <w:top w:val="single" w:sz="4" w:space="0" w:color="980333"/>
            </w:tcBorders>
            <w:shd w:val="clear" w:color="auto" w:fill="F7ECE9"/>
          </w:tcPr>
          <w:p>
            <w:pPr>
              <w:pStyle w:val="TableParagraph"/>
              <w:spacing w:before="20"/>
              <w:ind w:left="327"/>
              <w:rPr>
                <w:rFonts w:ascii="Lucida Grande" w:hAnsi="Lucida Grande"/>
                <w:sz w:val="16"/>
              </w:rPr>
            </w:pPr>
            <w:r>
              <w:rPr>
                <w:rFonts w:ascii="Lucida Grande" w:hAnsi="Lucida Grande"/>
                <w:color w:val="231F20"/>
                <w:w w:val="101"/>
                <w:sz w:val="16"/>
              </w:rPr>
              <w:t>✓</w:t>
            </w:r>
          </w:p>
        </w:tc>
        <w:tc>
          <w:tcPr>
            <w:tcW w:w="1376" w:type="dxa"/>
            <w:tcBorders>
              <w:top w:val="single" w:sz="4" w:space="0" w:color="980333"/>
            </w:tcBorders>
            <w:shd w:val="clear" w:color="auto" w:fill="F7ECE9"/>
          </w:tcPr>
          <w:p>
            <w:pPr>
              <w:pStyle w:val="TableParagraph"/>
              <w:spacing w:before="20"/>
              <w:ind w:left="168"/>
              <w:rPr>
                <w:rFonts w:ascii="Lucida Grande" w:hAnsi="Lucida Grande"/>
                <w:sz w:val="16"/>
              </w:rPr>
            </w:pPr>
            <w:r>
              <w:rPr>
                <w:rFonts w:ascii="Lucida Grande" w:hAnsi="Lucida Grande"/>
                <w:color w:val="231F20"/>
                <w:w w:val="101"/>
                <w:sz w:val="16"/>
              </w:rPr>
              <w:t>✓</w:t>
            </w:r>
          </w:p>
        </w:tc>
        <w:tc>
          <w:tcPr>
            <w:tcW w:w="1696" w:type="dxa"/>
            <w:tcBorders>
              <w:top w:val="single" w:sz="4" w:space="0" w:color="980333"/>
            </w:tcBorders>
            <w:shd w:val="clear" w:color="auto" w:fill="F7ECE9"/>
          </w:tcPr>
          <w:p>
            <w:pPr>
              <w:pStyle w:val="TableParagraph"/>
              <w:spacing w:before="24"/>
              <w:ind w:left="168"/>
              <w:rPr>
                <w:sz w:val="16"/>
              </w:rPr>
            </w:pPr>
            <w:r>
              <w:rPr>
                <w:color w:val="231F20"/>
                <w:w w:val="61"/>
                <w:sz w:val="16"/>
              </w:rPr>
              <w:t>—</w:t>
            </w:r>
          </w:p>
        </w:tc>
        <w:tc>
          <w:tcPr>
            <w:tcW w:w="1700" w:type="dxa"/>
            <w:tcBorders>
              <w:top w:val="single" w:sz="4" w:space="0" w:color="980333"/>
            </w:tcBorders>
            <w:shd w:val="clear" w:color="auto" w:fill="F7ECE9"/>
          </w:tcPr>
          <w:p>
            <w:pPr>
              <w:pStyle w:val="TableParagraph"/>
              <w:spacing w:before="24"/>
              <w:ind w:left="488"/>
              <w:rPr>
                <w:sz w:val="16"/>
              </w:rPr>
            </w:pPr>
            <w:r>
              <w:rPr>
                <w:color w:val="231F20"/>
                <w:w w:val="61"/>
                <w:sz w:val="16"/>
              </w:rPr>
              <w:t>—</w:t>
            </w:r>
          </w:p>
        </w:tc>
        <w:tc>
          <w:tcPr>
            <w:tcW w:w="2221" w:type="dxa"/>
            <w:tcBorders>
              <w:top w:val="single" w:sz="4" w:space="0" w:color="980333"/>
            </w:tcBorders>
            <w:shd w:val="clear" w:color="auto" w:fill="F7ECE9"/>
          </w:tcPr>
          <w:p>
            <w:pPr>
              <w:pStyle w:val="TableParagraph"/>
              <w:spacing w:before="20"/>
              <w:ind w:left="803"/>
              <w:rPr>
                <w:rFonts w:ascii="Lucida Grande" w:hAnsi="Lucida Grande"/>
                <w:sz w:val="16"/>
              </w:rPr>
            </w:pPr>
            <w:r>
              <w:rPr>
                <w:rFonts w:ascii="Lucida Grande" w:hAnsi="Lucida Grande"/>
                <w:color w:val="231F20"/>
                <w:w w:val="101"/>
                <w:sz w:val="16"/>
              </w:rPr>
              <w:t>✓</w:t>
            </w:r>
          </w:p>
        </w:tc>
      </w:tr>
    </w:tbl>
    <w:p>
      <w:pPr>
        <w:spacing w:after="0"/>
        <w:rPr>
          <w:rFonts w:ascii="Lucida Grande" w:hAnsi="Lucida Grande"/>
          <w:sz w:val="16"/>
        </w:rPr>
        <w:sectPr>
          <w:type w:val="continuous"/>
          <w:pgSz w:w="12240" w:h="15930"/>
          <w:pgMar w:header="0" w:footer="43" w:top="740" w:bottom="240" w:left="700" w:right="460"/>
        </w:sectPr>
      </w:pPr>
    </w:p>
    <w:p>
      <w:pPr>
        <w:tabs>
          <w:tab w:pos="2245" w:val="left" w:leader="none"/>
          <w:tab w:pos="3262" w:val="left" w:leader="none"/>
          <w:tab w:pos="4639" w:val="left" w:leader="none"/>
        </w:tabs>
        <w:spacing w:line="235" w:lineRule="auto" w:before="10"/>
        <w:ind w:left="4733" w:right="38" w:hanging="4504"/>
        <w:jc w:val="left"/>
        <w:rPr>
          <w:sz w:val="16"/>
        </w:rPr>
      </w:pPr>
      <w:r>
        <w:rPr>
          <w:color w:val="231F20"/>
          <w:spacing w:val="-4"/>
          <w:w w:val="105"/>
          <w:sz w:val="16"/>
        </w:rPr>
        <w:t>eCrCL</w:t>
      </w:r>
      <w:r>
        <w:rPr>
          <w:color w:val="231F20"/>
          <w:sz w:val="16"/>
        </w:rPr>
        <w:tab/>
      </w:r>
      <w:r>
        <w:rPr>
          <w:rFonts w:ascii="Lucida Grande" w:hAnsi="Lucida Grande"/>
          <w:color w:val="231F20"/>
          <w:spacing w:val="-10"/>
          <w:w w:val="105"/>
          <w:sz w:val="16"/>
        </w:rPr>
        <w:t>✓</w:t>
      </w:r>
      <w:r>
        <w:rPr>
          <w:rFonts w:ascii="Lucida Grande" w:hAnsi="Lucida Grande"/>
          <w:color w:val="231F20"/>
          <w:sz w:val="16"/>
        </w:rPr>
        <w:tab/>
      </w:r>
      <w:r>
        <w:rPr>
          <w:color w:val="231F20"/>
          <w:spacing w:val="-10"/>
          <w:sz w:val="16"/>
        </w:rPr>
        <w:t>—</w:t>
      </w:r>
      <w:r>
        <w:rPr>
          <w:color w:val="231F20"/>
          <w:sz w:val="16"/>
        </w:rPr>
        <w:tab/>
      </w:r>
      <w:r>
        <w:rPr>
          <w:color w:val="231F20"/>
          <w:w w:val="105"/>
          <w:sz w:val="16"/>
        </w:rPr>
        <w:t>If age ≥50 y or eCrCL</w:t>
      </w:r>
      <w:r>
        <w:rPr>
          <w:color w:val="231F20"/>
          <w:spacing w:val="-8"/>
          <w:w w:val="105"/>
          <w:sz w:val="16"/>
        </w:rPr>
        <w:t> </w:t>
      </w:r>
      <w:r>
        <w:rPr>
          <w:color w:val="231F20"/>
          <w:w w:val="105"/>
          <w:sz w:val="16"/>
        </w:rPr>
        <w:t>&lt;90</w:t>
      </w:r>
      <w:r>
        <w:rPr>
          <w:color w:val="231F20"/>
          <w:spacing w:val="-8"/>
          <w:w w:val="105"/>
          <w:sz w:val="16"/>
        </w:rPr>
        <w:t> </w:t>
      </w:r>
      <w:r>
        <w:rPr>
          <w:color w:val="231F20"/>
          <w:w w:val="105"/>
          <w:sz w:val="16"/>
        </w:rPr>
        <w:t>mL/min at</w:t>
      </w:r>
      <w:r>
        <w:rPr>
          <w:color w:val="231F20"/>
          <w:spacing w:val="-2"/>
          <w:w w:val="105"/>
          <w:sz w:val="16"/>
        </w:rPr>
        <w:t> </w:t>
      </w:r>
      <w:r>
        <w:rPr>
          <w:color w:val="231F20"/>
          <w:w w:val="105"/>
          <w:sz w:val="16"/>
        </w:rPr>
        <w:t>initiation</w:t>
      </w:r>
    </w:p>
    <w:p>
      <w:pPr>
        <w:tabs>
          <w:tab w:pos="2244" w:val="left" w:leader="none"/>
        </w:tabs>
        <w:spacing w:line="187" w:lineRule="exact" w:before="7"/>
        <w:ind w:left="229" w:right="0" w:firstLine="0"/>
        <w:jc w:val="left"/>
        <w:rPr>
          <w:rFonts w:ascii="Lucida Grande" w:hAnsi="Lucida Grande"/>
          <w:sz w:val="16"/>
        </w:rPr>
      </w:pPr>
      <w:r>
        <w:rPr/>
        <w:br w:type="column"/>
      </w:r>
      <w:r>
        <w:rPr>
          <w:color w:val="231F20"/>
          <w:w w:val="110"/>
          <w:sz w:val="16"/>
        </w:rPr>
        <w:t>If</w:t>
      </w:r>
      <w:r>
        <w:rPr>
          <w:color w:val="231F20"/>
          <w:spacing w:val="-13"/>
          <w:w w:val="110"/>
          <w:sz w:val="16"/>
        </w:rPr>
        <w:t> </w:t>
      </w:r>
      <w:r>
        <w:rPr>
          <w:color w:val="231F20"/>
          <w:w w:val="110"/>
          <w:sz w:val="16"/>
        </w:rPr>
        <w:t>age</w:t>
      </w:r>
      <w:r>
        <w:rPr>
          <w:color w:val="231F20"/>
          <w:spacing w:val="-11"/>
          <w:w w:val="110"/>
          <w:sz w:val="16"/>
        </w:rPr>
        <w:t> </w:t>
      </w:r>
      <w:r>
        <w:rPr>
          <w:color w:val="231F20"/>
          <w:w w:val="110"/>
          <w:sz w:val="16"/>
        </w:rPr>
        <w:t>&lt;50</w:t>
      </w:r>
      <w:r>
        <w:rPr>
          <w:color w:val="231F20"/>
          <w:spacing w:val="-12"/>
          <w:w w:val="110"/>
          <w:sz w:val="16"/>
        </w:rPr>
        <w:t> </w:t>
      </w:r>
      <w:r>
        <w:rPr>
          <w:color w:val="231F20"/>
          <w:w w:val="110"/>
          <w:sz w:val="16"/>
        </w:rPr>
        <w:t>y</w:t>
      </w:r>
      <w:r>
        <w:rPr>
          <w:color w:val="231F20"/>
          <w:spacing w:val="-12"/>
          <w:w w:val="110"/>
          <w:sz w:val="16"/>
        </w:rPr>
        <w:t> </w:t>
      </w:r>
      <w:r>
        <w:rPr>
          <w:color w:val="231F20"/>
          <w:spacing w:val="-5"/>
          <w:w w:val="110"/>
          <w:sz w:val="16"/>
        </w:rPr>
        <w:t>and</w:t>
      </w:r>
      <w:r>
        <w:rPr>
          <w:color w:val="231F20"/>
          <w:sz w:val="16"/>
        </w:rPr>
        <w:tab/>
      </w:r>
      <w:r>
        <w:rPr>
          <w:rFonts w:ascii="Lucida Grande" w:hAnsi="Lucida Grande"/>
          <w:color w:val="231F20"/>
          <w:spacing w:val="-10"/>
          <w:w w:val="110"/>
          <w:sz w:val="16"/>
        </w:rPr>
        <w:t>✓</w:t>
      </w:r>
    </w:p>
    <w:p>
      <w:pPr>
        <w:spacing w:line="232" w:lineRule="auto" w:before="3"/>
        <w:ind w:left="323" w:right="2885" w:hanging="1"/>
        <w:jc w:val="left"/>
        <w:rPr>
          <w:sz w:val="16"/>
        </w:rPr>
      </w:pPr>
      <w:r>
        <w:rPr>
          <w:color w:val="231F20"/>
          <w:spacing w:val="-2"/>
          <w:w w:val="110"/>
          <w:sz w:val="16"/>
        </w:rPr>
        <w:t>eCrCL</w:t>
      </w:r>
      <w:r>
        <w:rPr>
          <w:color w:val="231F20"/>
          <w:spacing w:val="-11"/>
          <w:w w:val="110"/>
          <w:sz w:val="16"/>
        </w:rPr>
        <w:t> </w:t>
      </w:r>
      <w:r>
        <w:rPr>
          <w:color w:val="231F20"/>
          <w:spacing w:val="-2"/>
          <w:w w:val="110"/>
          <w:sz w:val="16"/>
        </w:rPr>
        <w:t>≥90</w:t>
      </w:r>
      <w:r>
        <w:rPr>
          <w:color w:val="231F20"/>
          <w:spacing w:val="-10"/>
          <w:w w:val="110"/>
          <w:sz w:val="16"/>
        </w:rPr>
        <w:t> </w:t>
      </w:r>
      <w:r>
        <w:rPr>
          <w:color w:val="231F20"/>
          <w:spacing w:val="-2"/>
          <w:w w:val="110"/>
          <w:sz w:val="16"/>
        </w:rPr>
        <w:t>mL/min </w:t>
      </w:r>
      <w:r>
        <w:rPr>
          <w:color w:val="231F20"/>
          <w:w w:val="110"/>
          <w:sz w:val="16"/>
        </w:rPr>
        <w:t>at</w:t>
      </w:r>
      <w:r>
        <w:rPr>
          <w:color w:val="231F20"/>
          <w:spacing w:val="-7"/>
          <w:w w:val="110"/>
          <w:sz w:val="16"/>
        </w:rPr>
        <w:t> </w:t>
      </w:r>
      <w:r>
        <w:rPr>
          <w:color w:val="231F20"/>
          <w:w w:val="110"/>
          <w:sz w:val="16"/>
        </w:rPr>
        <w:t>initiation</w:t>
      </w:r>
    </w:p>
    <w:p>
      <w:pPr>
        <w:spacing w:after="0" w:line="232" w:lineRule="auto"/>
        <w:jc w:val="left"/>
        <w:rPr>
          <w:sz w:val="16"/>
        </w:rPr>
        <w:sectPr>
          <w:type w:val="continuous"/>
          <w:pgSz w:w="12240" w:h="15930"/>
          <w:pgMar w:header="0" w:footer="43" w:top="740" w:bottom="240" w:left="700" w:right="460"/>
          <w:cols w:num="2" w:equalWidth="0">
            <w:col w:w="6211" w:space="215"/>
            <w:col w:w="4654"/>
          </w:cols>
        </w:sectPr>
      </w:pPr>
    </w:p>
    <w:p>
      <w:pPr>
        <w:pStyle w:val="BodyText"/>
        <w:spacing w:before="8"/>
        <w:rPr>
          <w:sz w:val="2"/>
        </w:rPr>
      </w:pPr>
    </w:p>
    <w:p>
      <w:pPr>
        <w:pStyle w:val="BodyText"/>
        <w:ind w:left="110"/>
        <w:rPr>
          <w:sz w:val="20"/>
        </w:rPr>
      </w:pPr>
      <w:r>
        <w:rPr>
          <w:sz w:val="20"/>
        </w:rPr>
        <w:pict>
          <v:shape style="width:499pt;height:12pt;mso-position-horizontal-relative:char;mso-position-vertical-relative:line" type="#_x0000_t202" id="docshape67" filled="true" fillcolor="#f7ece9" stroked="false">
            <w10:anchorlock/>
            <v:textbox inset="0,0,0,0">
              <w:txbxContent>
                <w:p>
                  <w:pPr>
                    <w:tabs>
                      <w:tab w:pos="2135" w:val="left" w:leader="none"/>
                      <w:tab w:pos="3152" w:val="left" w:leader="none"/>
                      <w:tab w:pos="4528" w:val="left" w:leader="none"/>
                      <w:tab w:pos="6544" w:val="left" w:leader="none"/>
                      <w:tab w:pos="8559" w:val="left" w:leader="none"/>
                    </w:tabs>
                    <w:spacing w:before="20"/>
                    <w:ind w:left="119" w:right="0" w:firstLine="0"/>
                    <w:jc w:val="left"/>
                    <w:rPr>
                      <w:color w:val="000000"/>
                      <w:sz w:val="16"/>
                    </w:rPr>
                  </w:pPr>
                  <w:r>
                    <w:rPr>
                      <w:color w:val="231F20"/>
                      <w:spacing w:val="-2"/>
                      <w:sz w:val="16"/>
                    </w:rPr>
                    <w:t>Syphilis</w:t>
                  </w:r>
                  <w:r>
                    <w:rPr>
                      <w:color w:val="231F20"/>
                      <w:sz w:val="16"/>
                    </w:rPr>
                    <w:tab/>
                  </w:r>
                  <w:r>
                    <w:rPr>
                      <w:rFonts w:ascii="Lucida Grande" w:hAnsi="Lucida Grande"/>
                      <w:color w:val="231F20"/>
                      <w:spacing w:val="-10"/>
                      <w:sz w:val="16"/>
                    </w:rPr>
                    <w:t>✓</w:t>
                  </w:r>
                  <w:r>
                    <w:rPr>
                      <w:rFonts w:ascii="Lucida Grande" w:hAnsi="Lucida Grande"/>
                      <w:color w:val="231F20"/>
                      <w:sz w:val="16"/>
                    </w:rPr>
                    <w:tab/>
                  </w:r>
                  <w:r>
                    <w:rPr>
                      <w:color w:val="231F20"/>
                      <w:sz w:val="16"/>
                    </w:rPr>
                    <w:t>MSM,</w:t>
                  </w:r>
                  <w:r>
                    <w:rPr>
                      <w:color w:val="231F20"/>
                      <w:spacing w:val="5"/>
                      <w:sz w:val="16"/>
                    </w:rPr>
                    <w:t> </w:t>
                  </w:r>
                  <w:r>
                    <w:rPr>
                      <w:color w:val="231F20"/>
                      <w:spacing w:val="-5"/>
                      <w:sz w:val="16"/>
                    </w:rPr>
                    <w:t>TGW</w:t>
                  </w:r>
                  <w:r>
                    <w:rPr>
                      <w:color w:val="231F20"/>
                      <w:sz w:val="16"/>
                    </w:rPr>
                    <w:tab/>
                  </w:r>
                  <w:r>
                    <w:rPr>
                      <w:rFonts w:ascii="Lucida Grande" w:hAnsi="Lucida Grande"/>
                      <w:color w:val="231F20"/>
                      <w:spacing w:val="-10"/>
                      <w:sz w:val="16"/>
                    </w:rPr>
                    <w:t>✓</w:t>
                  </w:r>
                  <w:r>
                    <w:rPr>
                      <w:rFonts w:ascii="Lucida Grande" w:hAnsi="Lucida Grande"/>
                      <w:color w:val="231F20"/>
                      <w:sz w:val="16"/>
                    </w:rPr>
                    <w:tab/>
                  </w:r>
                  <w:r>
                    <w:rPr>
                      <w:color w:val="231F20"/>
                      <w:spacing w:val="-10"/>
                      <w:sz w:val="16"/>
                    </w:rPr>
                    <w:t>—</w:t>
                  </w:r>
                  <w:r>
                    <w:rPr>
                      <w:color w:val="231F20"/>
                      <w:sz w:val="16"/>
                    </w:rPr>
                    <w:tab/>
                    <w:t>MSM,</w:t>
                  </w:r>
                  <w:r>
                    <w:rPr>
                      <w:color w:val="231F20"/>
                      <w:spacing w:val="6"/>
                      <w:sz w:val="16"/>
                    </w:rPr>
                    <w:t> </w:t>
                  </w:r>
                  <w:r>
                    <w:rPr>
                      <w:color w:val="231F20"/>
                      <w:spacing w:val="-5"/>
                      <w:sz w:val="16"/>
                    </w:rPr>
                    <w:t>TGW</w:t>
                  </w:r>
                </w:p>
              </w:txbxContent>
            </v:textbox>
            <v:fill type="solid"/>
          </v:shape>
        </w:pict>
      </w:r>
      <w:r>
        <w:rPr>
          <w:sz w:val="20"/>
        </w:rPr>
      </w:r>
    </w:p>
    <w:p>
      <w:pPr>
        <w:spacing w:after="0"/>
        <w:rPr>
          <w:sz w:val="20"/>
        </w:rPr>
        <w:sectPr>
          <w:type w:val="continuous"/>
          <w:pgSz w:w="12240" w:h="15930"/>
          <w:pgMar w:header="0" w:footer="43" w:top="740" w:bottom="240" w:left="700" w:right="460"/>
        </w:sectPr>
      </w:pPr>
    </w:p>
    <w:p>
      <w:pPr>
        <w:spacing w:line="232" w:lineRule="auto" w:before="15"/>
        <w:ind w:left="323" w:right="0" w:hanging="95"/>
        <w:jc w:val="left"/>
        <w:rPr>
          <w:sz w:val="16"/>
        </w:rPr>
      </w:pPr>
      <w:r>
        <w:rPr>
          <w:color w:val="231F20"/>
          <w:spacing w:val="-2"/>
          <w:w w:val="105"/>
          <w:sz w:val="16"/>
        </w:rPr>
        <w:t>Gonorrhea/chlamydia </w:t>
      </w:r>
      <w:r>
        <w:rPr>
          <w:color w:val="231F20"/>
          <w:spacing w:val="-4"/>
          <w:w w:val="105"/>
          <w:sz w:val="16"/>
        </w:rPr>
        <w:t>NAAT</w:t>
      </w:r>
    </w:p>
    <w:p>
      <w:pPr>
        <w:pStyle w:val="ListParagraph"/>
        <w:numPr>
          <w:ilvl w:val="1"/>
          <w:numId w:val="1"/>
        </w:numPr>
        <w:tabs>
          <w:tab w:pos="1246" w:val="left" w:leader="none"/>
          <w:tab w:pos="1247" w:val="left" w:leader="none"/>
          <w:tab w:pos="2623" w:val="left" w:leader="none"/>
          <w:tab w:pos="4639" w:val="left" w:leader="none"/>
          <w:tab w:pos="6654" w:val="left" w:leader="none"/>
        </w:tabs>
        <w:spacing w:line="240" w:lineRule="auto" w:before="6" w:after="0"/>
        <w:ind w:left="1246" w:right="0" w:hanging="1018"/>
        <w:jc w:val="left"/>
        <w:rPr>
          <w:sz w:val="16"/>
        </w:rPr>
      </w:pPr>
      <w:r>
        <w:rPr/>
        <w:br w:type="column"/>
      </w:r>
      <w:r>
        <w:rPr>
          <w:color w:val="231F20"/>
          <w:sz w:val="16"/>
        </w:rPr>
        <w:t>MSM,</w:t>
      </w:r>
      <w:r>
        <w:rPr>
          <w:color w:val="231F20"/>
          <w:spacing w:val="5"/>
          <w:sz w:val="16"/>
        </w:rPr>
        <w:t> </w:t>
      </w:r>
      <w:r>
        <w:rPr>
          <w:color w:val="231F20"/>
          <w:spacing w:val="-5"/>
          <w:sz w:val="16"/>
        </w:rPr>
        <w:t>TGW</w:t>
      </w:r>
      <w:r>
        <w:rPr>
          <w:color w:val="231F20"/>
          <w:sz w:val="16"/>
        </w:rPr>
        <w:tab/>
      </w:r>
      <w:r>
        <w:rPr>
          <w:rFonts w:ascii="Lucida Grande" w:hAnsi="Lucida Grande"/>
          <w:color w:val="231F20"/>
          <w:spacing w:val="-10"/>
          <w:sz w:val="16"/>
        </w:rPr>
        <w:t>✓</w:t>
      </w:r>
      <w:r>
        <w:rPr>
          <w:rFonts w:ascii="Lucida Grande" w:hAnsi="Lucida Grande"/>
          <w:color w:val="231F20"/>
          <w:sz w:val="16"/>
        </w:rPr>
        <w:tab/>
      </w:r>
      <w:r>
        <w:rPr>
          <w:color w:val="231F20"/>
          <w:spacing w:val="-10"/>
          <w:sz w:val="16"/>
        </w:rPr>
        <w:t>—</w:t>
      </w:r>
      <w:r>
        <w:rPr>
          <w:color w:val="231F20"/>
          <w:sz w:val="16"/>
        </w:rPr>
        <w:tab/>
        <w:t>MSM,</w:t>
      </w:r>
      <w:r>
        <w:rPr>
          <w:color w:val="231F20"/>
          <w:spacing w:val="6"/>
          <w:sz w:val="16"/>
        </w:rPr>
        <w:t> </w:t>
      </w:r>
      <w:r>
        <w:rPr>
          <w:color w:val="231F20"/>
          <w:spacing w:val="-5"/>
          <w:sz w:val="16"/>
        </w:rPr>
        <w:t>TGW</w:t>
      </w:r>
    </w:p>
    <w:p>
      <w:pPr>
        <w:spacing w:after="0" w:line="240" w:lineRule="auto"/>
        <w:jc w:val="left"/>
        <w:rPr>
          <w:sz w:val="16"/>
        </w:rPr>
        <w:sectPr>
          <w:type w:val="continuous"/>
          <w:pgSz w:w="12240" w:h="15930"/>
          <w:pgMar w:header="0" w:footer="43" w:top="740" w:bottom="240" w:left="700" w:right="460"/>
          <w:cols w:num="2" w:equalWidth="0">
            <w:col w:w="1924" w:space="92"/>
            <w:col w:w="9064"/>
          </w:cols>
        </w:sectPr>
      </w:pPr>
    </w:p>
    <w:p>
      <w:pPr>
        <w:pStyle w:val="BodyText"/>
        <w:spacing w:before="10"/>
        <w:rPr>
          <w:sz w:val="2"/>
        </w:rPr>
      </w:pPr>
    </w:p>
    <w:p>
      <w:pPr>
        <w:pStyle w:val="BodyText"/>
        <w:ind w:left="110"/>
        <w:rPr>
          <w:sz w:val="20"/>
        </w:rPr>
      </w:pPr>
      <w:r>
        <w:rPr>
          <w:sz w:val="20"/>
        </w:rPr>
        <w:pict>
          <v:shape style="width:499pt;height:12pt;mso-position-horizontal-relative:char;mso-position-vertical-relative:line" type="#_x0000_t202" id="docshape68" filled="true" fillcolor="#f7ece9" stroked="false">
            <w10:anchorlock/>
            <v:textbox inset="0,0,0,0">
              <w:txbxContent>
                <w:p>
                  <w:pPr>
                    <w:tabs>
                      <w:tab w:pos="2135" w:val="left" w:leader="none"/>
                      <w:tab w:pos="3152" w:val="left" w:leader="none"/>
                      <w:tab w:pos="4528" w:val="left" w:leader="none"/>
                      <w:tab w:pos="6544" w:val="left" w:leader="none"/>
                      <w:tab w:pos="8559" w:val="left" w:leader="none"/>
                    </w:tabs>
                    <w:spacing w:before="20"/>
                    <w:ind w:left="119" w:right="0" w:firstLine="0"/>
                    <w:jc w:val="left"/>
                    <w:rPr>
                      <w:color w:val="000000"/>
                      <w:sz w:val="16"/>
                    </w:rPr>
                  </w:pPr>
                  <w:r>
                    <w:rPr>
                      <w:color w:val="231F20"/>
                      <w:sz w:val="16"/>
                    </w:rPr>
                    <w:t>Lipid</w:t>
                  </w:r>
                  <w:r>
                    <w:rPr>
                      <w:color w:val="231F20"/>
                      <w:spacing w:val="31"/>
                      <w:sz w:val="16"/>
                    </w:rPr>
                    <w:t> </w:t>
                  </w:r>
                  <w:r>
                    <w:rPr>
                      <w:color w:val="231F20"/>
                      <w:sz w:val="16"/>
                    </w:rPr>
                    <w:t>panel</w:t>
                  </w:r>
                  <w:r>
                    <w:rPr>
                      <w:color w:val="231F20"/>
                      <w:spacing w:val="34"/>
                      <w:sz w:val="16"/>
                    </w:rPr>
                    <w:t> </w:t>
                  </w:r>
                  <w:r>
                    <w:rPr>
                      <w:color w:val="231F20"/>
                      <w:spacing w:val="-2"/>
                      <w:sz w:val="16"/>
                    </w:rPr>
                    <w:t>(F/TAF)</w:t>
                  </w:r>
                  <w:r>
                    <w:rPr>
                      <w:color w:val="231F20"/>
                      <w:sz w:val="16"/>
                    </w:rPr>
                    <w:tab/>
                  </w:r>
                  <w:r>
                    <w:rPr>
                      <w:rFonts w:ascii="Lucida Grande" w:hAnsi="Lucida Grande"/>
                      <w:color w:val="231F20"/>
                      <w:spacing w:val="-10"/>
                      <w:sz w:val="16"/>
                    </w:rPr>
                    <w:t>✓</w:t>
                  </w:r>
                  <w:r>
                    <w:rPr>
                      <w:rFonts w:ascii="Lucida Grande" w:hAnsi="Lucida Grande"/>
                      <w:color w:val="231F20"/>
                      <w:sz w:val="16"/>
                    </w:rPr>
                    <w:tab/>
                  </w:r>
                  <w:r>
                    <w:rPr>
                      <w:color w:val="231F20"/>
                      <w:spacing w:val="-10"/>
                      <w:sz w:val="16"/>
                    </w:rPr>
                    <w:t>—</w:t>
                  </w:r>
                  <w:r>
                    <w:rPr>
                      <w:color w:val="231F20"/>
                      <w:sz w:val="16"/>
                    </w:rPr>
                    <w:tab/>
                  </w:r>
                  <w:r>
                    <w:rPr>
                      <w:color w:val="231F20"/>
                      <w:spacing w:val="-10"/>
                      <w:sz w:val="16"/>
                    </w:rPr>
                    <w:t>—</w:t>
                  </w:r>
                  <w:r>
                    <w:rPr>
                      <w:color w:val="231F20"/>
                      <w:sz w:val="16"/>
                    </w:rPr>
                    <w:tab/>
                  </w:r>
                  <w:r>
                    <w:rPr>
                      <w:rFonts w:ascii="Lucida Grande" w:hAnsi="Lucida Grande"/>
                      <w:color w:val="231F20"/>
                      <w:spacing w:val="-10"/>
                      <w:sz w:val="16"/>
                    </w:rPr>
                    <w:t>✓</w:t>
                  </w:r>
                  <w:r>
                    <w:rPr>
                      <w:rFonts w:ascii="Lucida Grande" w:hAnsi="Lucida Grande"/>
                      <w:color w:val="231F20"/>
                      <w:sz w:val="16"/>
                    </w:rPr>
                    <w:tab/>
                  </w:r>
                  <w:r>
                    <w:rPr>
                      <w:color w:val="231F20"/>
                      <w:spacing w:val="-10"/>
                      <w:sz w:val="16"/>
                    </w:rPr>
                    <w:t>—</w:t>
                  </w:r>
                </w:p>
              </w:txbxContent>
            </v:textbox>
            <v:fill type="solid"/>
          </v:shape>
        </w:pict>
      </w:r>
      <w:r>
        <w:rPr>
          <w:sz w:val="20"/>
        </w:rPr>
      </w:r>
    </w:p>
    <w:p>
      <w:pPr>
        <w:spacing w:after="0"/>
        <w:rPr>
          <w:sz w:val="20"/>
        </w:rPr>
        <w:sectPr>
          <w:type w:val="continuous"/>
          <w:pgSz w:w="12240" w:h="15930"/>
          <w:pgMar w:header="0" w:footer="43" w:top="740" w:bottom="240" w:left="700" w:right="460"/>
        </w:sectPr>
      </w:pPr>
    </w:p>
    <w:p>
      <w:pPr>
        <w:spacing w:line="235" w:lineRule="auto" w:before="13"/>
        <w:ind w:left="323" w:right="0" w:hanging="95"/>
        <w:jc w:val="left"/>
        <w:rPr>
          <w:sz w:val="16"/>
        </w:rPr>
      </w:pPr>
      <w:r>
        <w:rPr>
          <w:color w:val="231F20"/>
          <w:w w:val="105"/>
          <w:sz w:val="16"/>
        </w:rPr>
        <w:t>Hepatitis</w:t>
      </w:r>
      <w:r>
        <w:rPr>
          <w:color w:val="231F20"/>
          <w:spacing w:val="-6"/>
          <w:w w:val="105"/>
          <w:sz w:val="16"/>
        </w:rPr>
        <w:t> </w:t>
      </w:r>
      <w:r>
        <w:rPr>
          <w:color w:val="231F20"/>
          <w:w w:val="105"/>
          <w:sz w:val="16"/>
        </w:rPr>
        <w:t>B</w:t>
      </w:r>
      <w:r>
        <w:rPr>
          <w:color w:val="231F20"/>
          <w:spacing w:val="-7"/>
          <w:w w:val="105"/>
          <w:sz w:val="16"/>
        </w:rPr>
        <w:t> </w:t>
      </w:r>
      <w:r>
        <w:rPr>
          <w:color w:val="231F20"/>
          <w:w w:val="105"/>
          <w:sz w:val="16"/>
        </w:rPr>
        <w:t>serologic </w:t>
      </w:r>
      <w:r>
        <w:rPr>
          <w:color w:val="231F20"/>
          <w:spacing w:val="-2"/>
          <w:w w:val="105"/>
          <w:sz w:val="16"/>
        </w:rPr>
        <w:t>testing</w:t>
      </w:r>
    </w:p>
    <w:p>
      <w:pPr>
        <w:spacing w:line="235" w:lineRule="auto" w:before="59"/>
        <w:ind w:left="323" w:right="0" w:hanging="95"/>
        <w:jc w:val="left"/>
        <w:rPr>
          <w:sz w:val="16"/>
        </w:rPr>
      </w:pPr>
      <w:r>
        <w:rPr/>
        <w:pict>
          <v:group style="position:absolute;margin-left:40.535pt;margin-top:1.573747pt;width:499pt;height:26.5pt;mso-position-horizontal-relative:page;mso-position-vertical-relative:paragraph;z-index:-16421888" id="docshapegroup69" coordorigin="811,31" coordsize="9980,530">
            <v:rect style="position:absolute;left:810;top:31;width:9980;height:461" id="docshape70" filled="true" fillcolor="#f7ece9" stroked="false">
              <v:fill type="solid"/>
            </v:rect>
            <v:rect style="position:absolute;left:810;top:541;width:9980;height:20" id="docshape71" filled="true" fillcolor="#980333" stroked="false">
              <v:fill type="solid"/>
            </v:rect>
            <w10:wrap type="none"/>
          </v:group>
        </w:pict>
      </w:r>
      <w:r>
        <w:rPr>
          <w:color w:val="231F20"/>
          <w:w w:val="105"/>
          <w:sz w:val="16"/>
        </w:rPr>
        <w:t>Hepatitis</w:t>
      </w:r>
      <w:r>
        <w:rPr>
          <w:color w:val="231F20"/>
          <w:spacing w:val="-3"/>
          <w:w w:val="105"/>
          <w:sz w:val="16"/>
        </w:rPr>
        <w:t> </w:t>
      </w:r>
      <w:r>
        <w:rPr>
          <w:color w:val="231F20"/>
          <w:w w:val="105"/>
          <w:sz w:val="16"/>
        </w:rPr>
        <w:t>C</w:t>
      </w:r>
      <w:r>
        <w:rPr>
          <w:color w:val="231F20"/>
          <w:spacing w:val="-5"/>
          <w:w w:val="105"/>
          <w:sz w:val="16"/>
        </w:rPr>
        <w:t> </w:t>
      </w:r>
      <w:r>
        <w:rPr>
          <w:color w:val="231F20"/>
          <w:w w:val="105"/>
          <w:sz w:val="16"/>
        </w:rPr>
        <w:t>serologic </w:t>
      </w:r>
      <w:r>
        <w:rPr>
          <w:color w:val="231F20"/>
          <w:spacing w:val="-2"/>
          <w:w w:val="105"/>
          <w:sz w:val="16"/>
        </w:rPr>
        <w:t>testing</w:t>
      </w:r>
    </w:p>
    <w:p>
      <w:pPr>
        <w:pStyle w:val="ListParagraph"/>
        <w:numPr>
          <w:ilvl w:val="1"/>
          <w:numId w:val="1"/>
        </w:numPr>
        <w:tabs>
          <w:tab w:pos="1246" w:val="left" w:leader="none"/>
          <w:tab w:pos="1247" w:val="left" w:leader="none"/>
          <w:tab w:pos="2623" w:val="left" w:leader="none"/>
          <w:tab w:pos="4639" w:val="left" w:leader="none"/>
          <w:tab w:pos="6654" w:val="left" w:leader="none"/>
        </w:tabs>
        <w:spacing w:line="240" w:lineRule="auto" w:before="6" w:after="0"/>
        <w:ind w:left="1246" w:right="0" w:hanging="1018"/>
        <w:jc w:val="left"/>
        <w:rPr>
          <w:sz w:val="16"/>
        </w:rPr>
      </w:pPr>
      <w:r>
        <w:rPr/>
        <w:br w:type="column"/>
      </w:r>
      <w:r>
        <w:rPr>
          <w:color w:val="231F20"/>
          <w:spacing w:val="-10"/>
          <w:w w:val="70"/>
          <w:sz w:val="16"/>
        </w:rPr>
        <w:t>—</w:t>
      </w:r>
      <w:r>
        <w:rPr>
          <w:color w:val="231F20"/>
          <w:sz w:val="16"/>
        </w:rPr>
        <w:tab/>
      </w:r>
      <w:r>
        <w:rPr>
          <w:color w:val="231F20"/>
          <w:spacing w:val="-10"/>
          <w:w w:val="70"/>
          <w:sz w:val="16"/>
        </w:rPr>
        <w:t>—</w:t>
      </w:r>
      <w:r>
        <w:rPr>
          <w:color w:val="231F20"/>
          <w:sz w:val="16"/>
        </w:rPr>
        <w:tab/>
      </w:r>
      <w:r>
        <w:rPr>
          <w:color w:val="231F20"/>
          <w:spacing w:val="-10"/>
          <w:w w:val="70"/>
          <w:sz w:val="16"/>
        </w:rPr>
        <w:t>—</w:t>
      </w:r>
      <w:r>
        <w:rPr>
          <w:color w:val="231F20"/>
          <w:sz w:val="16"/>
        </w:rPr>
        <w:tab/>
      </w:r>
      <w:r>
        <w:rPr>
          <w:color w:val="231F20"/>
          <w:spacing w:val="-10"/>
          <w:w w:val="70"/>
          <w:sz w:val="16"/>
        </w:rPr>
        <w:t>—</w:t>
      </w:r>
    </w:p>
    <w:p>
      <w:pPr>
        <w:pStyle w:val="BodyText"/>
        <w:spacing w:before="1"/>
        <w:rPr>
          <w:sz w:val="20"/>
        </w:rPr>
      </w:pPr>
    </w:p>
    <w:p>
      <w:pPr>
        <w:pStyle w:val="ListParagraph"/>
        <w:numPr>
          <w:ilvl w:val="1"/>
          <w:numId w:val="1"/>
        </w:numPr>
        <w:tabs>
          <w:tab w:pos="1246" w:val="left" w:leader="none"/>
          <w:tab w:pos="1247" w:val="left" w:leader="none"/>
          <w:tab w:pos="2623" w:val="left" w:leader="none"/>
          <w:tab w:pos="4639" w:val="left" w:leader="none"/>
          <w:tab w:pos="6654" w:val="left" w:leader="none"/>
        </w:tabs>
        <w:spacing w:line="240" w:lineRule="auto" w:before="0" w:after="0"/>
        <w:ind w:left="1246" w:right="0" w:hanging="1018"/>
        <w:jc w:val="left"/>
        <w:rPr>
          <w:sz w:val="16"/>
        </w:rPr>
      </w:pPr>
      <w:r>
        <w:rPr>
          <w:color w:val="231F20"/>
          <w:spacing w:val="-10"/>
          <w:w w:val="95"/>
          <w:sz w:val="16"/>
        </w:rPr>
        <w:t>—</w:t>
      </w:r>
      <w:r>
        <w:rPr>
          <w:color w:val="231F20"/>
          <w:sz w:val="16"/>
        </w:rPr>
        <w:tab/>
      </w:r>
      <w:r>
        <w:rPr>
          <w:color w:val="231F20"/>
          <w:spacing w:val="-10"/>
          <w:w w:val="95"/>
          <w:sz w:val="16"/>
        </w:rPr>
        <w:t>—</w:t>
      </w:r>
      <w:r>
        <w:rPr>
          <w:color w:val="231F20"/>
          <w:sz w:val="16"/>
        </w:rPr>
        <w:tab/>
      </w:r>
      <w:r>
        <w:rPr>
          <w:color w:val="231F20"/>
          <w:w w:val="95"/>
          <w:sz w:val="16"/>
        </w:rPr>
        <w:t>MSM,</w:t>
      </w:r>
      <w:r>
        <w:rPr>
          <w:color w:val="231F20"/>
          <w:spacing w:val="23"/>
          <w:sz w:val="16"/>
        </w:rPr>
        <w:t> </w:t>
      </w:r>
      <w:r>
        <w:rPr>
          <w:color w:val="231F20"/>
          <w:w w:val="95"/>
          <w:sz w:val="16"/>
        </w:rPr>
        <w:t>TGW,</w:t>
      </w:r>
      <w:r>
        <w:rPr>
          <w:color w:val="231F20"/>
          <w:spacing w:val="27"/>
          <w:sz w:val="16"/>
        </w:rPr>
        <w:t> </w:t>
      </w:r>
      <w:r>
        <w:rPr>
          <w:color w:val="231F20"/>
          <w:spacing w:val="-4"/>
          <w:w w:val="95"/>
          <w:sz w:val="16"/>
        </w:rPr>
        <w:t>PWID</w:t>
      </w:r>
      <w:r>
        <w:rPr>
          <w:color w:val="231F20"/>
          <w:sz w:val="16"/>
        </w:rPr>
        <w:tab/>
      </w:r>
      <w:r>
        <w:rPr>
          <w:color w:val="231F20"/>
          <w:spacing w:val="-10"/>
          <w:w w:val="95"/>
          <w:sz w:val="16"/>
        </w:rPr>
        <w:t>—</w:t>
      </w:r>
    </w:p>
    <w:p>
      <w:pPr>
        <w:spacing w:after="0" w:line="240" w:lineRule="auto"/>
        <w:jc w:val="left"/>
        <w:rPr>
          <w:sz w:val="16"/>
        </w:rPr>
        <w:sectPr>
          <w:type w:val="continuous"/>
          <w:pgSz w:w="12240" w:h="15930"/>
          <w:pgMar w:header="0" w:footer="43" w:top="740" w:bottom="240" w:left="700" w:right="460"/>
          <w:cols w:num="2" w:equalWidth="0">
            <w:col w:w="1839" w:space="177"/>
            <w:col w:w="9064"/>
          </w:cols>
        </w:sectPr>
      </w:pPr>
    </w:p>
    <w:p>
      <w:pPr>
        <w:pStyle w:val="BodyText"/>
        <w:spacing w:before="6"/>
        <w:rPr>
          <w:sz w:val="10"/>
        </w:rPr>
      </w:pPr>
      <w:r>
        <w:rPr/>
        <w:pict>
          <v:rect style="position:absolute;margin-left:0pt;margin-top:.009004pt;width:27.496pt;height:796.47pt;mso-position-horizontal-relative:page;mso-position-vertical-relative:page;z-index:15742976" id="docshape72" filled="true" fillcolor="#980333" stroked="false">
            <v:fill type="solid"/>
            <w10:wrap type="none"/>
          </v:rect>
        </w:pict>
      </w:r>
    </w:p>
    <w:p>
      <w:pPr>
        <w:spacing w:line="235" w:lineRule="auto" w:before="105"/>
        <w:ind w:left="239" w:right="1218" w:firstLine="0"/>
        <w:jc w:val="both"/>
        <w:rPr>
          <w:i/>
          <w:sz w:val="16"/>
        </w:rPr>
      </w:pPr>
      <w:r>
        <w:rPr>
          <w:i/>
          <w:color w:val="231F20"/>
          <w:w w:val="105"/>
          <w:sz w:val="16"/>
        </w:rPr>
        <w:t>Ag/Ab</w:t>
      </w:r>
      <w:r>
        <w:rPr>
          <w:i/>
          <w:color w:val="231F20"/>
          <w:spacing w:val="-5"/>
          <w:w w:val="105"/>
          <w:sz w:val="16"/>
        </w:rPr>
        <w:t> </w:t>
      </w:r>
      <w:r>
        <w:rPr>
          <w:i/>
          <w:color w:val="231F20"/>
          <w:w w:val="105"/>
          <w:sz w:val="16"/>
        </w:rPr>
        <w:t>=</w:t>
      </w:r>
      <w:r>
        <w:rPr>
          <w:i/>
          <w:color w:val="231F20"/>
          <w:spacing w:val="-4"/>
          <w:w w:val="105"/>
          <w:sz w:val="16"/>
        </w:rPr>
        <w:t> </w:t>
      </w:r>
      <w:r>
        <w:rPr>
          <w:i/>
          <w:color w:val="231F20"/>
          <w:w w:val="105"/>
          <w:sz w:val="16"/>
        </w:rPr>
        <w:t>antigen/antibody;</w:t>
      </w:r>
      <w:r>
        <w:rPr>
          <w:i/>
          <w:color w:val="231F20"/>
          <w:spacing w:val="-5"/>
          <w:w w:val="105"/>
          <w:sz w:val="16"/>
        </w:rPr>
        <w:t> </w:t>
      </w:r>
      <w:r>
        <w:rPr>
          <w:i/>
          <w:color w:val="231F20"/>
          <w:w w:val="105"/>
          <w:sz w:val="16"/>
        </w:rPr>
        <w:t>eCrCL</w:t>
      </w:r>
      <w:r>
        <w:rPr>
          <w:i/>
          <w:color w:val="231F20"/>
          <w:spacing w:val="-4"/>
          <w:w w:val="105"/>
          <w:sz w:val="16"/>
        </w:rPr>
        <w:t> </w:t>
      </w:r>
      <w:r>
        <w:rPr>
          <w:i/>
          <w:color w:val="231F20"/>
          <w:w w:val="105"/>
          <w:sz w:val="16"/>
        </w:rPr>
        <w:t>=</w:t>
      </w:r>
      <w:r>
        <w:rPr>
          <w:i/>
          <w:color w:val="231F20"/>
          <w:spacing w:val="-4"/>
          <w:w w:val="105"/>
          <w:sz w:val="16"/>
        </w:rPr>
        <w:t> </w:t>
      </w:r>
      <w:r>
        <w:rPr>
          <w:i/>
          <w:color w:val="231F20"/>
          <w:w w:val="105"/>
          <w:sz w:val="16"/>
        </w:rPr>
        <w:t>estimated</w:t>
      </w:r>
      <w:r>
        <w:rPr>
          <w:i/>
          <w:color w:val="231F20"/>
          <w:spacing w:val="-5"/>
          <w:w w:val="105"/>
          <w:sz w:val="16"/>
        </w:rPr>
        <w:t> </w:t>
      </w:r>
      <w:r>
        <w:rPr>
          <w:i/>
          <w:color w:val="231F20"/>
          <w:w w:val="105"/>
          <w:sz w:val="16"/>
        </w:rPr>
        <w:t>creatinine</w:t>
      </w:r>
      <w:r>
        <w:rPr>
          <w:i/>
          <w:color w:val="231F20"/>
          <w:spacing w:val="-5"/>
          <w:w w:val="105"/>
          <w:sz w:val="16"/>
        </w:rPr>
        <w:t> </w:t>
      </w:r>
      <w:r>
        <w:rPr>
          <w:i/>
          <w:color w:val="231F20"/>
          <w:w w:val="105"/>
          <w:sz w:val="16"/>
        </w:rPr>
        <w:t>clearance;</w:t>
      </w:r>
      <w:r>
        <w:rPr>
          <w:i/>
          <w:color w:val="231F20"/>
          <w:spacing w:val="-4"/>
          <w:w w:val="105"/>
          <w:sz w:val="16"/>
        </w:rPr>
        <w:t> </w:t>
      </w:r>
      <w:r>
        <w:rPr>
          <w:i/>
          <w:color w:val="231F20"/>
          <w:w w:val="105"/>
          <w:sz w:val="16"/>
        </w:rPr>
        <w:t>F/TAF</w:t>
      </w:r>
      <w:r>
        <w:rPr>
          <w:i/>
          <w:color w:val="231F20"/>
          <w:spacing w:val="-5"/>
          <w:w w:val="105"/>
          <w:sz w:val="16"/>
        </w:rPr>
        <w:t> </w:t>
      </w:r>
      <w:r>
        <w:rPr>
          <w:i/>
          <w:color w:val="231F20"/>
          <w:w w:val="105"/>
          <w:sz w:val="16"/>
        </w:rPr>
        <w:t>=</w:t>
      </w:r>
      <w:r>
        <w:rPr>
          <w:i/>
          <w:color w:val="231F20"/>
          <w:spacing w:val="-4"/>
          <w:w w:val="105"/>
          <w:sz w:val="16"/>
        </w:rPr>
        <w:t> </w:t>
      </w:r>
      <w:r>
        <w:rPr>
          <w:i/>
          <w:color w:val="231F20"/>
          <w:w w:val="105"/>
          <w:sz w:val="16"/>
        </w:rPr>
        <w:t>emtricitabine/tenofovir</w:t>
      </w:r>
      <w:r>
        <w:rPr>
          <w:i/>
          <w:color w:val="231F20"/>
          <w:spacing w:val="-5"/>
          <w:w w:val="105"/>
          <w:sz w:val="16"/>
        </w:rPr>
        <w:t> </w:t>
      </w:r>
      <w:r>
        <w:rPr>
          <w:i/>
          <w:color w:val="231F20"/>
          <w:w w:val="105"/>
          <w:sz w:val="16"/>
        </w:rPr>
        <w:t>alafenamide;</w:t>
      </w:r>
      <w:r>
        <w:rPr>
          <w:i/>
          <w:color w:val="231F20"/>
          <w:spacing w:val="-4"/>
          <w:w w:val="105"/>
          <w:sz w:val="16"/>
        </w:rPr>
        <w:t> </w:t>
      </w:r>
      <w:r>
        <w:rPr>
          <w:i/>
          <w:color w:val="231F20"/>
          <w:w w:val="105"/>
          <w:sz w:val="16"/>
        </w:rPr>
        <w:t>MSM</w:t>
      </w:r>
      <w:r>
        <w:rPr>
          <w:i/>
          <w:color w:val="231F20"/>
          <w:spacing w:val="-5"/>
          <w:w w:val="105"/>
          <w:sz w:val="16"/>
        </w:rPr>
        <w:t> </w:t>
      </w:r>
      <w:r>
        <w:rPr>
          <w:i/>
          <w:color w:val="231F20"/>
          <w:w w:val="105"/>
          <w:sz w:val="16"/>
        </w:rPr>
        <w:t>=</w:t>
      </w:r>
      <w:r>
        <w:rPr>
          <w:i/>
          <w:color w:val="231F20"/>
          <w:spacing w:val="-4"/>
          <w:w w:val="105"/>
          <w:sz w:val="16"/>
        </w:rPr>
        <w:t> </w:t>
      </w:r>
      <w:r>
        <w:rPr>
          <w:i/>
          <w:color w:val="231F20"/>
          <w:w w:val="105"/>
          <w:sz w:val="16"/>
        </w:rPr>
        <w:t>men</w:t>
      </w:r>
      <w:r>
        <w:rPr>
          <w:i/>
          <w:color w:val="231F20"/>
          <w:spacing w:val="-5"/>
          <w:w w:val="105"/>
          <w:sz w:val="16"/>
        </w:rPr>
        <w:t> </w:t>
      </w:r>
      <w:r>
        <w:rPr>
          <w:i/>
          <w:color w:val="231F20"/>
          <w:w w:val="105"/>
          <w:sz w:val="16"/>
        </w:rPr>
        <w:t>who have</w:t>
      </w:r>
      <w:r>
        <w:rPr>
          <w:i/>
          <w:color w:val="231F20"/>
          <w:w w:val="105"/>
          <w:sz w:val="16"/>
        </w:rPr>
        <w:t> sex</w:t>
      </w:r>
      <w:r>
        <w:rPr>
          <w:i/>
          <w:color w:val="231F20"/>
          <w:w w:val="105"/>
          <w:sz w:val="16"/>
        </w:rPr>
        <w:t> with</w:t>
      </w:r>
      <w:r>
        <w:rPr>
          <w:i/>
          <w:color w:val="231F20"/>
          <w:w w:val="105"/>
          <w:sz w:val="16"/>
        </w:rPr>
        <w:t> men;</w:t>
      </w:r>
      <w:r>
        <w:rPr>
          <w:i/>
          <w:color w:val="231F20"/>
          <w:w w:val="105"/>
          <w:sz w:val="16"/>
        </w:rPr>
        <w:t> NAAT</w:t>
      </w:r>
      <w:r>
        <w:rPr>
          <w:i/>
          <w:color w:val="231F20"/>
          <w:w w:val="105"/>
          <w:sz w:val="16"/>
        </w:rPr>
        <w:t> =</w:t>
      </w:r>
      <w:r>
        <w:rPr>
          <w:i/>
          <w:color w:val="231F20"/>
          <w:w w:val="105"/>
          <w:sz w:val="16"/>
        </w:rPr>
        <w:t> nucleic</w:t>
      </w:r>
      <w:r>
        <w:rPr>
          <w:i/>
          <w:color w:val="231F20"/>
          <w:w w:val="105"/>
          <w:sz w:val="16"/>
        </w:rPr>
        <w:t> acid</w:t>
      </w:r>
      <w:r>
        <w:rPr>
          <w:i/>
          <w:color w:val="231F20"/>
          <w:w w:val="105"/>
          <w:sz w:val="16"/>
        </w:rPr>
        <w:t> ampliﬁcation</w:t>
      </w:r>
      <w:r>
        <w:rPr>
          <w:i/>
          <w:color w:val="231F20"/>
          <w:w w:val="105"/>
          <w:sz w:val="16"/>
        </w:rPr>
        <w:t> test;</w:t>
      </w:r>
      <w:r>
        <w:rPr>
          <w:i/>
          <w:color w:val="231F20"/>
          <w:w w:val="105"/>
          <w:sz w:val="16"/>
        </w:rPr>
        <w:t> PrEP</w:t>
      </w:r>
      <w:r>
        <w:rPr>
          <w:i/>
          <w:color w:val="231F20"/>
          <w:w w:val="105"/>
          <w:sz w:val="16"/>
        </w:rPr>
        <w:t> =</w:t>
      </w:r>
      <w:r>
        <w:rPr>
          <w:i/>
          <w:color w:val="231F20"/>
          <w:w w:val="105"/>
          <w:sz w:val="16"/>
        </w:rPr>
        <w:t> preexposure</w:t>
      </w:r>
      <w:r>
        <w:rPr>
          <w:i/>
          <w:color w:val="231F20"/>
          <w:w w:val="105"/>
          <w:sz w:val="16"/>
        </w:rPr>
        <w:t> prophylaxis;</w:t>
      </w:r>
      <w:r>
        <w:rPr>
          <w:i/>
          <w:color w:val="231F20"/>
          <w:w w:val="105"/>
          <w:sz w:val="16"/>
        </w:rPr>
        <w:t> PWID</w:t>
      </w:r>
      <w:r>
        <w:rPr>
          <w:i/>
          <w:color w:val="231F20"/>
          <w:w w:val="105"/>
          <w:sz w:val="16"/>
        </w:rPr>
        <w:t> =</w:t>
      </w:r>
      <w:r>
        <w:rPr>
          <w:i/>
          <w:color w:val="231F20"/>
          <w:w w:val="105"/>
          <w:sz w:val="16"/>
        </w:rPr>
        <w:t> people</w:t>
      </w:r>
      <w:r>
        <w:rPr>
          <w:i/>
          <w:color w:val="231F20"/>
          <w:w w:val="105"/>
          <w:sz w:val="16"/>
        </w:rPr>
        <w:t> who</w:t>
      </w:r>
      <w:r>
        <w:rPr>
          <w:i/>
          <w:color w:val="231F20"/>
          <w:w w:val="105"/>
          <w:sz w:val="16"/>
        </w:rPr>
        <w:t> inject</w:t>
      </w:r>
      <w:r>
        <w:rPr>
          <w:i/>
          <w:color w:val="231F20"/>
          <w:w w:val="105"/>
          <w:sz w:val="16"/>
        </w:rPr>
        <w:t> drugs; TGW = transgender women.</w:t>
      </w:r>
    </w:p>
    <w:p>
      <w:pPr>
        <w:spacing w:line="180" w:lineRule="exact" w:before="0"/>
        <w:ind w:left="239" w:right="0" w:firstLine="0"/>
        <w:jc w:val="both"/>
        <w:rPr>
          <w:i/>
          <w:sz w:val="16"/>
        </w:rPr>
      </w:pPr>
      <w:r>
        <w:rPr>
          <w:i/>
          <w:color w:val="231F20"/>
          <w:w w:val="105"/>
          <w:sz w:val="16"/>
        </w:rPr>
        <w:t>*</w:t>
      </w:r>
      <w:r>
        <w:rPr>
          <w:i/>
          <w:color w:val="231F20"/>
          <w:spacing w:val="-8"/>
          <w:w w:val="105"/>
          <w:sz w:val="16"/>
        </w:rPr>
        <w:t> </w:t>
      </w:r>
      <w:r>
        <w:rPr>
          <w:i/>
          <w:color w:val="231F20"/>
          <w:w w:val="105"/>
          <w:sz w:val="16"/>
        </w:rPr>
        <w:t>Adapted</w:t>
      </w:r>
      <w:r>
        <w:rPr>
          <w:i/>
          <w:color w:val="231F20"/>
          <w:spacing w:val="-8"/>
          <w:w w:val="105"/>
          <w:sz w:val="16"/>
        </w:rPr>
        <w:t> </w:t>
      </w:r>
      <w:r>
        <w:rPr>
          <w:i/>
          <w:color w:val="231F20"/>
          <w:w w:val="105"/>
          <w:sz w:val="16"/>
        </w:rPr>
        <w:t>from</w:t>
      </w:r>
      <w:r>
        <w:rPr>
          <w:i/>
          <w:color w:val="231F20"/>
          <w:spacing w:val="-8"/>
          <w:w w:val="105"/>
          <w:sz w:val="16"/>
        </w:rPr>
        <w:t> </w:t>
      </w:r>
      <w:r>
        <w:rPr>
          <w:i/>
          <w:color w:val="231F20"/>
          <w:w w:val="105"/>
          <w:sz w:val="16"/>
        </w:rPr>
        <w:t>reference</w:t>
      </w:r>
      <w:r>
        <w:rPr>
          <w:i/>
          <w:color w:val="231F20"/>
          <w:spacing w:val="-7"/>
          <w:w w:val="105"/>
          <w:sz w:val="16"/>
        </w:rPr>
        <w:t> </w:t>
      </w:r>
      <w:r>
        <w:rPr>
          <w:i/>
          <w:color w:val="231F20"/>
          <w:spacing w:val="-5"/>
          <w:w w:val="105"/>
          <w:sz w:val="16"/>
        </w:rPr>
        <w:t>35.</w:t>
      </w:r>
    </w:p>
    <w:p>
      <w:pPr>
        <w:pStyle w:val="BodyText"/>
        <w:rPr>
          <w:i/>
          <w:sz w:val="20"/>
        </w:rPr>
      </w:pPr>
    </w:p>
    <w:p>
      <w:pPr>
        <w:pStyle w:val="BodyText"/>
        <w:spacing w:before="3"/>
        <w:rPr>
          <w:i/>
          <w:sz w:val="15"/>
        </w:rPr>
      </w:pPr>
      <w:r>
        <w:rPr/>
        <w:pict>
          <v:rect style="position:absolute;margin-left:40.535pt;margin-top:10.006482pt;width:487.956pt;height:.51pt;mso-position-horizontal-relative:page;mso-position-vertical-relative:paragraph;z-index:-15715328;mso-wrap-distance-left:0;mso-wrap-distance-right:0" id="docshape73" filled="true" fillcolor="#949699" stroked="false">
            <v:fill type="solid"/>
            <w10:wrap type="topAndBottom"/>
          </v:rect>
        </w:pict>
      </w:r>
    </w:p>
    <w:p>
      <w:pPr>
        <w:pStyle w:val="BodyText"/>
        <w:spacing w:before="10"/>
        <w:rPr>
          <w:i/>
          <w:sz w:val="20"/>
        </w:rPr>
      </w:pPr>
    </w:p>
    <w:p>
      <w:pPr>
        <w:tabs>
          <w:tab w:pos="3570" w:val="left" w:leader="none"/>
          <w:tab w:pos="5070" w:val="left" w:leader="none"/>
          <w:tab w:pos="6496" w:val="left" w:leader="none"/>
          <w:tab w:pos="9134" w:val="left" w:leader="none"/>
        </w:tabs>
        <w:spacing w:before="104"/>
        <w:ind w:left="390" w:right="0" w:firstLine="0"/>
        <w:jc w:val="left"/>
        <w:rPr>
          <w:rFonts w:ascii="Times New Roman" w:hAnsi="Times New Roman"/>
          <w:sz w:val="16"/>
        </w:rPr>
      </w:pPr>
      <w:r>
        <w:rPr>
          <w:color w:val="949699"/>
          <w:sz w:val="16"/>
        </w:rPr>
        <w:t>©</w:t>
      </w:r>
      <w:r>
        <w:rPr>
          <w:color w:val="949699"/>
          <w:spacing w:val="-2"/>
          <w:sz w:val="16"/>
        </w:rPr>
        <w:t> </w:t>
      </w:r>
      <w:r>
        <w:rPr>
          <w:color w:val="949699"/>
          <w:sz w:val="16"/>
        </w:rPr>
        <w:t>2022</w:t>
      </w:r>
      <w:r>
        <w:rPr>
          <w:color w:val="949699"/>
          <w:spacing w:val="-4"/>
          <w:sz w:val="16"/>
        </w:rPr>
        <w:t> </w:t>
      </w:r>
      <w:r>
        <w:rPr>
          <w:color w:val="949699"/>
          <w:sz w:val="16"/>
        </w:rPr>
        <w:t>American</w:t>
      </w:r>
      <w:r>
        <w:rPr>
          <w:color w:val="949699"/>
          <w:spacing w:val="-5"/>
          <w:sz w:val="16"/>
        </w:rPr>
        <w:t> </w:t>
      </w:r>
      <w:r>
        <w:rPr>
          <w:color w:val="949699"/>
          <w:sz w:val="16"/>
        </w:rPr>
        <w:t>College</w:t>
      </w:r>
      <w:r>
        <w:rPr>
          <w:color w:val="949699"/>
          <w:spacing w:val="-3"/>
          <w:sz w:val="16"/>
        </w:rPr>
        <w:t> </w:t>
      </w:r>
      <w:r>
        <w:rPr>
          <w:color w:val="949699"/>
          <w:sz w:val="16"/>
        </w:rPr>
        <w:t>of</w:t>
      </w:r>
      <w:r>
        <w:rPr>
          <w:color w:val="949699"/>
          <w:spacing w:val="-4"/>
          <w:sz w:val="16"/>
        </w:rPr>
        <w:t> </w:t>
      </w:r>
      <w:r>
        <w:rPr>
          <w:color w:val="949699"/>
          <w:spacing w:val="-2"/>
          <w:sz w:val="16"/>
        </w:rPr>
        <w:t>Physicians</w:t>
      </w:r>
      <w:r>
        <w:rPr>
          <w:color w:val="949699"/>
          <w:sz w:val="16"/>
        </w:rPr>
        <w:tab/>
      </w:r>
      <w:r>
        <w:rPr>
          <w:color w:val="980333"/>
          <w:spacing w:val="-2"/>
          <w:w w:val="110"/>
          <w:sz w:val="16"/>
        </w:rPr>
        <w:t>ITC86</w:t>
      </w:r>
      <w:r>
        <w:rPr>
          <w:color w:val="980333"/>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9"/>
          <w:w w:val="110"/>
          <w:sz w:val="16"/>
        </w:rPr>
        <w:t> </w:t>
      </w:r>
      <w:r>
        <w:rPr>
          <w:rFonts w:ascii="Times New Roman" w:hAnsi="Times New Roman"/>
          <w:color w:val="949699"/>
          <w:w w:val="110"/>
          <w:sz w:val="16"/>
        </w:rPr>
        <w:t>Internal</w:t>
      </w:r>
      <w:r>
        <w:rPr>
          <w:rFonts w:ascii="Times New Roman" w:hAnsi="Times New Roman"/>
          <w:color w:val="949699"/>
          <w:spacing w:val="18"/>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June</w:t>
      </w:r>
      <w:r>
        <w:rPr>
          <w:rFonts w:ascii="Times New Roman" w:hAnsi="Times New Roman"/>
          <w:color w:val="949699"/>
          <w:spacing w:val="19"/>
          <w:w w:val="110"/>
          <w:sz w:val="16"/>
        </w:rPr>
        <w:t> </w:t>
      </w:r>
      <w:r>
        <w:rPr>
          <w:rFonts w:ascii="Times New Roman" w:hAnsi="Times New Roman"/>
          <w:color w:val="949699"/>
          <w:spacing w:val="-4"/>
          <w:w w:val="110"/>
          <w:sz w:val="16"/>
        </w:rPr>
        <w:t>2022</w:t>
      </w:r>
    </w:p>
    <w:p>
      <w:pPr>
        <w:spacing w:after="0"/>
        <w:jc w:val="left"/>
        <w:rPr>
          <w:rFonts w:ascii="Times New Roman" w:hAnsi="Times New Roman"/>
          <w:sz w:val="16"/>
        </w:rPr>
        <w:sectPr>
          <w:type w:val="continuous"/>
          <w:pgSz w:w="12240" w:h="15930"/>
          <w:pgMar w:header="0" w:footer="43" w:top="740" w:bottom="240" w:left="700" w:right="4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7"/>
        </w:rPr>
      </w:pPr>
    </w:p>
    <w:p>
      <w:pPr>
        <w:pStyle w:val="BodyText"/>
        <w:spacing w:line="20" w:lineRule="exact"/>
        <w:ind w:left="770"/>
        <w:rPr>
          <w:rFonts w:ascii="Times New Roman"/>
          <w:sz w:val="2"/>
        </w:rPr>
      </w:pPr>
      <w:r>
        <w:rPr>
          <w:rFonts w:ascii="Times New Roman"/>
          <w:sz w:val="2"/>
        </w:rPr>
        <w:pict>
          <v:group style="width:499.05pt;height:1pt;mso-position-horizontal-relative:char;mso-position-vertical-relative:line" id="docshapegroup74" coordorigin="0,0" coordsize="9981,20">
            <v:rect style="position:absolute;left:0;top:0;width:9981;height:20" id="docshape75" filled="true" fillcolor="#980333" stroked="false">
              <v:fill type="solid"/>
            </v:rect>
          </v:group>
        </w:pict>
      </w:r>
      <w:r>
        <w:rPr>
          <w:rFonts w:ascii="Times New Roman"/>
          <w:sz w:val="2"/>
        </w:rPr>
      </w:r>
    </w:p>
    <w:p>
      <w:pPr>
        <w:spacing w:before="83"/>
        <w:ind w:left="890" w:right="0" w:firstLine="0"/>
        <w:jc w:val="left"/>
        <w:rPr>
          <w:rFonts w:ascii="Times New Roman"/>
          <w:sz w:val="18"/>
        </w:rPr>
      </w:pPr>
      <w:r>
        <w:rPr>
          <w:rFonts w:ascii="Times New Roman"/>
          <w:i/>
          <w:color w:val="231F20"/>
          <w:w w:val="110"/>
          <w:sz w:val="18"/>
        </w:rPr>
        <w:t>Table</w:t>
      </w:r>
      <w:r>
        <w:rPr>
          <w:rFonts w:ascii="Times New Roman"/>
          <w:i/>
          <w:color w:val="231F20"/>
          <w:spacing w:val="-5"/>
          <w:w w:val="110"/>
          <w:sz w:val="18"/>
        </w:rPr>
        <w:t> </w:t>
      </w:r>
      <w:r>
        <w:rPr>
          <w:rFonts w:ascii="Times New Roman"/>
          <w:i/>
          <w:color w:val="231F20"/>
          <w:w w:val="110"/>
          <w:sz w:val="18"/>
        </w:rPr>
        <w:t>2.</w:t>
      </w:r>
      <w:r>
        <w:rPr>
          <w:rFonts w:ascii="Times New Roman"/>
          <w:i/>
          <w:color w:val="231F20"/>
          <w:spacing w:val="18"/>
          <w:w w:val="110"/>
          <w:sz w:val="18"/>
        </w:rPr>
        <w:t> </w:t>
      </w:r>
      <w:r>
        <w:rPr>
          <w:rFonts w:ascii="Times New Roman"/>
          <w:color w:val="231F20"/>
          <w:w w:val="110"/>
          <w:sz w:val="18"/>
        </w:rPr>
        <w:t>CAB</w:t>
      </w:r>
      <w:r>
        <w:rPr>
          <w:rFonts w:ascii="Times New Roman"/>
          <w:color w:val="231F20"/>
          <w:spacing w:val="-5"/>
          <w:w w:val="110"/>
          <w:sz w:val="18"/>
        </w:rPr>
        <w:t> </w:t>
      </w:r>
      <w:r>
        <w:rPr>
          <w:rFonts w:ascii="Times New Roman"/>
          <w:color w:val="231F20"/>
          <w:w w:val="110"/>
          <w:sz w:val="18"/>
        </w:rPr>
        <w:t>PrEP</w:t>
      </w:r>
      <w:r>
        <w:rPr>
          <w:rFonts w:ascii="Times New Roman"/>
          <w:color w:val="231F20"/>
          <w:spacing w:val="-5"/>
          <w:w w:val="110"/>
          <w:sz w:val="18"/>
        </w:rPr>
        <w:t> </w:t>
      </w:r>
      <w:r>
        <w:rPr>
          <w:rFonts w:ascii="Times New Roman"/>
          <w:color w:val="231F20"/>
          <w:w w:val="110"/>
          <w:sz w:val="18"/>
        </w:rPr>
        <w:t>Laboratory</w:t>
      </w:r>
      <w:r>
        <w:rPr>
          <w:rFonts w:ascii="Times New Roman"/>
          <w:color w:val="231F20"/>
          <w:spacing w:val="-4"/>
          <w:w w:val="110"/>
          <w:sz w:val="18"/>
        </w:rPr>
        <w:t> </w:t>
      </w:r>
      <w:r>
        <w:rPr>
          <w:rFonts w:ascii="Times New Roman"/>
          <w:color w:val="231F20"/>
          <w:spacing w:val="-2"/>
          <w:w w:val="110"/>
          <w:sz w:val="18"/>
        </w:rPr>
        <w:t>Tests*</w:t>
      </w:r>
    </w:p>
    <w:p>
      <w:pPr>
        <w:pStyle w:val="BodyText"/>
        <w:spacing w:before="3"/>
        <w:rPr>
          <w:rFonts w:ascii="Times New Roman"/>
          <w:sz w:val="5"/>
        </w:rPr>
      </w:pPr>
    </w:p>
    <w:tbl>
      <w:tblPr>
        <w:tblW w:w="0" w:type="auto"/>
        <w:jc w:val="left"/>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1"/>
        <w:gridCol w:w="1371"/>
        <w:gridCol w:w="1140"/>
        <w:gridCol w:w="756"/>
        <w:gridCol w:w="1449"/>
        <w:gridCol w:w="1457"/>
        <w:gridCol w:w="938"/>
        <w:gridCol w:w="1384"/>
      </w:tblGrid>
      <w:tr>
        <w:trPr>
          <w:trHeight w:val="459" w:hRule="atLeast"/>
        </w:trPr>
        <w:tc>
          <w:tcPr>
            <w:tcW w:w="1481" w:type="dxa"/>
            <w:tcBorders>
              <w:top w:val="single" w:sz="12" w:space="0" w:color="980333"/>
              <w:bottom w:val="single" w:sz="4" w:space="0" w:color="980333"/>
            </w:tcBorders>
          </w:tcPr>
          <w:p>
            <w:pPr>
              <w:pStyle w:val="TableParagraph"/>
              <w:spacing w:before="96"/>
              <w:ind w:left="120"/>
              <w:rPr>
                <w:i/>
                <w:sz w:val="15"/>
              </w:rPr>
            </w:pPr>
            <w:r>
              <w:rPr>
                <w:i/>
                <w:color w:val="980333"/>
                <w:spacing w:val="-4"/>
                <w:sz w:val="15"/>
              </w:rPr>
              <w:t>Test</w:t>
            </w:r>
          </w:p>
        </w:tc>
        <w:tc>
          <w:tcPr>
            <w:tcW w:w="1371" w:type="dxa"/>
            <w:tcBorders>
              <w:top w:val="single" w:sz="12" w:space="0" w:color="980333"/>
              <w:bottom w:val="single" w:sz="4" w:space="0" w:color="980333"/>
            </w:tcBorders>
          </w:tcPr>
          <w:p>
            <w:pPr>
              <w:pStyle w:val="TableParagraph"/>
              <w:spacing w:before="96"/>
              <w:ind w:left="566"/>
              <w:rPr>
                <w:i/>
                <w:sz w:val="15"/>
              </w:rPr>
            </w:pPr>
            <w:r>
              <w:rPr>
                <w:i/>
                <w:color w:val="980333"/>
                <w:sz w:val="15"/>
              </w:rPr>
              <w:t>Initial</w:t>
            </w:r>
            <w:r>
              <w:rPr>
                <w:i/>
                <w:color w:val="980333"/>
                <w:spacing w:val="11"/>
                <w:sz w:val="15"/>
              </w:rPr>
              <w:t> </w:t>
            </w:r>
            <w:r>
              <w:rPr>
                <w:i/>
                <w:color w:val="980333"/>
                <w:spacing w:val="-2"/>
                <w:sz w:val="15"/>
              </w:rPr>
              <w:t>Visit</w:t>
            </w:r>
          </w:p>
        </w:tc>
        <w:tc>
          <w:tcPr>
            <w:tcW w:w="1140" w:type="dxa"/>
            <w:tcBorders>
              <w:top w:val="single" w:sz="12" w:space="0" w:color="980333"/>
              <w:bottom w:val="single" w:sz="4" w:space="0" w:color="980333"/>
            </w:tcBorders>
          </w:tcPr>
          <w:p>
            <w:pPr>
              <w:pStyle w:val="TableParagraph"/>
              <w:spacing w:before="96"/>
              <w:ind w:left="125"/>
              <w:rPr>
                <w:i/>
                <w:sz w:val="15"/>
              </w:rPr>
            </w:pPr>
            <w:r>
              <w:rPr>
                <w:i/>
                <w:color w:val="980333"/>
                <w:sz w:val="15"/>
              </w:rPr>
              <w:t>1-Month</w:t>
            </w:r>
            <w:r>
              <w:rPr>
                <w:i/>
                <w:color w:val="980333"/>
                <w:spacing w:val="18"/>
                <w:sz w:val="15"/>
              </w:rPr>
              <w:t> </w:t>
            </w:r>
            <w:r>
              <w:rPr>
                <w:i/>
                <w:color w:val="980333"/>
                <w:spacing w:val="-2"/>
                <w:sz w:val="15"/>
              </w:rPr>
              <w:t>Visit</w:t>
            </w:r>
          </w:p>
        </w:tc>
        <w:tc>
          <w:tcPr>
            <w:tcW w:w="756" w:type="dxa"/>
            <w:tcBorders>
              <w:top w:val="single" w:sz="12" w:space="0" w:color="980333"/>
              <w:bottom w:val="single" w:sz="4" w:space="0" w:color="980333"/>
            </w:tcBorders>
          </w:tcPr>
          <w:p>
            <w:pPr>
              <w:pStyle w:val="TableParagraph"/>
              <w:spacing w:line="249" w:lineRule="auto" w:before="76"/>
              <w:ind w:right="112"/>
              <w:rPr>
                <w:i/>
                <w:sz w:val="15"/>
              </w:rPr>
            </w:pPr>
            <w:r>
              <w:rPr>
                <w:i/>
                <w:color w:val="980333"/>
                <w:sz w:val="15"/>
              </w:rPr>
              <w:t>Every</w:t>
            </w:r>
            <w:r>
              <w:rPr>
                <w:i/>
                <w:color w:val="980333"/>
                <w:spacing w:val="-11"/>
                <w:sz w:val="15"/>
              </w:rPr>
              <w:t> </w:t>
            </w:r>
            <w:r>
              <w:rPr>
                <w:i/>
                <w:color w:val="980333"/>
                <w:sz w:val="15"/>
              </w:rPr>
              <w:t>2 </w:t>
            </w:r>
            <w:r>
              <w:rPr>
                <w:i/>
                <w:color w:val="980333"/>
                <w:spacing w:val="-2"/>
                <w:sz w:val="15"/>
              </w:rPr>
              <w:t>Months</w:t>
            </w:r>
          </w:p>
        </w:tc>
        <w:tc>
          <w:tcPr>
            <w:tcW w:w="1449" w:type="dxa"/>
            <w:tcBorders>
              <w:top w:val="single" w:sz="12" w:space="0" w:color="980333"/>
              <w:bottom w:val="single" w:sz="4" w:space="0" w:color="980333"/>
            </w:tcBorders>
          </w:tcPr>
          <w:p>
            <w:pPr>
              <w:pStyle w:val="TableParagraph"/>
              <w:spacing w:before="96"/>
              <w:rPr>
                <w:i/>
                <w:sz w:val="15"/>
              </w:rPr>
            </w:pPr>
            <w:r>
              <w:rPr>
                <w:i/>
                <w:color w:val="980333"/>
                <w:sz w:val="15"/>
              </w:rPr>
              <w:t>Every</w:t>
            </w:r>
            <w:r>
              <w:rPr>
                <w:i/>
                <w:color w:val="980333"/>
                <w:spacing w:val="-9"/>
                <w:sz w:val="15"/>
              </w:rPr>
              <w:t> </w:t>
            </w:r>
            <w:r>
              <w:rPr>
                <w:i/>
                <w:color w:val="980333"/>
                <w:sz w:val="15"/>
              </w:rPr>
              <w:t>4</w:t>
            </w:r>
            <w:r>
              <w:rPr>
                <w:i/>
                <w:color w:val="980333"/>
                <w:spacing w:val="-9"/>
                <w:sz w:val="15"/>
              </w:rPr>
              <w:t> </w:t>
            </w:r>
            <w:r>
              <w:rPr>
                <w:i/>
                <w:color w:val="980333"/>
                <w:spacing w:val="-2"/>
                <w:sz w:val="15"/>
              </w:rPr>
              <w:t>Months</w:t>
            </w:r>
          </w:p>
        </w:tc>
        <w:tc>
          <w:tcPr>
            <w:tcW w:w="1457" w:type="dxa"/>
            <w:tcBorders>
              <w:top w:val="single" w:sz="12" w:space="0" w:color="980333"/>
              <w:bottom w:val="single" w:sz="4" w:space="0" w:color="980333"/>
            </w:tcBorders>
          </w:tcPr>
          <w:p>
            <w:pPr>
              <w:pStyle w:val="TableParagraph"/>
              <w:spacing w:before="96"/>
              <w:ind w:left="185"/>
              <w:rPr>
                <w:i/>
                <w:sz w:val="15"/>
              </w:rPr>
            </w:pPr>
            <w:r>
              <w:rPr>
                <w:i/>
                <w:color w:val="980333"/>
                <w:sz w:val="15"/>
              </w:rPr>
              <w:t>Every</w:t>
            </w:r>
            <w:r>
              <w:rPr>
                <w:i/>
                <w:color w:val="980333"/>
                <w:spacing w:val="-9"/>
                <w:sz w:val="15"/>
              </w:rPr>
              <w:t> </w:t>
            </w:r>
            <w:r>
              <w:rPr>
                <w:i/>
                <w:color w:val="980333"/>
                <w:sz w:val="15"/>
              </w:rPr>
              <w:t>6</w:t>
            </w:r>
            <w:r>
              <w:rPr>
                <w:i/>
                <w:color w:val="980333"/>
                <w:spacing w:val="-9"/>
                <w:sz w:val="15"/>
              </w:rPr>
              <w:t> </w:t>
            </w:r>
            <w:r>
              <w:rPr>
                <w:i/>
                <w:color w:val="980333"/>
                <w:spacing w:val="-2"/>
                <w:sz w:val="15"/>
              </w:rPr>
              <w:t>Months</w:t>
            </w:r>
          </w:p>
        </w:tc>
        <w:tc>
          <w:tcPr>
            <w:tcW w:w="938" w:type="dxa"/>
            <w:tcBorders>
              <w:top w:val="single" w:sz="12" w:space="0" w:color="980333"/>
              <w:bottom w:val="single" w:sz="4" w:space="0" w:color="980333"/>
            </w:tcBorders>
          </w:tcPr>
          <w:p>
            <w:pPr>
              <w:pStyle w:val="TableParagraph"/>
              <w:spacing w:line="249" w:lineRule="auto" w:before="76"/>
              <w:ind w:left="236" w:right="113"/>
              <w:rPr>
                <w:i/>
                <w:sz w:val="15"/>
              </w:rPr>
            </w:pPr>
            <w:r>
              <w:rPr>
                <w:i/>
                <w:color w:val="980333"/>
                <w:spacing w:val="-2"/>
                <w:sz w:val="15"/>
              </w:rPr>
              <w:t>Every</w:t>
            </w:r>
            <w:r>
              <w:rPr>
                <w:i/>
                <w:color w:val="980333"/>
                <w:spacing w:val="-9"/>
                <w:sz w:val="15"/>
              </w:rPr>
              <w:t> </w:t>
            </w:r>
            <w:r>
              <w:rPr>
                <w:i/>
                <w:color w:val="980333"/>
                <w:spacing w:val="-2"/>
                <w:sz w:val="15"/>
              </w:rPr>
              <w:t>12</w:t>
            </w:r>
            <w:r>
              <w:rPr>
                <w:i/>
                <w:color w:val="980333"/>
                <w:sz w:val="15"/>
              </w:rPr>
              <w:t> </w:t>
            </w:r>
            <w:r>
              <w:rPr>
                <w:i/>
                <w:color w:val="980333"/>
                <w:spacing w:val="-2"/>
                <w:sz w:val="15"/>
              </w:rPr>
              <w:t>Months</w:t>
            </w:r>
          </w:p>
        </w:tc>
        <w:tc>
          <w:tcPr>
            <w:tcW w:w="1384" w:type="dxa"/>
            <w:tcBorders>
              <w:top w:val="single" w:sz="12" w:space="0" w:color="980333"/>
              <w:bottom w:val="single" w:sz="4" w:space="0" w:color="980333"/>
            </w:tcBorders>
          </w:tcPr>
          <w:p>
            <w:pPr>
              <w:pStyle w:val="TableParagraph"/>
              <w:spacing w:line="249" w:lineRule="auto" w:before="76"/>
              <w:ind w:left="127" w:right="104"/>
              <w:rPr>
                <w:i/>
                <w:sz w:val="15"/>
              </w:rPr>
            </w:pPr>
            <w:r>
              <w:rPr>
                <w:i/>
                <w:color w:val="980333"/>
                <w:sz w:val="15"/>
              </w:rPr>
              <w:t>When</w:t>
            </w:r>
            <w:r>
              <w:rPr>
                <w:i/>
                <w:color w:val="980333"/>
                <w:spacing w:val="-5"/>
                <w:sz w:val="15"/>
              </w:rPr>
              <w:t> </w:t>
            </w:r>
            <w:r>
              <w:rPr>
                <w:i/>
                <w:color w:val="980333"/>
                <w:sz w:val="15"/>
              </w:rPr>
              <w:t>Stopping </w:t>
            </w:r>
            <w:r>
              <w:rPr>
                <w:i/>
                <w:color w:val="980333"/>
                <w:spacing w:val="-4"/>
                <w:sz w:val="15"/>
              </w:rPr>
              <w:t>CAB</w:t>
            </w:r>
          </w:p>
        </w:tc>
      </w:tr>
      <w:tr>
        <w:trPr>
          <w:trHeight w:val="240" w:hRule="atLeast"/>
        </w:trPr>
        <w:tc>
          <w:tcPr>
            <w:tcW w:w="1481" w:type="dxa"/>
            <w:tcBorders>
              <w:top w:val="single" w:sz="4" w:space="0" w:color="980333"/>
            </w:tcBorders>
            <w:shd w:val="clear" w:color="auto" w:fill="F7ECE9"/>
          </w:tcPr>
          <w:p>
            <w:pPr>
              <w:pStyle w:val="TableParagraph"/>
              <w:spacing w:line="178" w:lineRule="exact" w:before="42"/>
              <w:ind w:left="120"/>
              <w:rPr>
                <w:sz w:val="16"/>
              </w:rPr>
            </w:pPr>
            <w:r>
              <w:rPr>
                <w:color w:val="231F20"/>
                <w:sz w:val="16"/>
              </w:rPr>
              <w:t>HIV-1</w:t>
            </w:r>
            <w:r>
              <w:rPr>
                <w:color w:val="231F20"/>
                <w:spacing w:val="-3"/>
                <w:sz w:val="16"/>
              </w:rPr>
              <w:t> </w:t>
            </w:r>
            <w:r>
              <w:rPr>
                <w:color w:val="231F20"/>
                <w:spacing w:val="-5"/>
                <w:sz w:val="16"/>
              </w:rPr>
              <w:t>RNA</w:t>
            </w:r>
          </w:p>
        </w:tc>
        <w:tc>
          <w:tcPr>
            <w:tcW w:w="1371" w:type="dxa"/>
            <w:tcBorders>
              <w:top w:val="single" w:sz="4" w:space="0" w:color="980333"/>
            </w:tcBorders>
            <w:shd w:val="clear" w:color="auto" w:fill="F7ECE9"/>
          </w:tcPr>
          <w:p>
            <w:pPr>
              <w:pStyle w:val="TableParagraph"/>
              <w:spacing w:line="182" w:lineRule="exact"/>
              <w:ind w:left="566"/>
              <w:rPr>
                <w:rFonts w:ascii="Lucida Grande" w:hAnsi="Lucida Grande"/>
                <w:sz w:val="16"/>
              </w:rPr>
            </w:pPr>
            <w:r>
              <w:rPr>
                <w:rFonts w:ascii="Lucida Grande" w:hAnsi="Lucida Grande"/>
                <w:color w:val="231F20"/>
                <w:w w:val="101"/>
                <w:sz w:val="16"/>
              </w:rPr>
              <w:t>✓</w:t>
            </w:r>
          </w:p>
        </w:tc>
        <w:tc>
          <w:tcPr>
            <w:tcW w:w="1140" w:type="dxa"/>
            <w:tcBorders>
              <w:top w:val="single" w:sz="4" w:space="0" w:color="980333"/>
            </w:tcBorders>
            <w:shd w:val="clear" w:color="auto" w:fill="F7ECE9"/>
          </w:tcPr>
          <w:p>
            <w:pPr>
              <w:pStyle w:val="TableParagraph"/>
              <w:spacing w:line="182" w:lineRule="exact"/>
              <w:ind w:left="125"/>
              <w:rPr>
                <w:rFonts w:ascii="Lucida Grande" w:hAnsi="Lucida Grande"/>
                <w:sz w:val="16"/>
              </w:rPr>
            </w:pPr>
            <w:r>
              <w:rPr>
                <w:rFonts w:ascii="Lucida Grande" w:hAnsi="Lucida Grande"/>
                <w:color w:val="231F20"/>
                <w:w w:val="101"/>
                <w:sz w:val="16"/>
              </w:rPr>
              <w:t>✓</w:t>
            </w:r>
          </w:p>
        </w:tc>
        <w:tc>
          <w:tcPr>
            <w:tcW w:w="756" w:type="dxa"/>
            <w:tcBorders>
              <w:top w:val="single" w:sz="4" w:space="0" w:color="980333"/>
            </w:tcBorders>
            <w:shd w:val="clear" w:color="auto" w:fill="F7ECE9"/>
          </w:tcPr>
          <w:p>
            <w:pPr>
              <w:pStyle w:val="TableParagraph"/>
              <w:spacing w:line="182" w:lineRule="exact"/>
              <w:rPr>
                <w:rFonts w:ascii="Lucida Grande" w:hAnsi="Lucida Grande"/>
                <w:sz w:val="16"/>
              </w:rPr>
            </w:pPr>
            <w:r>
              <w:rPr>
                <w:rFonts w:ascii="Lucida Grande" w:hAnsi="Lucida Grande"/>
                <w:color w:val="231F20"/>
                <w:w w:val="101"/>
                <w:sz w:val="16"/>
              </w:rPr>
              <w:t>✓</w:t>
            </w:r>
          </w:p>
        </w:tc>
        <w:tc>
          <w:tcPr>
            <w:tcW w:w="1449" w:type="dxa"/>
            <w:tcBorders>
              <w:top w:val="single" w:sz="4" w:space="0" w:color="980333"/>
            </w:tcBorders>
            <w:shd w:val="clear" w:color="auto" w:fill="F7ECE9"/>
          </w:tcPr>
          <w:p>
            <w:pPr>
              <w:pStyle w:val="TableParagraph"/>
              <w:spacing w:line="182" w:lineRule="exact"/>
              <w:rPr>
                <w:rFonts w:ascii="Lucida Grande" w:hAnsi="Lucida Grande"/>
                <w:sz w:val="16"/>
              </w:rPr>
            </w:pPr>
            <w:r>
              <w:rPr>
                <w:rFonts w:ascii="Lucida Grande" w:hAnsi="Lucida Grande"/>
                <w:color w:val="231F20"/>
                <w:w w:val="101"/>
                <w:sz w:val="16"/>
              </w:rPr>
              <w:t>✓</w:t>
            </w:r>
          </w:p>
        </w:tc>
        <w:tc>
          <w:tcPr>
            <w:tcW w:w="1457" w:type="dxa"/>
            <w:tcBorders>
              <w:top w:val="single" w:sz="4" w:space="0" w:color="980333"/>
            </w:tcBorders>
            <w:shd w:val="clear" w:color="auto" w:fill="F7ECE9"/>
          </w:tcPr>
          <w:p>
            <w:pPr>
              <w:pStyle w:val="TableParagraph"/>
              <w:spacing w:line="182" w:lineRule="exact"/>
              <w:ind w:left="185"/>
              <w:rPr>
                <w:rFonts w:ascii="Lucida Grande" w:hAnsi="Lucida Grande"/>
                <w:sz w:val="16"/>
              </w:rPr>
            </w:pPr>
            <w:r>
              <w:rPr>
                <w:rFonts w:ascii="Lucida Grande" w:hAnsi="Lucida Grande"/>
                <w:color w:val="231F20"/>
                <w:w w:val="101"/>
                <w:sz w:val="16"/>
              </w:rPr>
              <w:t>✓</w:t>
            </w:r>
          </w:p>
        </w:tc>
        <w:tc>
          <w:tcPr>
            <w:tcW w:w="938" w:type="dxa"/>
            <w:tcBorders>
              <w:top w:val="single" w:sz="4" w:space="0" w:color="980333"/>
            </w:tcBorders>
            <w:shd w:val="clear" w:color="auto" w:fill="F7ECE9"/>
          </w:tcPr>
          <w:p>
            <w:pPr>
              <w:pStyle w:val="TableParagraph"/>
              <w:spacing w:line="182" w:lineRule="exact"/>
              <w:ind w:left="236"/>
              <w:rPr>
                <w:rFonts w:ascii="Lucida Grande" w:hAnsi="Lucida Grande"/>
                <w:sz w:val="16"/>
              </w:rPr>
            </w:pPr>
            <w:r>
              <w:rPr>
                <w:rFonts w:ascii="Lucida Grande" w:hAnsi="Lucida Grande"/>
                <w:color w:val="231F20"/>
                <w:w w:val="101"/>
                <w:sz w:val="16"/>
              </w:rPr>
              <w:t>✓</w:t>
            </w:r>
          </w:p>
        </w:tc>
        <w:tc>
          <w:tcPr>
            <w:tcW w:w="1384" w:type="dxa"/>
            <w:tcBorders>
              <w:top w:val="single" w:sz="4" w:space="0" w:color="980333"/>
            </w:tcBorders>
            <w:shd w:val="clear" w:color="auto" w:fill="F7ECE9"/>
          </w:tcPr>
          <w:p>
            <w:pPr>
              <w:pStyle w:val="TableParagraph"/>
              <w:spacing w:line="182" w:lineRule="exact"/>
              <w:ind w:left="127"/>
              <w:rPr>
                <w:rFonts w:ascii="Lucida Grande" w:hAnsi="Lucida Grande"/>
                <w:sz w:val="16"/>
              </w:rPr>
            </w:pPr>
            <w:r>
              <w:rPr>
                <w:rFonts w:ascii="Lucida Grande" w:hAnsi="Lucida Grande"/>
                <w:color w:val="231F20"/>
                <w:w w:val="101"/>
                <w:sz w:val="16"/>
              </w:rPr>
              <w:t>✓</w:t>
            </w:r>
          </w:p>
        </w:tc>
      </w:tr>
      <w:tr>
        <w:trPr>
          <w:trHeight w:val="396" w:hRule="atLeast"/>
        </w:trPr>
        <w:tc>
          <w:tcPr>
            <w:tcW w:w="1481" w:type="dxa"/>
          </w:tcPr>
          <w:p>
            <w:pPr>
              <w:pStyle w:val="TableParagraph"/>
              <w:spacing w:before="42"/>
              <w:ind w:left="120"/>
              <w:rPr>
                <w:sz w:val="16"/>
              </w:rPr>
            </w:pPr>
            <w:r>
              <w:rPr>
                <w:color w:val="231F20"/>
                <w:spacing w:val="-2"/>
                <w:w w:val="105"/>
                <w:sz w:val="16"/>
              </w:rPr>
              <w:t>Syphilis</w:t>
            </w:r>
          </w:p>
        </w:tc>
        <w:tc>
          <w:tcPr>
            <w:tcW w:w="1371" w:type="dxa"/>
          </w:tcPr>
          <w:p>
            <w:pPr>
              <w:pStyle w:val="TableParagraph"/>
              <w:ind w:left="566"/>
              <w:rPr>
                <w:rFonts w:ascii="Lucida Grande" w:hAnsi="Lucida Grande"/>
                <w:sz w:val="16"/>
              </w:rPr>
            </w:pPr>
            <w:r>
              <w:rPr>
                <w:rFonts w:ascii="Lucida Grande" w:hAnsi="Lucida Grande"/>
                <w:color w:val="231F20"/>
                <w:w w:val="101"/>
                <w:sz w:val="16"/>
              </w:rPr>
              <w:t>✓</w:t>
            </w:r>
          </w:p>
        </w:tc>
        <w:tc>
          <w:tcPr>
            <w:tcW w:w="1140" w:type="dxa"/>
          </w:tcPr>
          <w:p>
            <w:pPr>
              <w:pStyle w:val="TableParagraph"/>
              <w:spacing w:before="42"/>
              <w:ind w:left="125"/>
              <w:rPr>
                <w:sz w:val="16"/>
              </w:rPr>
            </w:pPr>
            <w:r>
              <w:rPr>
                <w:color w:val="231F20"/>
                <w:w w:val="61"/>
                <w:sz w:val="16"/>
              </w:rPr>
              <w:t>—</w:t>
            </w:r>
          </w:p>
        </w:tc>
        <w:tc>
          <w:tcPr>
            <w:tcW w:w="756" w:type="dxa"/>
          </w:tcPr>
          <w:p>
            <w:pPr>
              <w:pStyle w:val="TableParagraph"/>
              <w:spacing w:before="42"/>
              <w:rPr>
                <w:sz w:val="16"/>
              </w:rPr>
            </w:pPr>
            <w:r>
              <w:rPr>
                <w:color w:val="231F20"/>
                <w:w w:val="61"/>
                <w:sz w:val="16"/>
              </w:rPr>
              <w:t>—</w:t>
            </w:r>
          </w:p>
        </w:tc>
        <w:tc>
          <w:tcPr>
            <w:tcW w:w="1449" w:type="dxa"/>
          </w:tcPr>
          <w:p>
            <w:pPr>
              <w:pStyle w:val="TableParagraph"/>
              <w:spacing w:line="180" w:lineRule="exact" w:before="16"/>
              <w:ind w:left="220" w:right="170" w:hanging="95"/>
              <w:rPr>
                <w:sz w:val="16"/>
              </w:rPr>
            </w:pPr>
            <w:r>
              <w:rPr>
                <w:color w:val="231F20"/>
                <w:w w:val="105"/>
                <w:sz w:val="16"/>
              </w:rPr>
              <w:t>MSM</w:t>
            </w:r>
            <w:r>
              <w:rPr>
                <w:color w:val="231F20"/>
                <w:spacing w:val="-12"/>
                <w:w w:val="105"/>
                <w:sz w:val="16"/>
              </w:rPr>
              <w:t> </w:t>
            </w:r>
            <w:r>
              <w:rPr>
                <w:color w:val="231F20"/>
                <w:w w:val="105"/>
                <w:sz w:val="16"/>
              </w:rPr>
              <w:t>and</w:t>
            </w:r>
            <w:r>
              <w:rPr>
                <w:color w:val="231F20"/>
                <w:spacing w:val="-12"/>
                <w:w w:val="105"/>
                <w:sz w:val="16"/>
              </w:rPr>
              <w:t> </w:t>
            </w:r>
            <w:r>
              <w:rPr>
                <w:color w:val="231F20"/>
                <w:w w:val="105"/>
                <w:sz w:val="16"/>
              </w:rPr>
              <w:t>TGW </w:t>
            </w:r>
            <w:r>
              <w:rPr>
                <w:color w:val="231F20"/>
                <w:spacing w:val="-4"/>
                <w:w w:val="105"/>
                <w:sz w:val="16"/>
              </w:rPr>
              <w:t>only</w:t>
            </w:r>
          </w:p>
        </w:tc>
        <w:tc>
          <w:tcPr>
            <w:tcW w:w="1457" w:type="dxa"/>
          </w:tcPr>
          <w:p>
            <w:pPr>
              <w:pStyle w:val="TableParagraph"/>
              <w:spacing w:line="180" w:lineRule="exact" w:before="16"/>
              <w:ind w:left="279" w:hanging="95"/>
              <w:rPr>
                <w:sz w:val="16"/>
              </w:rPr>
            </w:pPr>
            <w:r>
              <w:rPr>
                <w:color w:val="231F20"/>
                <w:spacing w:val="-2"/>
                <w:w w:val="105"/>
                <w:sz w:val="16"/>
              </w:rPr>
              <w:t>Heterosexual </w:t>
            </w:r>
            <w:r>
              <w:rPr>
                <w:color w:val="231F20"/>
                <w:w w:val="105"/>
                <w:sz w:val="16"/>
              </w:rPr>
              <w:t>women</w:t>
            </w:r>
            <w:r>
              <w:rPr>
                <w:color w:val="231F20"/>
                <w:spacing w:val="10"/>
                <w:w w:val="105"/>
                <w:sz w:val="16"/>
              </w:rPr>
              <w:t> </w:t>
            </w:r>
            <w:r>
              <w:rPr>
                <w:color w:val="231F20"/>
                <w:spacing w:val="-5"/>
                <w:w w:val="105"/>
                <w:sz w:val="16"/>
              </w:rPr>
              <w:t>and</w:t>
            </w:r>
          </w:p>
        </w:tc>
        <w:tc>
          <w:tcPr>
            <w:tcW w:w="938" w:type="dxa"/>
          </w:tcPr>
          <w:p>
            <w:pPr>
              <w:pStyle w:val="TableParagraph"/>
              <w:ind w:left="236"/>
              <w:rPr>
                <w:rFonts w:ascii="Lucida Grande" w:hAnsi="Lucida Grande"/>
                <w:sz w:val="16"/>
              </w:rPr>
            </w:pPr>
            <w:r>
              <w:rPr>
                <w:rFonts w:ascii="Lucida Grande" w:hAnsi="Lucida Grande"/>
                <w:color w:val="231F20"/>
                <w:w w:val="101"/>
                <w:sz w:val="16"/>
              </w:rPr>
              <w:t>✓</w:t>
            </w:r>
          </w:p>
        </w:tc>
        <w:tc>
          <w:tcPr>
            <w:tcW w:w="1384" w:type="dxa"/>
          </w:tcPr>
          <w:p>
            <w:pPr>
              <w:pStyle w:val="TableParagraph"/>
              <w:spacing w:line="180" w:lineRule="exact" w:before="16"/>
              <w:ind w:left="221" w:right="104" w:hanging="95"/>
              <w:rPr>
                <w:sz w:val="16"/>
              </w:rPr>
            </w:pPr>
            <w:r>
              <w:rPr>
                <w:color w:val="231F20"/>
                <w:w w:val="105"/>
                <w:sz w:val="16"/>
              </w:rPr>
              <w:t>MSM</w:t>
            </w:r>
            <w:r>
              <w:rPr>
                <w:color w:val="231F20"/>
                <w:spacing w:val="-12"/>
                <w:w w:val="105"/>
                <w:sz w:val="16"/>
              </w:rPr>
              <w:t> </w:t>
            </w:r>
            <w:r>
              <w:rPr>
                <w:color w:val="231F20"/>
                <w:w w:val="105"/>
                <w:sz w:val="16"/>
              </w:rPr>
              <w:t>and</w:t>
            </w:r>
            <w:r>
              <w:rPr>
                <w:color w:val="231F20"/>
                <w:spacing w:val="-12"/>
                <w:w w:val="105"/>
                <w:sz w:val="16"/>
              </w:rPr>
              <w:t> </w:t>
            </w:r>
            <w:r>
              <w:rPr>
                <w:color w:val="231F20"/>
                <w:w w:val="105"/>
                <w:sz w:val="16"/>
              </w:rPr>
              <w:t>TGW </w:t>
            </w:r>
            <w:r>
              <w:rPr>
                <w:color w:val="231F20"/>
                <w:spacing w:val="-4"/>
                <w:w w:val="105"/>
                <w:sz w:val="16"/>
              </w:rPr>
              <w:t>only</w:t>
            </w:r>
          </w:p>
        </w:tc>
      </w:tr>
    </w:tbl>
    <w:p>
      <w:pPr>
        <w:spacing w:line="176" w:lineRule="exact" w:before="0" w:after="32"/>
        <w:ind w:left="7247" w:right="0" w:firstLine="0"/>
        <w:jc w:val="left"/>
        <w:rPr>
          <w:sz w:val="16"/>
        </w:rPr>
      </w:pPr>
      <w:r>
        <w:rPr>
          <w:color w:val="231F20"/>
          <w:w w:val="105"/>
          <w:sz w:val="16"/>
        </w:rPr>
        <w:t>men</w:t>
      </w:r>
      <w:r>
        <w:rPr>
          <w:color w:val="231F20"/>
          <w:spacing w:val="-1"/>
          <w:w w:val="110"/>
          <w:sz w:val="16"/>
        </w:rPr>
        <w:t> </w:t>
      </w:r>
      <w:r>
        <w:rPr>
          <w:color w:val="231F20"/>
          <w:spacing w:val="-4"/>
          <w:w w:val="110"/>
          <w:sz w:val="16"/>
        </w:rPr>
        <w:t>only</w:t>
      </w:r>
    </w:p>
    <w:p>
      <w:pPr>
        <w:pStyle w:val="BodyText"/>
        <w:ind w:left="770"/>
        <w:rPr>
          <w:sz w:val="20"/>
        </w:rPr>
      </w:pPr>
      <w:r>
        <w:rPr>
          <w:sz w:val="20"/>
        </w:rPr>
        <w:pict>
          <v:group style="width:499.05pt;height:30pt;mso-position-horizontal-relative:char;mso-position-vertical-relative:line" id="docshapegroup76" coordorigin="0,0" coordsize="9981,600">
            <v:shape style="position:absolute;left:0;top:0;width:9981;height:600" id="docshape77" coordorigin="0,0" coordsize="9981,600" path="m9980,0l7891,0,6382,0,2048,0,0,0,0,600,2048,600,6382,600,7891,600,9980,600,9980,0xe" filled="true" fillcolor="#f7ece9" stroked="false">
              <v:path arrowok="t"/>
              <v:fill type="solid"/>
            </v:shape>
            <v:shape style="position:absolute;left:120;top:18;width:1674;height:378" type="#_x0000_t202" id="docshape78" filled="false" stroked="false">
              <v:textbox inset="0,0,0,0">
                <w:txbxContent>
                  <w:p>
                    <w:pPr>
                      <w:spacing w:line="235" w:lineRule="auto" w:before="9"/>
                      <w:ind w:left="92" w:right="0" w:hanging="93"/>
                      <w:jc w:val="left"/>
                      <w:rPr>
                        <w:sz w:val="16"/>
                      </w:rPr>
                    </w:pPr>
                    <w:r>
                      <w:rPr>
                        <w:color w:val="231F20"/>
                        <w:spacing w:val="-2"/>
                        <w:w w:val="105"/>
                        <w:sz w:val="16"/>
                      </w:rPr>
                      <w:t>Gonorrhea/chlamydia </w:t>
                    </w:r>
                    <w:r>
                      <w:rPr>
                        <w:color w:val="231F20"/>
                        <w:spacing w:val="-4"/>
                        <w:w w:val="105"/>
                        <w:sz w:val="16"/>
                      </w:rPr>
                      <w:t>NAAT</w:t>
                    </w:r>
                  </w:p>
                </w:txbxContent>
              </v:textbox>
              <w10:wrap type="none"/>
            </v:shape>
            <v:shape style="position:absolute;left:2047;top:33;width:144;height:165" type="#_x0000_t202" id="docshape79" filled="false" stroked="false">
              <v:textbox inset="0,0,0,0">
                <w:txbxContent>
                  <w:p>
                    <w:pPr>
                      <w:spacing w:line="165" w:lineRule="exact" w:before="0"/>
                      <w:ind w:left="0" w:right="0" w:firstLine="0"/>
                      <w:jc w:val="left"/>
                      <w:rPr>
                        <w:rFonts w:ascii="Lucida Grande" w:hAnsi="Lucida Grande"/>
                        <w:sz w:val="16"/>
                      </w:rPr>
                    </w:pPr>
                    <w:r>
                      <w:rPr>
                        <w:rFonts w:ascii="Lucida Grande" w:hAnsi="Lucida Grande"/>
                        <w:color w:val="231F20"/>
                        <w:w w:val="101"/>
                        <w:sz w:val="16"/>
                      </w:rPr>
                      <w:t>✓</w:t>
                    </w:r>
                  </w:p>
                </w:txbxContent>
              </v:textbox>
              <w10:wrap type="none"/>
            </v:shape>
            <v:shape style="position:absolute;left:2977;top:35;width:119;height:165" type="#_x0000_t202" id="docshape80" filled="false" stroked="false">
              <v:textbox inset="0,0,0,0">
                <w:txbxContent>
                  <w:p>
                    <w:pPr>
                      <w:spacing w:line="165" w:lineRule="exact" w:before="0"/>
                      <w:ind w:left="0" w:right="0" w:firstLine="0"/>
                      <w:jc w:val="left"/>
                      <w:rPr>
                        <w:sz w:val="16"/>
                      </w:rPr>
                    </w:pPr>
                    <w:r>
                      <w:rPr>
                        <w:color w:val="231F20"/>
                        <w:w w:val="61"/>
                        <w:sz w:val="16"/>
                      </w:rPr>
                      <w:t>—</w:t>
                    </w:r>
                  </w:p>
                </w:txbxContent>
              </v:textbox>
              <w10:wrap type="none"/>
            </v:shape>
            <v:shape style="position:absolute;left:4118;top:35;width:119;height:165" type="#_x0000_t202" id="docshape81" filled="false" stroked="false">
              <v:textbox inset="0,0,0,0">
                <w:txbxContent>
                  <w:p>
                    <w:pPr>
                      <w:spacing w:line="165" w:lineRule="exact" w:before="0"/>
                      <w:ind w:left="0" w:right="0" w:firstLine="0"/>
                      <w:jc w:val="left"/>
                      <w:rPr>
                        <w:sz w:val="16"/>
                      </w:rPr>
                    </w:pPr>
                    <w:r>
                      <w:rPr>
                        <w:color w:val="231F20"/>
                        <w:w w:val="61"/>
                        <w:sz w:val="16"/>
                      </w:rPr>
                      <w:t>—</w:t>
                    </w:r>
                  </w:p>
                </w:txbxContent>
              </v:textbox>
              <w10:wrap type="none"/>
            </v:shape>
            <v:shape style="position:absolute;left:4874;top:18;width:1163;height:378" type="#_x0000_t202" id="docshape82" filled="false" stroked="false">
              <v:textbox inset="0,0,0,0">
                <w:txbxContent>
                  <w:p>
                    <w:pPr>
                      <w:spacing w:line="235" w:lineRule="auto" w:before="9"/>
                      <w:ind w:left="94" w:right="10" w:hanging="95"/>
                      <w:jc w:val="left"/>
                      <w:rPr>
                        <w:sz w:val="16"/>
                      </w:rPr>
                    </w:pPr>
                    <w:r>
                      <w:rPr>
                        <w:color w:val="231F20"/>
                        <w:w w:val="105"/>
                        <w:sz w:val="16"/>
                      </w:rPr>
                      <w:t>MSM</w:t>
                    </w:r>
                    <w:r>
                      <w:rPr>
                        <w:color w:val="231F20"/>
                        <w:spacing w:val="-12"/>
                        <w:w w:val="105"/>
                        <w:sz w:val="16"/>
                      </w:rPr>
                      <w:t> </w:t>
                    </w:r>
                    <w:r>
                      <w:rPr>
                        <w:color w:val="231F20"/>
                        <w:w w:val="105"/>
                        <w:sz w:val="16"/>
                      </w:rPr>
                      <w:t>and</w:t>
                    </w:r>
                    <w:r>
                      <w:rPr>
                        <w:color w:val="231F20"/>
                        <w:spacing w:val="-12"/>
                        <w:w w:val="105"/>
                        <w:sz w:val="16"/>
                      </w:rPr>
                      <w:t> </w:t>
                    </w:r>
                    <w:r>
                      <w:rPr>
                        <w:color w:val="231F20"/>
                        <w:w w:val="105"/>
                        <w:sz w:val="16"/>
                      </w:rPr>
                      <w:t>TGW </w:t>
                    </w:r>
                    <w:r>
                      <w:rPr>
                        <w:color w:val="231F20"/>
                        <w:spacing w:val="-4"/>
                        <w:w w:val="105"/>
                        <w:sz w:val="16"/>
                      </w:rPr>
                      <w:t>only</w:t>
                    </w:r>
                  </w:p>
                </w:txbxContent>
              </v:textbox>
              <w10:wrap type="none"/>
            </v:shape>
            <v:shape style="position:absolute;left:6382;top:18;width:1013;height:558" type="#_x0000_t202" id="docshape83" filled="false" stroked="false">
              <v:textbox inset="0,0,0,0">
                <w:txbxContent>
                  <w:p>
                    <w:pPr>
                      <w:spacing w:line="235" w:lineRule="auto" w:before="9"/>
                      <w:ind w:left="94" w:right="18" w:hanging="95"/>
                      <w:jc w:val="both"/>
                      <w:rPr>
                        <w:sz w:val="16"/>
                      </w:rPr>
                    </w:pPr>
                    <w:r>
                      <w:rPr>
                        <w:color w:val="231F20"/>
                        <w:spacing w:val="-2"/>
                        <w:w w:val="105"/>
                        <w:sz w:val="16"/>
                      </w:rPr>
                      <w:t>Heterosexual </w:t>
                    </w:r>
                    <w:r>
                      <w:rPr>
                        <w:color w:val="231F20"/>
                        <w:w w:val="105"/>
                        <w:sz w:val="16"/>
                      </w:rPr>
                      <w:t>women</w:t>
                    </w:r>
                    <w:r>
                      <w:rPr>
                        <w:color w:val="231F20"/>
                        <w:spacing w:val="-10"/>
                        <w:w w:val="105"/>
                        <w:sz w:val="16"/>
                      </w:rPr>
                      <w:t> </w:t>
                    </w:r>
                    <w:r>
                      <w:rPr>
                        <w:color w:val="231F20"/>
                        <w:w w:val="105"/>
                        <w:sz w:val="16"/>
                      </w:rPr>
                      <w:t>and men only</w:t>
                    </w:r>
                  </w:p>
                </w:txbxContent>
              </v:textbox>
              <w10:wrap type="none"/>
            </v:shape>
            <v:shape style="position:absolute;left:7890;top:33;width:144;height:165" type="#_x0000_t202" id="docshape84" filled="false" stroked="false">
              <v:textbox inset="0,0,0,0">
                <w:txbxContent>
                  <w:p>
                    <w:pPr>
                      <w:spacing w:line="165" w:lineRule="exact" w:before="0"/>
                      <w:ind w:left="0" w:right="0" w:firstLine="0"/>
                      <w:jc w:val="left"/>
                      <w:rPr>
                        <w:rFonts w:ascii="Lucida Grande" w:hAnsi="Lucida Grande"/>
                        <w:sz w:val="16"/>
                      </w:rPr>
                    </w:pPr>
                    <w:r>
                      <w:rPr>
                        <w:rFonts w:ascii="Lucida Grande" w:hAnsi="Lucida Grande"/>
                        <w:color w:val="231F20"/>
                        <w:w w:val="101"/>
                        <w:sz w:val="16"/>
                      </w:rPr>
                      <w:t>✓</w:t>
                    </w:r>
                  </w:p>
                </w:txbxContent>
              </v:textbox>
              <w10:wrap type="none"/>
            </v:shape>
            <v:shape style="position:absolute;left:8719;top:18;width:1164;height:378" type="#_x0000_t202" id="docshape85" filled="false" stroked="false">
              <v:textbox inset="0,0,0,0">
                <w:txbxContent>
                  <w:p>
                    <w:pPr>
                      <w:spacing w:line="235" w:lineRule="auto" w:before="9"/>
                      <w:ind w:left="94" w:right="11" w:hanging="95"/>
                      <w:jc w:val="left"/>
                      <w:rPr>
                        <w:sz w:val="16"/>
                      </w:rPr>
                    </w:pPr>
                    <w:r>
                      <w:rPr>
                        <w:color w:val="231F20"/>
                        <w:w w:val="105"/>
                        <w:sz w:val="16"/>
                      </w:rPr>
                      <w:t>MSM</w:t>
                    </w:r>
                    <w:r>
                      <w:rPr>
                        <w:color w:val="231F20"/>
                        <w:spacing w:val="-12"/>
                        <w:w w:val="105"/>
                        <w:sz w:val="16"/>
                      </w:rPr>
                      <w:t> </w:t>
                    </w:r>
                    <w:r>
                      <w:rPr>
                        <w:color w:val="231F20"/>
                        <w:w w:val="105"/>
                        <w:sz w:val="16"/>
                      </w:rPr>
                      <w:t>and</w:t>
                    </w:r>
                    <w:r>
                      <w:rPr>
                        <w:color w:val="231F20"/>
                        <w:spacing w:val="-12"/>
                        <w:w w:val="105"/>
                        <w:sz w:val="16"/>
                      </w:rPr>
                      <w:t> </w:t>
                    </w:r>
                    <w:r>
                      <w:rPr>
                        <w:color w:val="231F20"/>
                        <w:w w:val="105"/>
                        <w:sz w:val="16"/>
                      </w:rPr>
                      <w:t>TGW </w:t>
                    </w:r>
                    <w:r>
                      <w:rPr>
                        <w:color w:val="231F20"/>
                        <w:spacing w:val="-4"/>
                        <w:w w:val="105"/>
                        <w:sz w:val="16"/>
                      </w:rPr>
                      <w:t>only</w:t>
                    </w:r>
                  </w:p>
                </w:txbxContent>
              </v:textbox>
              <w10:wrap type="none"/>
            </v:shape>
          </v:group>
        </w:pict>
      </w:r>
      <w:r>
        <w:rPr>
          <w:sz w:val="20"/>
        </w:rPr>
      </w:r>
    </w:p>
    <w:p>
      <w:pPr>
        <w:spacing w:after="0"/>
        <w:rPr>
          <w:sz w:val="20"/>
        </w:rPr>
        <w:sectPr>
          <w:pgSz w:w="12240" w:h="15930"/>
          <w:pgMar w:header="0" w:footer="43" w:top="0" w:bottom="240" w:left="700" w:right="460"/>
        </w:sectPr>
      </w:pPr>
    </w:p>
    <w:p>
      <w:pPr>
        <w:spacing w:line="235" w:lineRule="auto" w:before="2"/>
        <w:ind w:left="983" w:right="0" w:hanging="93"/>
        <w:jc w:val="left"/>
        <w:rPr>
          <w:sz w:val="16"/>
        </w:rPr>
      </w:pPr>
      <w:r>
        <w:rPr>
          <w:color w:val="231F20"/>
          <w:w w:val="105"/>
          <w:sz w:val="16"/>
        </w:rPr>
        <w:t>Hepatitis</w:t>
      </w:r>
      <w:r>
        <w:rPr>
          <w:color w:val="231F20"/>
          <w:spacing w:val="-7"/>
          <w:w w:val="105"/>
          <w:sz w:val="16"/>
        </w:rPr>
        <w:t> </w:t>
      </w:r>
      <w:r>
        <w:rPr>
          <w:color w:val="231F20"/>
          <w:w w:val="105"/>
          <w:sz w:val="16"/>
        </w:rPr>
        <w:t>B</w:t>
      </w:r>
      <w:r>
        <w:rPr>
          <w:color w:val="231F20"/>
          <w:spacing w:val="-7"/>
          <w:w w:val="105"/>
          <w:sz w:val="16"/>
        </w:rPr>
        <w:t> </w:t>
      </w:r>
      <w:r>
        <w:rPr>
          <w:color w:val="231F20"/>
          <w:w w:val="105"/>
          <w:sz w:val="16"/>
        </w:rPr>
        <w:t>serologic </w:t>
      </w:r>
      <w:r>
        <w:rPr>
          <w:color w:val="231F20"/>
          <w:spacing w:val="-2"/>
          <w:w w:val="105"/>
          <w:sz w:val="16"/>
        </w:rPr>
        <w:t>testing†</w:t>
      </w:r>
    </w:p>
    <w:p>
      <w:pPr>
        <w:spacing w:line="232" w:lineRule="auto" w:before="62"/>
        <w:ind w:left="983" w:right="0" w:hanging="93"/>
        <w:jc w:val="left"/>
        <w:rPr>
          <w:sz w:val="16"/>
        </w:rPr>
      </w:pPr>
      <w:r>
        <w:rPr/>
        <w:pict>
          <v:group style="position:absolute;margin-left:73.530998pt;margin-top:1.592946pt;width:499.05pt;height:26.55pt;mso-position-horizontal-relative:page;mso-position-vertical-relative:paragraph;z-index:-16419328" id="docshapegroup86" coordorigin="1471,32" coordsize="9981,531">
            <v:shape style="position:absolute;left:1470;top:31;width:9981;height:461" id="docshape87" coordorigin="1471,32" coordsize="9981,461" path="m11451,32l9361,32,7853,32,3518,32,1471,32,1471,492,3518,492,7853,492,9361,492,11451,492,11451,32xe" filled="true" fillcolor="#f7ece9" stroked="false">
              <v:path arrowok="t"/>
              <v:fill type="solid"/>
            </v:shape>
            <v:rect style="position:absolute;left:1470;top:542;width:9981;height:21" id="docshape88" filled="true" fillcolor="#980333" stroked="false">
              <v:fill type="solid"/>
            </v:rect>
            <w10:wrap type="none"/>
          </v:group>
        </w:pict>
      </w:r>
      <w:r>
        <w:rPr>
          <w:color w:val="231F20"/>
          <w:w w:val="105"/>
          <w:sz w:val="16"/>
        </w:rPr>
        <w:t>Hepatitis</w:t>
      </w:r>
      <w:r>
        <w:rPr>
          <w:color w:val="231F20"/>
          <w:spacing w:val="-6"/>
          <w:w w:val="105"/>
          <w:sz w:val="16"/>
        </w:rPr>
        <w:t> </w:t>
      </w:r>
      <w:r>
        <w:rPr>
          <w:color w:val="231F20"/>
          <w:w w:val="105"/>
          <w:sz w:val="16"/>
        </w:rPr>
        <w:t>C</w:t>
      </w:r>
      <w:r>
        <w:rPr>
          <w:color w:val="231F20"/>
          <w:spacing w:val="-7"/>
          <w:w w:val="105"/>
          <w:sz w:val="16"/>
        </w:rPr>
        <w:t> </w:t>
      </w:r>
      <w:r>
        <w:rPr>
          <w:color w:val="231F20"/>
          <w:w w:val="105"/>
          <w:sz w:val="16"/>
        </w:rPr>
        <w:t>serologic </w:t>
      </w:r>
      <w:r>
        <w:rPr>
          <w:color w:val="231F20"/>
          <w:spacing w:val="-2"/>
          <w:w w:val="105"/>
          <w:sz w:val="16"/>
        </w:rPr>
        <w:t>testing</w:t>
      </w:r>
    </w:p>
    <w:p>
      <w:pPr>
        <w:pStyle w:val="ListParagraph"/>
        <w:numPr>
          <w:ilvl w:val="2"/>
          <w:numId w:val="1"/>
        </w:numPr>
        <w:tabs>
          <w:tab w:pos="1249" w:val="left" w:leader="none"/>
          <w:tab w:pos="1250" w:val="left" w:leader="none"/>
          <w:tab w:pos="2389" w:val="left" w:leader="none"/>
          <w:tab w:pos="3146" w:val="left" w:leader="none"/>
          <w:tab w:pos="4654" w:val="left" w:leader="none"/>
          <w:tab w:pos="6162" w:val="left" w:leader="none"/>
          <w:tab w:pos="6991" w:val="left" w:leader="none"/>
        </w:tabs>
        <w:spacing w:line="183" w:lineRule="exact" w:before="0" w:after="0"/>
        <w:ind w:left="1249" w:right="0" w:hanging="931"/>
        <w:jc w:val="left"/>
        <w:rPr>
          <w:sz w:val="16"/>
        </w:rPr>
      </w:pPr>
      <w:r>
        <w:rPr/>
        <w:br w:type="column"/>
      </w:r>
      <w:r>
        <w:rPr>
          <w:color w:val="231F20"/>
          <w:spacing w:val="-10"/>
          <w:w w:val="70"/>
          <w:sz w:val="16"/>
        </w:rPr>
        <w:t>—</w:t>
      </w:r>
      <w:r>
        <w:rPr>
          <w:color w:val="231F20"/>
          <w:sz w:val="16"/>
        </w:rPr>
        <w:tab/>
      </w:r>
      <w:r>
        <w:rPr>
          <w:color w:val="231F20"/>
          <w:spacing w:val="-10"/>
          <w:w w:val="70"/>
          <w:sz w:val="16"/>
        </w:rPr>
        <w:t>—</w:t>
      </w:r>
      <w:r>
        <w:rPr>
          <w:color w:val="231F20"/>
          <w:sz w:val="16"/>
        </w:rPr>
        <w:tab/>
      </w:r>
      <w:r>
        <w:rPr>
          <w:color w:val="231F20"/>
          <w:spacing w:val="-10"/>
          <w:w w:val="70"/>
          <w:sz w:val="16"/>
        </w:rPr>
        <w:t>—</w:t>
      </w:r>
      <w:r>
        <w:rPr>
          <w:color w:val="231F20"/>
          <w:sz w:val="16"/>
        </w:rPr>
        <w:tab/>
      </w:r>
      <w:r>
        <w:rPr>
          <w:color w:val="231F20"/>
          <w:spacing w:val="-10"/>
          <w:w w:val="70"/>
          <w:sz w:val="16"/>
        </w:rPr>
        <w:t>—</w:t>
      </w:r>
      <w:r>
        <w:rPr>
          <w:color w:val="231F20"/>
          <w:sz w:val="16"/>
        </w:rPr>
        <w:tab/>
      </w:r>
      <w:r>
        <w:rPr>
          <w:color w:val="231F20"/>
          <w:spacing w:val="-10"/>
          <w:w w:val="70"/>
          <w:sz w:val="16"/>
        </w:rPr>
        <w:t>—</w:t>
      </w:r>
      <w:r>
        <w:rPr>
          <w:color w:val="231F20"/>
          <w:sz w:val="16"/>
        </w:rPr>
        <w:tab/>
      </w:r>
      <w:r>
        <w:rPr>
          <w:color w:val="231F20"/>
          <w:spacing w:val="-10"/>
          <w:w w:val="70"/>
          <w:sz w:val="16"/>
        </w:rPr>
        <w:t>—</w:t>
      </w:r>
    </w:p>
    <w:p>
      <w:pPr>
        <w:pStyle w:val="BodyText"/>
        <w:spacing w:before="2"/>
        <w:rPr>
          <w:sz w:val="20"/>
        </w:rPr>
      </w:pPr>
    </w:p>
    <w:p>
      <w:pPr>
        <w:pStyle w:val="ListParagraph"/>
        <w:numPr>
          <w:ilvl w:val="2"/>
          <w:numId w:val="1"/>
        </w:numPr>
        <w:tabs>
          <w:tab w:pos="1249" w:val="left" w:leader="none"/>
          <w:tab w:pos="1250" w:val="left" w:leader="none"/>
          <w:tab w:pos="2389" w:val="left" w:leader="none"/>
          <w:tab w:pos="3146" w:val="left" w:leader="none"/>
          <w:tab w:pos="4654" w:val="left" w:leader="none"/>
          <w:tab w:pos="6162" w:val="left" w:leader="none"/>
          <w:tab w:pos="6991" w:val="left" w:leader="none"/>
        </w:tabs>
        <w:spacing w:line="240" w:lineRule="auto" w:before="0" w:after="0"/>
        <w:ind w:left="1249" w:right="0" w:hanging="931"/>
        <w:jc w:val="left"/>
        <w:rPr>
          <w:sz w:val="16"/>
        </w:rPr>
      </w:pPr>
      <w:r>
        <w:rPr>
          <w:color w:val="231F20"/>
          <w:spacing w:val="-10"/>
          <w:w w:val="75"/>
          <w:sz w:val="16"/>
        </w:rPr>
        <w:t>—</w:t>
      </w:r>
      <w:r>
        <w:rPr>
          <w:color w:val="231F20"/>
          <w:sz w:val="16"/>
        </w:rPr>
        <w:tab/>
      </w:r>
      <w:r>
        <w:rPr>
          <w:color w:val="231F20"/>
          <w:spacing w:val="-10"/>
          <w:w w:val="75"/>
          <w:sz w:val="16"/>
        </w:rPr>
        <w:t>—</w:t>
      </w:r>
      <w:r>
        <w:rPr>
          <w:color w:val="231F20"/>
          <w:sz w:val="16"/>
        </w:rPr>
        <w:tab/>
      </w:r>
      <w:r>
        <w:rPr>
          <w:color w:val="231F20"/>
          <w:spacing w:val="-10"/>
          <w:w w:val="75"/>
          <w:sz w:val="16"/>
        </w:rPr>
        <w:t>—</w:t>
      </w:r>
      <w:r>
        <w:rPr>
          <w:color w:val="231F20"/>
          <w:sz w:val="16"/>
        </w:rPr>
        <w:tab/>
      </w:r>
      <w:r>
        <w:rPr>
          <w:color w:val="231F20"/>
          <w:spacing w:val="-10"/>
          <w:w w:val="75"/>
          <w:sz w:val="16"/>
        </w:rPr>
        <w:t>—</w:t>
      </w:r>
      <w:r>
        <w:rPr>
          <w:color w:val="231F20"/>
          <w:sz w:val="16"/>
        </w:rPr>
        <w:tab/>
      </w:r>
      <w:r>
        <w:rPr>
          <w:rFonts w:ascii="Lucida Grande" w:hAnsi="Lucida Grande"/>
          <w:color w:val="231F20"/>
          <w:spacing w:val="-10"/>
          <w:w w:val="95"/>
          <w:sz w:val="16"/>
        </w:rPr>
        <w:t>✓</w:t>
      </w:r>
      <w:r>
        <w:rPr>
          <w:rFonts w:ascii="Lucida Grande" w:hAnsi="Lucida Grande"/>
          <w:color w:val="231F20"/>
          <w:sz w:val="16"/>
        </w:rPr>
        <w:tab/>
      </w:r>
      <w:r>
        <w:rPr>
          <w:color w:val="231F20"/>
          <w:spacing w:val="-10"/>
          <w:w w:val="75"/>
          <w:sz w:val="16"/>
        </w:rPr>
        <w:t>—</w:t>
      </w:r>
    </w:p>
    <w:p>
      <w:pPr>
        <w:spacing w:after="0" w:line="240" w:lineRule="auto"/>
        <w:jc w:val="left"/>
        <w:rPr>
          <w:sz w:val="16"/>
        </w:rPr>
        <w:sectPr>
          <w:type w:val="continuous"/>
          <w:pgSz w:w="12240" w:h="15930"/>
          <w:pgMar w:header="0" w:footer="43" w:top="740" w:bottom="240" w:left="700" w:right="460"/>
          <w:cols w:num="2" w:equalWidth="0">
            <w:col w:w="2459" w:space="40"/>
            <w:col w:w="8581"/>
          </w:cols>
        </w:sectPr>
      </w:pPr>
    </w:p>
    <w:p>
      <w:pPr>
        <w:pStyle w:val="BodyText"/>
        <w:spacing w:before="10"/>
        <w:rPr>
          <w:sz w:val="9"/>
        </w:rPr>
      </w:pPr>
    </w:p>
    <w:p>
      <w:pPr>
        <w:spacing w:line="235" w:lineRule="auto" w:before="113"/>
        <w:ind w:left="899" w:right="231" w:firstLine="0"/>
        <w:jc w:val="left"/>
        <w:rPr>
          <w:i/>
          <w:sz w:val="16"/>
        </w:rPr>
      </w:pPr>
      <w:r>
        <w:rPr>
          <w:i/>
          <w:color w:val="231F20"/>
          <w:w w:val="105"/>
          <w:sz w:val="16"/>
        </w:rPr>
        <w:t>CAB</w:t>
      </w:r>
      <w:r>
        <w:rPr>
          <w:i/>
          <w:color w:val="231F20"/>
          <w:spacing w:val="-7"/>
          <w:w w:val="105"/>
          <w:sz w:val="16"/>
        </w:rPr>
        <w:t> </w:t>
      </w:r>
      <w:r>
        <w:rPr>
          <w:i/>
          <w:color w:val="231F20"/>
          <w:w w:val="105"/>
          <w:sz w:val="16"/>
        </w:rPr>
        <w:t>=</w:t>
      </w:r>
      <w:r>
        <w:rPr>
          <w:i/>
          <w:color w:val="231F20"/>
          <w:spacing w:val="-7"/>
          <w:w w:val="105"/>
          <w:sz w:val="16"/>
        </w:rPr>
        <w:t> </w:t>
      </w:r>
      <w:r>
        <w:rPr>
          <w:i/>
          <w:color w:val="231F20"/>
          <w:w w:val="105"/>
          <w:sz w:val="16"/>
        </w:rPr>
        <w:t>cabotegravir;</w:t>
      </w:r>
      <w:r>
        <w:rPr>
          <w:i/>
          <w:color w:val="231F20"/>
          <w:spacing w:val="-7"/>
          <w:w w:val="105"/>
          <w:sz w:val="16"/>
        </w:rPr>
        <w:t> </w:t>
      </w:r>
      <w:r>
        <w:rPr>
          <w:i/>
          <w:color w:val="231F20"/>
          <w:w w:val="105"/>
          <w:sz w:val="16"/>
        </w:rPr>
        <w:t>MSM</w:t>
      </w:r>
      <w:r>
        <w:rPr>
          <w:i/>
          <w:color w:val="231F20"/>
          <w:spacing w:val="-7"/>
          <w:w w:val="105"/>
          <w:sz w:val="16"/>
        </w:rPr>
        <w:t> </w:t>
      </w:r>
      <w:r>
        <w:rPr>
          <w:i/>
          <w:color w:val="231F20"/>
          <w:w w:val="105"/>
          <w:sz w:val="16"/>
        </w:rPr>
        <w:t>=</w:t>
      </w:r>
      <w:r>
        <w:rPr>
          <w:i/>
          <w:color w:val="231F20"/>
          <w:spacing w:val="-7"/>
          <w:w w:val="105"/>
          <w:sz w:val="16"/>
        </w:rPr>
        <w:t> </w:t>
      </w:r>
      <w:r>
        <w:rPr>
          <w:i/>
          <w:color w:val="231F20"/>
          <w:w w:val="105"/>
          <w:sz w:val="16"/>
        </w:rPr>
        <w:t>men</w:t>
      </w:r>
      <w:r>
        <w:rPr>
          <w:i/>
          <w:color w:val="231F20"/>
          <w:spacing w:val="-8"/>
          <w:w w:val="105"/>
          <w:sz w:val="16"/>
        </w:rPr>
        <w:t> </w:t>
      </w:r>
      <w:r>
        <w:rPr>
          <w:i/>
          <w:color w:val="231F20"/>
          <w:w w:val="105"/>
          <w:sz w:val="16"/>
        </w:rPr>
        <w:t>who</w:t>
      </w:r>
      <w:r>
        <w:rPr>
          <w:i/>
          <w:color w:val="231F20"/>
          <w:spacing w:val="-7"/>
          <w:w w:val="105"/>
          <w:sz w:val="16"/>
        </w:rPr>
        <w:t> </w:t>
      </w:r>
      <w:r>
        <w:rPr>
          <w:i/>
          <w:color w:val="231F20"/>
          <w:w w:val="105"/>
          <w:sz w:val="16"/>
        </w:rPr>
        <w:t>have</w:t>
      </w:r>
      <w:r>
        <w:rPr>
          <w:i/>
          <w:color w:val="231F20"/>
          <w:spacing w:val="-7"/>
          <w:w w:val="105"/>
          <w:sz w:val="16"/>
        </w:rPr>
        <w:t> </w:t>
      </w:r>
      <w:r>
        <w:rPr>
          <w:i/>
          <w:color w:val="231F20"/>
          <w:w w:val="105"/>
          <w:sz w:val="16"/>
        </w:rPr>
        <w:t>sex</w:t>
      </w:r>
      <w:r>
        <w:rPr>
          <w:i/>
          <w:color w:val="231F20"/>
          <w:spacing w:val="-8"/>
          <w:w w:val="105"/>
          <w:sz w:val="16"/>
        </w:rPr>
        <w:t> </w:t>
      </w:r>
      <w:r>
        <w:rPr>
          <w:i/>
          <w:color w:val="231F20"/>
          <w:w w:val="105"/>
          <w:sz w:val="16"/>
        </w:rPr>
        <w:t>with</w:t>
      </w:r>
      <w:r>
        <w:rPr>
          <w:i/>
          <w:color w:val="231F20"/>
          <w:spacing w:val="-7"/>
          <w:w w:val="105"/>
          <w:sz w:val="16"/>
        </w:rPr>
        <w:t> </w:t>
      </w:r>
      <w:r>
        <w:rPr>
          <w:i/>
          <w:color w:val="231F20"/>
          <w:w w:val="105"/>
          <w:sz w:val="16"/>
        </w:rPr>
        <w:t>men;</w:t>
      </w:r>
      <w:r>
        <w:rPr>
          <w:i/>
          <w:color w:val="231F20"/>
          <w:spacing w:val="-7"/>
          <w:w w:val="105"/>
          <w:sz w:val="16"/>
        </w:rPr>
        <w:t> </w:t>
      </w:r>
      <w:r>
        <w:rPr>
          <w:i/>
          <w:color w:val="231F20"/>
          <w:w w:val="105"/>
          <w:sz w:val="16"/>
        </w:rPr>
        <w:t>NAAT</w:t>
      </w:r>
      <w:r>
        <w:rPr>
          <w:i/>
          <w:color w:val="231F20"/>
          <w:spacing w:val="-7"/>
          <w:w w:val="105"/>
          <w:sz w:val="16"/>
        </w:rPr>
        <w:t> </w:t>
      </w:r>
      <w:r>
        <w:rPr>
          <w:i/>
          <w:color w:val="231F20"/>
          <w:w w:val="105"/>
          <w:sz w:val="16"/>
        </w:rPr>
        <w:t>=</w:t>
      </w:r>
      <w:r>
        <w:rPr>
          <w:i/>
          <w:color w:val="231F20"/>
          <w:spacing w:val="-7"/>
          <w:w w:val="105"/>
          <w:sz w:val="16"/>
        </w:rPr>
        <w:t> </w:t>
      </w:r>
      <w:r>
        <w:rPr>
          <w:i/>
          <w:color w:val="231F20"/>
          <w:w w:val="105"/>
          <w:sz w:val="16"/>
        </w:rPr>
        <w:t>nucleic</w:t>
      </w:r>
      <w:r>
        <w:rPr>
          <w:i/>
          <w:color w:val="231F20"/>
          <w:spacing w:val="-8"/>
          <w:w w:val="105"/>
          <w:sz w:val="16"/>
        </w:rPr>
        <w:t> </w:t>
      </w:r>
      <w:r>
        <w:rPr>
          <w:i/>
          <w:color w:val="231F20"/>
          <w:w w:val="105"/>
          <w:sz w:val="16"/>
        </w:rPr>
        <w:t>acid</w:t>
      </w:r>
      <w:r>
        <w:rPr>
          <w:i/>
          <w:color w:val="231F20"/>
          <w:spacing w:val="-7"/>
          <w:w w:val="105"/>
          <w:sz w:val="16"/>
        </w:rPr>
        <w:t> </w:t>
      </w:r>
      <w:r>
        <w:rPr>
          <w:i/>
          <w:color w:val="231F20"/>
          <w:w w:val="105"/>
          <w:sz w:val="16"/>
        </w:rPr>
        <w:t>ampliﬁcation</w:t>
      </w:r>
      <w:r>
        <w:rPr>
          <w:i/>
          <w:color w:val="231F20"/>
          <w:spacing w:val="-7"/>
          <w:w w:val="105"/>
          <w:sz w:val="16"/>
        </w:rPr>
        <w:t> </w:t>
      </w:r>
      <w:r>
        <w:rPr>
          <w:i/>
          <w:color w:val="231F20"/>
          <w:w w:val="105"/>
          <w:sz w:val="16"/>
        </w:rPr>
        <w:t>test;</w:t>
      </w:r>
      <w:r>
        <w:rPr>
          <w:i/>
          <w:color w:val="231F20"/>
          <w:spacing w:val="-7"/>
          <w:w w:val="105"/>
          <w:sz w:val="16"/>
        </w:rPr>
        <w:t> </w:t>
      </w:r>
      <w:r>
        <w:rPr>
          <w:i/>
          <w:color w:val="231F20"/>
          <w:w w:val="105"/>
          <w:sz w:val="16"/>
        </w:rPr>
        <w:t>PrEP</w:t>
      </w:r>
      <w:r>
        <w:rPr>
          <w:i/>
          <w:color w:val="231F20"/>
          <w:spacing w:val="-7"/>
          <w:w w:val="105"/>
          <w:sz w:val="16"/>
        </w:rPr>
        <w:t> </w:t>
      </w:r>
      <w:r>
        <w:rPr>
          <w:i/>
          <w:color w:val="231F20"/>
          <w:w w:val="105"/>
          <w:sz w:val="16"/>
        </w:rPr>
        <w:t>=</w:t>
      </w:r>
      <w:r>
        <w:rPr>
          <w:i/>
          <w:color w:val="231F20"/>
          <w:spacing w:val="-7"/>
          <w:w w:val="105"/>
          <w:sz w:val="16"/>
        </w:rPr>
        <w:t> </w:t>
      </w:r>
      <w:r>
        <w:rPr>
          <w:i/>
          <w:color w:val="231F20"/>
          <w:w w:val="105"/>
          <w:sz w:val="16"/>
        </w:rPr>
        <w:t>preexposure</w:t>
      </w:r>
      <w:r>
        <w:rPr>
          <w:i/>
          <w:color w:val="231F20"/>
          <w:spacing w:val="-7"/>
          <w:w w:val="105"/>
          <w:sz w:val="16"/>
        </w:rPr>
        <w:t> </w:t>
      </w:r>
      <w:r>
        <w:rPr>
          <w:i/>
          <w:color w:val="231F20"/>
          <w:w w:val="105"/>
          <w:sz w:val="16"/>
        </w:rPr>
        <w:t>prophylaxis; TGW = transgender women.</w:t>
      </w:r>
    </w:p>
    <w:p>
      <w:pPr>
        <w:spacing w:line="179" w:lineRule="exact" w:before="0"/>
        <w:ind w:left="899" w:right="0" w:firstLine="0"/>
        <w:jc w:val="left"/>
        <w:rPr>
          <w:i/>
          <w:sz w:val="16"/>
        </w:rPr>
      </w:pPr>
      <w:r>
        <w:rPr>
          <w:i/>
          <w:color w:val="231F20"/>
          <w:w w:val="105"/>
          <w:sz w:val="16"/>
        </w:rPr>
        <w:t>*</w:t>
      </w:r>
      <w:r>
        <w:rPr>
          <w:i/>
          <w:color w:val="231F20"/>
          <w:spacing w:val="-8"/>
          <w:w w:val="105"/>
          <w:sz w:val="16"/>
        </w:rPr>
        <w:t> </w:t>
      </w:r>
      <w:r>
        <w:rPr>
          <w:i/>
          <w:color w:val="231F20"/>
          <w:w w:val="105"/>
          <w:sz w:val="16"/>
        </w:rPr>
        <w:t>Adapted</w:t>
      </w:r>
      <w:r>
        <w:rPr>
          <w:i/>
          <w:color w:val="231F20"/>
          <w:spacing w:val="-8"/>
          <w:w w:val="105"/>
          <w:sz w:val="16"/>
        </w:rPr>
        <w:t> </w:t>
      </w:r>
      <w:r>
        <w:rPr>
          <w:i/>
          <w:color w:val="231F20"/>
          <w:w w:val="105"/>
          <w:sz w:val="16"/>
        </w:rPr>
        <w:t>from</w:t>
      </w:r>
      <w:r>
        <w:rPr>
          <w:i/>
          <w:color w:val="231F20"/>
          <w:spacing w:val="-8"/>
          <w:w w:val="105"/>
          <w:sz w:val="16"/>
        </w:rPr>
        <w:t> </w:t>
      </w:r>
      <w:r>
        <w:rPr>
          <w:i/>
          <w:color w:val="231F20"/>
          <w:w w:val="105"/>
          <w:sz w:val="16"/>
        </w:rPr>
        <w:t>reference</w:t>
      </w:r>
      <w:r>
        <w:rPr>
          <w:i/>
          <w:color w:val="231F20"/>
          <w:spacing w:val="-7"/>
          <w:w w:val="105"/>
          <w:sz w:val="16"/>
        </w:rPr>
        <w:t> </w:t>
      </w:r>
      <w:r>
        <w:rPr>
          <w:i/>
          <w:color w:val="231F20"/>
          <w:spacing w:val="-5"/>
          <w:w w:val="105"/>
          <w:sz w:val="16"/>
        </w:rPr>
        <w:t>35.</w:t>
      </w:r>
    </w:p>
    <w:p>
      <w:pPr>
        <w:spacing w:line="182" w:lineRule="exact" w:before="0"/>
        <w:ind w:left="899" w:right="0" w:firstLine="0"/>
        <w:jc w:val="left"/>
        <w:rPr>
          <w:i/>
          <w:sz w:val="16"/>
        </w:rPr>
      </w:pPr>
      <w:r>
        <w:rPr>
          <w:i/>
          <w:color w:val="231F20"/>
          <w:sz w:val="16"/>
        </w:rPr>
        <w:t>†</w:t>
      </w:r>
      <w:r>
        <w:rPr>
          <w:i/>
          <w:color w:val="231F20"/>
          <w:spacing w:val="5"/>
          <w:sz w:val="16"/>
        </w:rPr>
        <w:t> </w:t>
      </w:r>
      <w:r>
        <w:rPr>
          <w:i/>
          <w:color w:val="231F20"/>
          <w:sz w:val="16"/>
        </w:rPr>
        <w:t>Hepatitis</w:t>
      </w:r>
      <w:r>
        <w:rPr>
          <w:i/>
          <w:color w:val="231F20"/>
          <w:spacing w:val="2"/>
          <w:sz w:val="16"/>
        </w:rPr>
        <w:t> </w:t>
      </w:r>
      <w:r>
        <w:rPr>
          <w:i/>
          <w:color w:val="231F20"/>
          <w:sz w:val="16"/>
        </w:rPr>
        <w:t>B</w:t>
      </w:r>
      <w:r>
        <w:rPr>
          <w:i/>
          <w:color w:val="231F20"/>
          <w:spacing w:val="3"/>
          <w:sz w:val="16"/>
        </w:rPr>
        <w:t> </w:t>
      </w:r>
      <w:r>
        <w:rPr>
          <w:i/>
          <w:color w:val="231F20"/>
          <w:sz w:val="16"/>
        </w:rPr>
        <w:t>serologic</w:t>
      </w:r>
      <w:r>
        <w:rPr>
          <w:i/>
          <w:color w:val="231F20"/>
          <w:spacing w:val="3"/>
          <w:sz w:val="16"/>
        </w:rPr>
        <w:t> </w:t>
      </w:r>
      <w:r>
        <w:rPr>
          <w:i/>
          <w:color w:val="231F20"/>
          <w:sz w:val="16"/>
        </w:rPr>
        <w:t>testing</w:t>
      </w:r>
      <w:r>
        <w:rPr>
          <w:i/>
          <w:color w:val="231F20"/>
          <w:spacing w:val="4"/>
          <w:sz w:val="16"/>
        </w:rPr>
        <w:t> </w:t>
      </w:r>
      <w:r>
        <w:rPr>
          <w:i/>
          <w:color w:val="231F20"/>
          <w:sz w:val="16"/>
        </w:rPr>
        <w:t>is</w:t>
      </w:r>
      <w:r>
        <w:rPr>
          <w:i/>
          <w:color w:val="231F20"/>
          <w:spacing w:val="3"/>
          <w:sz w:val="16"/>
        </w:rPr>
        <w:t> </w:t>
      </w:r>
      <w:r>
        <w:rPr>
          <w:i/>
          <w:color w:val="231F20"/>
          <w:sz w:val="16"/>
        </w:rPr>
        <w:t>useful</w:t>
      </w:r>
      <w:r>
        <w:rPr>
          <w:i/>
          <w:color w:val="231F20"/>
          <w:spacing w:val="3"/>
          <w:sz w:val="16"/>
        </w:rPr>
        <w:t> </w:t>
      </w:r>
      <w:r>
        <w:rPr>
          <w:i/>
          <w:color w:val="231F20"/>
          <w:sz w:val="16"/>
        </w:rPr>
        <w:t>for</w:t>
      </w:r>
      <w:r>
        <w:rPr>
          <w:i/>
          <w:color w:val="231F20"/>
          <w:spacing w:val="4"/>
          <w:sz w:val="16"/>
        </w:rPr>
        <w:t> </w:t>
      </w:r>
      <w:r>
        <w:rPr>
          <w:i/>
          <w:color w:val="231F20"/>
          <w:sz w:val="16"/>
        </w:rPr>
        <w:t>vaccine</w:t>
      </w:r>
      <w:r>
        <w:rPr>
          <w:i/>
          <w:color w:val="231F20"/>
          <w:spacing w:val="3"/>
          <w:sz w:val="16"/>
        </w:rPr>
        <w:t> </w:t>
      </w:r>
      <w:r>
        <w:rPr>
          <w:i/>
          <w:color w:val="231F20"/>
          <w:sz w:val="16"/>
        </w:rPr>
        <w:t>administration,</w:t>
      </w:r>
      <w:r>
        <w:rPr>
          <w:i/>
          <w:color w:val="231F20"/>
          <w:spacing w:val="2"/>
          <w:sz w:val="16"/>
        </w:rPr>
        <w:t> </w:t>
      </w:r>
      <w:r>
        <w:rPr>
          <w:i/>
          <w:color w:val="231F20"/>
          <w:sz w:val="16"/>
        </w:rPr>
        <w:t>but</w:t>
      </w:r>
      <w:r>
        <w:rPr>
          <w:i/>
          <w:color w:val="231F20"/>
          <w:spacing w:val="4"/>
          <w:sz w:val="16"/>
        </w:rPr>
        <w:t> </w:t>
      </w:r>
      <w:r>
        <w:rPr>
          <w:i/>
          <w:color w:val="231F20"/>
          <w:sz w:val="16"/>
        </w:rPr>
        <w:t>CAB</w:t>
      </w:r>
      <w:r>
        <w:rPr>
          <w:i/>
          <w:color w:val="231F20"/>
          <w:spacing w:val="4"/>
          <w:sz w:val="16"/>
        </w:rPr>
        <w:t> </w:t>
      </w:r>
      <w:r>
        <w:rPr>
          <w:i/>
          <w:color w:val="231F20"/>
          <w:sz w:val="16"/>
        </w:rPr>
        <w:t>has</w:t>
      </w:r>
      <w:r>
        <w:rPr>
          <w:i/>
          <w:color w:val="231F20"/>
          <w:spacing w:val="4"/>
          <w:sz w:val="16"/>
        </w:rPr>
        <w:t> </w:t>
      </w:r>
      <w:r>
        <w:rPr>
          <w:i/>
          <w:color w:val="231F20"/>
          <w:sz w:val="16"/>
        </w:rPr>
        <w:t>no</w:t>
      </w:r>
      <w:r>
        <w:rPr>
          <w:i/>
          <w:color w:val="231F20"/>
          <w:spacing w:val="3"/>
          <w:sz w:val="16"/>
        </w:rPr>
        <w:t> </w:t>
      </w:r>
      <w:r>
        <w:rPr>
          <w:i/>
          <w:color w:val="231F20"/>
          <w:sz w:val="16"/>
        </w:rPr>
        <w:t>hepatitis</w:t>
      </w:r>
      <w:r>
        <w:rPr>
          <w:i/>
          <w:color w:val="231F20"/>
          <w:spacing w:val="4"/>
          <w:sz w:val="16"/>
        </w:rPr>
        <w:t> </w:t>
      </w:r>
      <w:r>
        <w:rPr>
          <w:i/>
          <w:color w:val="231F20"/>
          <w:sz w:val="16"/>
        </w:rPr>
        <w:t>B</w:t>
      </w:r>
      <w:r>
        <w:rPr>
          <w:i/>
          <w:color w:val="231F20"/>
          <w:spacing w:val="2"/>
          <w:sz w:val="16"/>
        </w:rPr>
        <w:t> </w:t>
      </w:r>
      <w:r>
        <w:rPr>
          <w:i/>
          <w:color w:val="231F20"/>
          <w:spacing w:val="-2"/>
          <w:sz w:val="16"/>
        </w:rPr>
        <w:t>activity.</w:t>
      </w:r>
    </w:p>
    <w:p>
      <w:pPr>
        <w:pStyle w:val="BodyText"/>
        <w:spacing w:before="1"/>
        <w:rPr>
          <w:i/>
          <w:sz w:val="15"/>
        </w:rPr>
      </w:pPr>
    </w:p>
    <w:p>
      <w:pPr>
        <w:spacing w:after="0"/>
        <w:rPr>
          <w:sz w:val="15"/>
        </w:rPr>
        <w:sectPr>
          <w:type w:val="continuous"/>
          <w:pgSz w:w="12240" w:h="15930"/>
          <w:pgMar w:header="0" w:footer="43" w:top="740" w:bottom="240" w:left="700" w:right="460"/>
        </w:sectPr>
      </w:pPr>
    </w:p>
    <w:p>
      <w:pPr>
        <w:pStyle w:val="BodyText"/>
        <w:spacing w:line="230" w:lineRule="auto" w:before="110"/>
        <w:ind w:left="770"/>
        <w:jc w:val="both"/>
      </w:pPr>
      <w:r>
        <w:rPr>
          <w:color w:val="231F20"/>
          <w:w w:val="105"/>
        </w:rPr>
        <w:t>men</w:t>
      </w:r>
      <w:r>
        <w:rPr>
          <w:color w:val="231F20"/>
          <w:w w:val="105"/>
        </w:rPr>
        <w:t> who</w:t>
      </w:r>
      <w:r>
        <w:rPr>
          <w:color w:val="231F20"/>
          <w:w w:val="105"/>
        </w:rPr>
        <w:t> have</w:t>
      </w:r>
      <w:r>
        <w:rPr>
          <w:color w:val="231F20"/>
          <w:w w:val="105"/>
        </w:rPr>
        <w:t> sex</w:t>
      </w:r>
      <w:r>
        <w:rPr>
          <w:color w:val="231F20"/>
          <w:w w:val="105"/>
        </w:rPr>
        <w:t> with</w:t>
      </w:r>
      <w:r>
        <w:rPr>
          <w:color w:val="231F20"/>
          <w:w w:val="105"/>
        </w:rPr>
        <w:t> men</w:t>
      </w:r>
      <w:r>
        <w:rPr>
          <w:color w:val="231F20"/>
          <w:w w:val="105"/>
        </w:rPr>
        <w:t> who</w:t>
      </w:r>
      <w:r>
        <w:rPr>
          <w:color w:val="231F20"/>
          <w:w w:val="105"/>
        </w:rPr>
        <w:t> do </w:t>
      </w:r>
      <w:r>
        <w:rPr>
          <w:color w:val="231F20"/>
          <w:spacing w:val="-4"/>
          <w:w w:val="105"/>
        </w:rPr>
        <w:t>not</w:t>
      </w:r>
      <w:r>
        <w:rPr>
          <w:color w:val="231F20"/>
          <w:spacing w:val="-10"/>
          <w:w w:val="105"/>
        </w:rPr>
        <w:t> </w:t>
      </w:r>
      <w:r>
        <w:rPr>
          <w:color w:val="231F20"/>
          <w:spacing w:val="-4"/>
          <w:w w:val="105"/>
        </w:rPr>
        <w:t>have</w:t>
      </w:r>
      <w:r>
        <w:rPr>
          <w:color w:val="231F20"/>
          <w:spacing w:val="-10"/>
          <w:w w:val="105"/>
        </w:rPr>
        <w:t> </w:t>
      </w:r>
      <w:r>
        <w:rPr>
          <w:color w:val="231F20"/>
          <w:spacing w:val="-4"/>
          <w:w w:val="105"/>
        </w:rPr>
        <w:t>chronic</w:t>
      </w:r>
      <w:r>
        <w:rPr>
          <w:color w:val="231F20"/>
          <w:spacing w:val="-10"/>
          <w:w w:val="105"/>
        </w:rPr>
        <w:t> </w:t>
      </w:r>
      <w:r>
        <w:rPr>
          <w:color w:val="231F20"/>
          <w:spacing w:val="-4"/>
          <w:w w:val="105"/>
        </w:rPr>
        <w:t>hepatitis</w:t>
      </w:r>
      <w:r>
        <w:rPr>
          <w:color w:val="231F20"/>
          <w:spacing w:val="-10"/>
          <w:w w:val="105"/>
        </w:rPr>
        <w:t> </w:t>
      </w:r>
      <w:r>
        <w:rPr>
          <w:color w:val="231F20"/>
          <w:spacing w:val="-4"/>
          <w:w w:val="105"/>
        </w:rPr>
        <w:t>B:</w:t>
      </w:r>
      <w:r>
        <w:rPr>
          <w:color w:val="231F20"/>
          <w:spacing w:val="-11"/>
          <w:w w:val="105"/>
        </w:rPr>
        <w:t> </w:t>
      </w:r>
      <w:r>
        <w:rPr>
          <w:color w:val="231F20"/>
          <w:spacing w:val="-4"/>
          <w:w w:val="105"/>
        </w:rPr>
        <w:t>2</w:t>
      </w:r>
      <w:r>
        <w:rPr>
          <w:color w:val="231F20"/>
          <w:spacing w:val="-9"/>
          <w:w w:val="105"/>
        </w:rPr>
        <w:t> </w:t>
      </w:r>
      <w:r>
        <w:rPr>
          <w:color w:val="231F20"/>
          <w:spacing w:val="-4"/>
          <w:w w:val="105"/>
        </w:rPr>
        <w:t>tablets</w:t>
      </w:r>
      <w:r>
        <w:rPr>
          <w:color w:val="231F20"/>
          <w:spacing w:val="-10"/>
          <w:w w:val="105"/>
        </w:rPr>
        <w:t> </w:t>
      </w:r>
      <w:r>
        <w:rPr>
          <w:color w:val="231F20"/>
          <w:spacing w:val="-4"/>
          <w:w w:val="105"/>
        </w:rPr>
        <w:t>2 </w:t>
      </w:r>
      <w:r>
        <w:rPr>
          <w:color w:val="231F20"/>
          <w:w w:val="105"/>
        </w:rPr>
        <w:t>to 24 hours before sex, followed by 1 tablet 24 and 48 hours after the initial dose.</w:t>
      </w:r>
      <w:r>
        <w:rPr>
          <w:color w:val="231F20"/>
          <w:w w:val="105"/>
        </w:rPr>
        <w:t> The</w:t>
      </w:r>
      <w:r>
        <w:rPr>
          <w:color w:val="231F20"/>
          <w:w w:val="105"/>
        </w:rPr>
        <w:t> most</w:t>
      </w:r>
      <w:r>
        <w:rPr>
          <w:color w:val="231F20"/>
          <w:w w:val="105"/>
        </w:rPr>
        <w:t> common</w:t>
      </w:r>
      <w:r>
        <w:rPr>
          <w:color w:val="231F20"/>
          <w:w w:val="105"/>
        </w:rPr>
        <w:t> adverse </w:t>
      </w:r>
      <w:r>
        <w:rPr>
          <w:color w:val="231F20"/>
          <w:spacing w:val="-2"/>
          <w:w w:val="105"/>
        </w:rPr>
        <w:t>effects</w:t>
      </w:r>
      <w:r>
        <w:rPr>
          <w:color w:val="231F20"/>
          <w:spacing w:val="-14"/>
          <w:w w:val="105"/>
        </w:rPr>
        <w:t> </w:t>
      </w:r>
      <w:r>
        <w:rPr>
          <w:color w:val="231F20"/>
          <w:spacing w:val="-2"/>
          <w:w w:val="105"/>
        </w:rPr>
        <w:t>are</w:t>
      </w:r>
      <w:r>
        <w:rPr>
          <w:color w:val="231F20"/>
          <w:spacing w:val="-13"/>
          <w:w w:val="105"/>
        </w:rPr>
        <w:t> </w:t>
      </w:r>
      <w:r>
        <w:rPr>
          <w:color w:val="231F20"/>
          <w:spacing w:val="-2"/>
          <w:w w:val="105"/>
        </w:rPr>
        <w:t>mild</w:t>
      </w:r>
      <w:r>
        <w:rPr>
          <w:color w:val="231F20"/>
          <w:spacing w:val="-13"/>
          <w:w w:val="105"/>
        </w:rPr>
        <w:t> </w:t>
      </w:r>
      <w:r>
        <w:rPr>
          <w:color w:val="231F20"/>
          <w:spacing w:val="-2"/>
          <w:w w:val="105"/>
        </w:rPr>
        <w:t>headache</w:t>
      </w:r>
      <w:r>
        <w:rPr>
          <w:color w:val="231F20"/>
          <w:spacing w:val="-14"/>
          <w:w w:val="105"/>
        </w:rPr>
        <w:t> </w:t>
      </w:r>
      <w:r>
        <w:rPr>
          <w:color w:val="231F20"/>
          <w:spacing w:val="-2"/>
          <w:w w:val="105"/>
        </w:rPr>
        <w:t>and</w:t>
      </w:r>
      <w:r>
        <w:rPr>
          <w:color w:val="231F20"/>
          <w:spacing w:val="-13"/>
          <w:w w:val="105"/>
        </w:rPr>
        <w:t> </w:t>
      </w:r>
      <w:r>
        <w:rPr>
          <w:color w:val="231F20"/>
          <w:spacing w:val="-2"/>
          <w:w w:val="105"/>
        </w:rPr>
        <w:t>nausea; </w:t>
      </w:r>
      <w:r>
        <w:rPr>
          <w:color w:val="231F20"/>
          <w:spacing w:val="-4"/>
          <w:w w:val="105"/>
        </w:rPr>
        <w:t>the</w:t>
      </w:r>
      <w:r>
        <w:rPr>
          <w:color w:val="231F20"/>
          <w:spacing w:val="-7"/>
          <w:w w:val="105"/>
        </w:rPr>
        <w:t> </w:t>
      </w:r>
      <w:r>
        <w:rPr>
          <w:color w:val="231F20"/>
          <w:spacing w:val="-4"/>
          <w:w w:val="105"/>
        </w:rPr>
        <w:t>most</w:t>
      </w:r>
      <w:r>
        <w:rPr>
          <w:color w:val="231F20"/>
          <w:spacing w:val="-8"/>
          <w:w w:val="105"/>
        </w:rPr>
        <w:t> </w:t>
      </w:r>
      <w:r>
        <w:rPr>
          <w:color w:val="231F20"/>
          <w:spacing w:val="-4"/>
          <w:w w:val="105"/>
        </w:rPr>
        <w:t>concerning</w:t>
      </w:r>
      <w:r>
        <w:rPr>
          <w:color w:val="231F20"/>
          <w:spacing w:val="-7"/>
          <w:w w:val="105"/>
        </w:rPr>
        <w:t> </w:t>
      </w:r>
      <w:r>
        <w:rPr>
          <w:color w:val="231F20"/>
          <w:spacing w:val="-4"/>
          <w:w w:val="105"/>
        </w:rPr>
        <w:t>are</w:t>
      </w:r>
      <w:r>
        <w:rPr>
          <w:color w:val="231F20"/>
          <w:spacing w:val="-7"/>
          <w:w w:val="105"/>
        </w:rPr>
        <w:t> </w:t>
      </w:r>
      <w:r>
        <w:rPr>
          <w:color w:val="231F20"/>
          <w:spacing w:val="-4"/>
          <w:w w:val="105"/>
        </w:rPr>
        <w:t>renal</w:t>
      </w:r>
      <w:r>
        <w:rPr>
          <w:color w:val="231F20"/>
          <w:spacing w:val="-8"/>
          <w:w w:val="105"/>
        </w:rPr>
        <w:t> </w:t>
      </w:r>
      <w:r>
        <w:rPr>
          <w:color w:val="231F20"/>
          <w:spacing w:val="-4"/>
          <w:w w:val="105"/>
        </w:rPr>
        <w:t>dysfunc- tion</w:t>
      </w:r>
      <w:r>
        <w:rPr>
          <w:color w:val="231F20"/>
          <w:spacing w:val="-9"/>
          <w:w w:val="105"/>
        </w:rPr>
        <w:t> </w:t>
      </w:r>
      <w:r>
        <w:rPr>
          <w:color w:val="231F20"/>
          <w:spacing w:val="-4"/>
          <w:w w:val="105"/>
        </w:rPr>
        <w:t>and</w:t>
      </w:r>
      <w:r>
        <w:rPr>
          <w:color w:val="231F20"/>
          <w:spacing w:val="-10"/>
          <w:w w:val="105"/>
        </w:rPr>
        <w:t> </w:t>
      </w:r>
      <w:r>
        <w:rPr>
          <w:color w:val="231F20"/>
          <w:spacing w:val="-4"/>
          <w:w w:val="105"/>
        </w:rPr>
        <w:t>decrease</w:t>
      </w:r>
      <w:r>
        <w:rPr>
          <w:color w:val="231F20"/>
          <w:spacing w:val="-8"/>
          <w:w w:val="105"/>
        </w:rPr>
        <w:t> </w:t>
      </w:r>
      <w:r>
        <w:rPr>
          <w:color w:val="231F20"/>
          <w:spacing w:val="-4"/>
          <w:w w:val="105"/>
        </w:rPr>
        <w:t>in</w:t>
      </w:r>
      <w:r>
        <w:rPr>
          <w:color w:val="231F20"/>
          <w:spacing w:val="-8"/>
          <w:w w:val="105"/>
        </w:rPr>
        <w:t> </w:t>
      </w:r>
      <w:r>
        <w:rPr>
          <w:color w:val="231F20"/>
          <w:spacing w:val="-4"/>
          <w:w w:val="105"/>
        </w:rPr>
        <w:t>bone</w:t>
      </w:r>
      <w:r>
        <w:rPr>
          <w:color w:val="231F20"/>
          <w:spacing w:val="-9"/>
          <w:w w:val="105"/>
        </w:rPr>
        <w:t> </w:t>
      </w:r>
      <w:r>
        <w:rPr>
          <w:color w:val="231F20"/>
          <w:spacing w:val="-4"/>
          <w:w w:val="105"/>
        </w:rPr>
        <w:t>mineral</w:t>
      </w:r>
      <w:r>
        <w:rPr>
          <w:color w:val="231F20"/>
          <w:spacing w:val="-9"/>
          <w:w w:val="105"/>
        </w:rPr>
        <w:t> </w:t>
      </w:r>
      <w:r>
        <w:rPr>
          <w:color w:val="231F20"/>
          <w:spacing w:val="-4"/>
          <w:w w:val="105"/>
        </w:rPr>
        <w:t>den- sity,</w:t>
      </w:r>
      <w:r>
        <w:rPr>
          <w:color w:val="231F20"/>
          <w:spacing w:val="-12"/>
          <w:w w:val="105"/>
        </w:rPr>
        <w:t> </w:t>
      </w:r>
      <w:r>
        <w:rPr>
          <w:color w:val="231F20"/>
          <w:spacing w:val="-4"/>
          <w:w w:val="105"/>
        </w:rPr>
        <w:t>both</w:t>
      </w:r>
      <w:r>
        <w:rPr>
          <w:color w:val="231F20"/>
          <w:spacing w:val="-11"/>
          <w:w w:val="105"/>
        </w:rPr>
        <w:t> </w:t>
      </w:r>
      <w:r>
        <w:rPr>
          <w:color w:val="231F20"/>
          <w:spacing w:val="-4"/>
          <w:w w:val="105"/>
        </w:rPr>
        <w:t>of</w:t>
      </w:r>
      <w:r>
        <w:rPr>
          <w:color w:val="231F20"/>
          <w:spacing w:val="-11"/>
          <w:w w:val="105"/>
        </w:rPr>
        <w:t> </w:t>
      </w:r>
      <w:r>
        <w:rPr>
          <w:color w:val="231F20"/>
          <w:spacing w:val="-4"/>
          <w:w w:val="105"/>
        </w:rPr>
        <w:t>which</w:t>
      </w:r>
      <w:r>
        <w:rPr>
          <w:color w:val="231F20"/>
          <w:spacing w:val="-12"/>
          <w:w w:val="105"/>
        </w:rPr>
        <w:t> </w:t>
      </w:r>
      <w:r>
        <w:rPr>
          <w:color w:val="231F20"/>
          <w:spacing w:val="-4"/>
          <w:w w:val="105"/>
        </w:rPr>
        <w:t>typically</w:t>
      </w:r>
      <w:r>
        <w:rPr>
          <w:color w:val="231F20"/>
          <w:spacing w:val="-11"/>
          <w:w w:val="105"/>
        </w:rPr>
        <w:t> </w:t>
      </w:r>
      <w:r>
        <w:rPr>
          <w:color w:val="231F20"/>
          <w:spacing w:val="-4"/>
          <w:w w:val="105"/>
        </w:rPr>
        <w:t>resolve</w:t>
      </w:r>
      <w:r>
        <w:rPr>
          <w:color w:val="231F20"/>
          <w:spacing w:val="-11"/>
          <w:w w:val="105"/>
        </w:rPr>
        <w:t> </w:t>
      </w:r>
      <w:r>
        <w:rPr>
          <w:color w:val="231F20"/>
          <w:spacing w:val="-4"/>
          <w:w w:val="105"/>
        </w:rPr>
        <w:t>after </w:t>
      </w:r>
      <w:r>
        <w:rPr>
          <w:color w:val="231F20"/>
          <w:spacing w:val="-2"/>
          <w:w w:val="105"/>
        </w:rPr>
        <w:t>discontinuation.</w:t>
      </w:r>
    </w:p>
    <w:p>
      <w:pPr>
        <w:pStyle w:val="BodyText"/>
        <w:spacing w:line="252" w:lineRule="auto" w:before="141"/>
        <w:ind w:left="770"/>
        <w:jc w:val="both"/>
      </w:pPr>
      <w:r>
        <w:rPr>
          <w:color w:val="231F20"/>
          <w:spacing w:val="-2"/>
          <w:w w:val="105"/>
        </w:rPr>
        <w:t>The</w:t>
      </w:r>
      <w:r>
        <w:rPr>
          <w:color w:val="231F20"/>
          <w:spacing w:val="-14"/>
          <w:w w:val="105"/>
        </w:rPr>
        <w:t> </w:t>
      </w:r>
      <w:r>
        <w:rPr>
          <w:color w:val="231F20"/>
          <w:spacing w:val="-2"/>
          <w:w w:val="105"/>
        </w:rPr>
        <w:t>long-acting</w:t>
      </w:r>
      <w:r>
        <w:rPr>
          <w:color w:val="231F20"/>
          <w:spacing w:val="-13"/>
          <w:w w:val="105"/>
        </w:rPr>
        <w:t> </w:t>
      </w:r>
      <w:r>
        <w:rPr>
          <w:color w:val="231F20"/>
          <w:spacing w:val="-2"/>
          <w:w w:val="105"/>
        </w:rPr>
        <w:t>injectable</w:t>
      </w:r>
      <w:r>
        <w:rPr>
          <w:color w:val="231F20"/>
          <w:spacing w:val="-13"/>
          <w:w w:val="105"/>
        </w:rPr>
        <w:t> </w:t>
      </w:r>
      <w:r>
        <w:rPr>
          <w:color w:val="231F20"/>
          <w:spacing w:val="-2"/>
          <w:w w:val="105"/>
        </w:rPr>
        <w:t>integrase</w:t>
      </w:r>
      <w:r>
        <w:rPr>
          <w:color w:val="231F20"/>
          <w:spacing w:val="-14"/>
          <w:w w:val="105"/>
        </w:rPr>
        <w:t> </w:t>
      </w:r>
      <w:r>
        <w:rPr>
          <w:color w:val="231F20"/>
          <w:spacing w:val="-2"/>
          <w:w w:val="105"/>
        </w:rPr>
        <w:t>in- </w:t>
      </w:r>
      <w:r>
        <w:rPr>
          <w:color w:val="231F20"/>
          <w:w w:val="105"/>
        </w:rPr>
        <w:t>hibitor</w:t>
      </w:r>
      <w:r>
        <w:rPr>
          <w:color w:val="231F20"/>
          <w:spacing w:val="-16"/>
          <w:w w:val="105"/>
        </w:rPr>
        <w:t> </w:t>
      </w:r>
      <w:r>
        <w:rPr>
          <w:color w:val="231F20"/>
          <w:w w:val="105"/>
        </w:rPr>
        <w:t>cabotegravir</w:t>
      </w:r>
      <w:r>
        <w:rPr>
          <w:color w:val="231F20"/>
          <w:spacing w:val="-15"/>
          <w:w w:val="105"/>
        </w:rPr>
        <w:t> </w:t>
      </w:r>
      <w:r>
        <w:rPr>
          <w:color w:val="231F20"/>
          <w:w w:val="105"/>
        </w:rPr>
        <w:t>(CAB</w:t>
      </w:r>
      <w:r>
        <w:rPr>
          <w:color w:val="231F20"/>
          <w:spacing w:val="-15"/>
          <w:w w:val="105"/>
        </w:rPr>
        <w:t> </w:t>
      </w:r>
      <w:r>
        <w:rPr>
          <w:color w:val="231F20"/>
          <w:w w:val="105"/>
        </w:rPr>
        <w:t>LA,</w:t>
      </w:r>
      <w:r>
        <w:rPr>
          <w:color w:val="231F20"/>
          <w:spacing w:val="-16"/>
          <w:w w:val="105"/>
        </w:rPr>
        <w:t> </w:t>
      </w:r>
      <w:r>
        <w:rPr>
          <w:color w:val="231F20"/>
          <w:w w:val="105"/>
        </w:rPr>
        <w:t>600</w:t>
      </w:r>
      <w:r>
        <w:rPr>
          <w:color w:val="231F20"/>
          <w:spacing w:val="-15"/>
          <w:w w:val="105"/>
        </w:rPr>
        <w:t> </w:t>
      </w:r>
      <w:r>
        <w:rPr>
          <w:color w:val="231F20"/>
          <w:w w:val="105"/>
        </w:rPr>
        <w:t>mg) was</w:t>
      </w:r>
      <w:r>
        <w:rPr>
          <w:color w:val="231F20"/>
          <w:spacing w:val="-15"/>
          <w:w w:val="105"/>
        </w:rPr>
        <w:t> </w:t>
      </w:r>
      <w:r>
        <w:rPr>
          <w:color w:val="231F20"/>
          <w:w w:val="105"/>
        </w:rPr>
        <w:t>found</w:t>
      </w:r>
      <w:r>
        <w:rPr>
          <w:color w:val="231F20"/>
          <w:spacing w:val="-15"/>
          <w:w w:val="105"/>
        </w:rPr>
        <w:t> </w:t>
      </w:r>
      <w:r>
        <w:rPr>
          <w:color w:val="231F20"/>
          <w:w w:val="105"/>
        </w:rPr>
        <w:t>to</w:t>
      </w:r>
      <w:r>
        <w:rPr>
          <w:color w:val="231F20"/>
          <w:spacing w:val="-15"/>
          <w:w w:val="105"/>
        </w:rPr>
        <w:t> </w:t>
      </w:r>
      <w:r>
        <w:rPr>
          <w:color w:val="231F20"/>
          <w:w w:val="105"/>
        </w:rPr>
        <w:t>be</w:t>
      </w:r>
      <w:r>
        <w:rPr>
          <w:color w:val="231F20"/>
          <w:spacing w:val="-15"/>
          <w:w w:val="105"/>
        </w:rPr>
        <w:t> </w:t>
      </w:r>
      <w:r>
        <w:rPr>
          <w:color w:val="231F20"/>
          <w:w w:val="105"/>
        </w:rPr>
        <w:t>superior</w:t>
      </w:r>
      <w:r>
        <w:rPr>
          <w:color w:val="231F20"/>
          <w:spacing w:val="-15"/>
          <w:w w:val="105"/>
        </w:rPr>
        <w:t> </w:t>
      </w:r>
      <w:r>
        <w:rPr>
          <w:color w:val="231F20"/>
          <w:w w:val="105"/>
        </w:rPr>
        <w:t>to</w:t>
      </w:r>
      <w:r>
        <w:rPr>
          <w:color w:val="231F20"/>
          <w:spacing w:val="-15"/>
          <w:w w:val="105"/>
        </w:rPr>
        <w:t> </w:t>
      </w:r>
      <w:r>
        <w:rPr>
          <w:color w:val="231F20"/>
          <w:w w:val="105"/>
        </w:rPr>
        <w:t>F/TDF</w:t>
      </w:r>
      <w:r>
        <w:rPr>
          <w:color w:val="231F20"/>
          <w:spacing w:val="-15"/>
          <w:w w:val="105"/>
        </w:rPr>
        <w:t> </w:t>
      </w:r>
      <w:r>
        <w:rPr>
          <w:color w:val="231F20"/>
          <w:w w:val="105"/>
        </w:rPr>
        <w:t>in</w:t>
      </w:r>
      <w:r>
        <w:rPr>
          <w:color w:val="231F20"/>
          <w:spacing w:val="-15"/>
          <w:w w:val="105"/>
        </w:rPr>
        <w:t> </w:t>
      </w:r>
      <w:r>
        <w:rPr>
          <w:color w:val="231F20"/>
          <w:w w:val="105"/>
        </w:rPr>
        <w:t>2 studies,</w:t>
      </w:r>
      <w:r>
        <w:rPr>
          <w:color w:val="231F20"/>
          <w:spacing w:val="-16"/>
          <w:w w:val="105"/>
        </w:rPr>
        <w:t> </w:t>
      </w:r>
      <w:r>
        <w:rPr>
          <w:color w:val="231F20"/>
          <w:w w:val="105"/>
        </w:rPr>
        <w:t>one</w:t>
      </w:r>
      <w:r>
        <w:rPr>
          <w:color w:val="231F20"/>
          <w:spacing w:val="-15"/>
          <w:w w:val="105"/>
        </w:rPr>
        <w:t> </w:t>
      </w:r>
      <w:r>
        <w:rPr>
          <w:color w:val="231F20"/>
          <w:w w:val="105"/>
        </w:rPr>
        <w:t>in</w:t>
      </w:r>
      <w:r>
        <w:rPr>
          <w:color w:val="231F20"/>
          <w:spacing w:val="-15"/>
          <w:w w:val="105"/>
        </w:rPr>
        <w:t> </w:t>
      </w:r>
      <w:r>
        <w:rPr>
          <w:color w:val="231F20"/>
          <w:w w:val="105"/>
        </w:rPr>
        <w:t>men</w:t>
      </w:r>
      <w:r>
        <w:rPr>
          <w:color w:val="231F20"/>
          <w:spacing w:val="-16"/>
          <w:w w:val="105"/>
        </w:rPr>
        <w:t> </w:t>
      </w:r>
      <w:r>
        <w:rPr>
          <w:color w:val="231F20"/>
          <w:w w:val="105"/>
        </w:rPr>
        <w:t>who</w:t>
      </w:r>
      <w:r>
        <w:rPr>
          <w:color w:val="231F20"/>
          <w:spacing w:val="-15"/>
          <w:w w:val="105"/>
        </w:rPr>
        <w:t> </w:t>
      </w:r>
      <w:r>
        <w:rPr>
          <w:color w:val="231F20"/>
          <w:w w:val="105"/>
        </w:rPr>
        <w:t>have</w:t>
      </w:r>
      <w:r>
        <w:rPr>
          <w:color w:val="231F20"/>
          <w:spacing w:val="-15"/>
          <w:w w:val="105"/>
        </w:rPr>
        <w:t> </w:t>
      </w:r>
      <w:r>
        <w:rPr>
          <w:color w:val="231F20"/>
          <w:w w:val="105"/>
        </w:rPr>
        <w:t>sex</w:t>
      </w:r>
      <w:r>
        <w:rPr>
          <w:color w:val="231F20"/>
          <w:spacing w:val="-16"/>
          <w:w w:val="105"/>
        </w:rPr>
        <w:t> </w:t>
      </w:r>
      <w:r>
        <w:rPr>
          <w:color w:val="231F20"/>
          <w:w w:val="105"/>
        </w:rPr>
        <w:t>with </w:t>
      </w:r>
      <w:r>
        <w:rPr>
          <w:color w:val="231F20"/>
        </w:rPr>
        <w:t>men</w:t>
      </w:r>
      <w:r>
        <w:rPr>
          <w:color w:val="231F20"/>
          <w:spacing w:val="-9"/>
        </w:rPr>
        <w:t> </w:t>
      </w:r>
      <w:r>
        <w:rPr>
          <w:color w:val="231F20"/>
        </w:rPr>
        <w:t>and</w:t>
      </w:r>
      <w:r>
        <w:rPr>
          <w:color w:val="231F20"/>
          <w:spacing w:val="-9"/>
        </w:rPr>
        <w:t> </w:t>
      </w:r>
      <w:r>
        <w:rPr>
          <w:color w:val="231F20"/>
        </w:rPr>
        <w:t>transgender</w:t>
      </w:r>
      <w:r>
        <w:rPr>
          <w:color w:val="231F20"/>
          <w:spacing w:val="-9"/>
        </w:rPr>
        <w:t> </w:t>
      </w:r>
      <w:r>
        <w:rPr>
          <w:color w:val="231F20"/>
        </w:rPr>
        <w:t>women</w:t>
      </w:r>
      <w:r>
        <w:rPr>
          <w:color w:val="231F20"/>
          <w:spacing w:val="-9"/>
        </w:rPr>
        <w:t> </w:t>
      </w:r>
      <w:r>
        <w:rPr>
          <w:color w:val="231F20"/>
        </w:rPr>
        <w:t>who</w:t>
      </w:r>
      <w:r>
        <w:rPr>
          <w:color w:val="231F20"/>
          <w:spacing w:val="-9"/>
        </w:rPr>
        <w:t> </w:t>
      </w:r>
      <w:r>
        <w:rPr>
          <w:color w:val="231F20"/>
        </w:rPr>
        <w:t>have </w:t>
      </w:r>
      <w:r>
        <w:rPr>
          <w:color w:val="231F20"/>
          <w:w w:val="105"/>
        </w:rPr>
        <w:t>sex with men and the other in hetero- sexual</w:t>
      </w:r>
      <w:r>
        <w:rPr>
          <w:color w:val="231F20"/>
          <w:spacing w:val="-16"/>
          <w:w w:val="105"/>
        </w:rPr>
        <w:t> </w:t>
      </w:r>
      <w:r>
        <w:rPr>
          <w:color w:val="231F20"/>
          <w:w w:val="105"/>
        </w:rPr>
        <w:t>women,</w:t>
      </w:r>
      <w:r>
        <w:rPr>
          <w:color w:val="231F20"/>
          <w:spacing w:val="-15"/>
          <w:w w:val="105"/>
        </w:rPr>
        <w:t> </w:t>
      </w:r>
      <w:r>
        <w:rPr>
          <w:color w:val="231F20"/>
          <w:w w:val="105"/>
        </w:rPr>
        <w:t>with</w:t>
      </w:r>
      <w:r>
        <w:rPr>
          <w:color w:val="231F20"/>
          <w:spacing w:val="-15"/>
          <w:w w:val="105"/>
        </w:rPr>
        <w:t> </w:t>
      </w:r>
      <w:r>
        <w:rPr>
          <w:color w:val="231F20"/>
          <w:w w:val="105"/>
        </w:rPr>
        <w:t>reductions</w:t>
      </w:r>
      <w:r>
        <w:rPr>
          <w:color w:val="231F20"/>
          <w:spacing w:val="-16"/>
          <w:w w:val="105"/>
        </w:rPr>
        <w:t> </w:t>
      </w:r>
      <w:r>
        <w:rPr>
          <w:color w:val="231F20"/>
          <w:w w:val="105"/>
        </w:rPr>
        <w:t>of</w:t>
      </w:r>
      <w:r>
        <w:rPr>
          <w:color w:val="231F20"/>
          <w:spacing w:val="-15"/>
          <w:w w:val="105"/>
        </w:rPr>
        <w:t> </w:t>
      </w:r>
      <w:r>
        <w:rPr>
          <w:color w:val="231F20"/>
          <w:w w:val="105"/>
        </w:rPr>
        <w:t>63% </w:t>
      </w:r>
      <w:r>
        <w:rPr>
          <w:color w:val="231F20"/>
          <w:spacing w:val="-4"/>
          <w:w w:val="105"/>
        </w:rPr>
        <w:t>and</w:t>
      </w:r>
      <w:r>
        <w:rPr>
          <w:color w:val="231F20"/>
          <w:spacing w:val="-12"/>
          <w:w w:val="105"/>
        </w:rPr>
        <w:t> </w:t>
      </w:r>
      <w:r>
        <w:rPr>
          <w:color w:val="231F20"/>
          <w:spacing w:val="-4"/>
          <w:w w:val="105"/>
        </w:rPr>
        <w:t>89%,</w:t>
      </w:r>
      <w:r>
        <w:rPr>
          <w:color w:val="231F20"/>
          <w:spacing w:val="-11"/>
          <w:w w:val="105"/>
        </w:rPr>
        <w:t> </w:t>
      </w:r>
      <w:r>
        <w:rPr>
          <w:color w:val="231F20"/>
          <w:spacing w:val="-4"/>
          <w:w w:val="105"/>
        </w:rPr>
        <w:t>respectively,</w:t>
      </w:r>
      <w:r>
        <w:rPr>
          <w:color w:val="231F20"/>
          <w:spacing w:val="-11"/>
          <w:w w:val="105"/>
        </w:rPr>
        <w:t> </w:t>
      </w:r>
      <w:r>
        <w:rPr>
          <w:color w:val="231F20"/>
          <w:spacing w:val="-4"/>
          <w:w w:val="105"/>
        </w:rPr>
        <w:t>in</w:t>
      </w:r>
      <w:r>
        <w:rPr>
          <w:color w:val="231F20"/>
          <w:spacing w:val="-12"/>
          <w:w w:val="105"/>
        </w:rPr>
        <w:t> </w:t>
      </w:r>
      <w:r>
        <w:rPr>
          <w:color w:val="231F20"/>
          <w:spacing w:val="-4"/>
          <w:w w:val="105"/>
        </w:rPr>
        <w:t>HIV</w:t>
      </w:r>
      <w:r>
        <w:rPr>
          <w:color w:val="231F20"/>
          <w:spacing w:val="-11"/>
          <w:w w:val="105"/>
        </w:rPr>
        <w:t> </w:t>
      </w:r>
      <w:r>
        <w:rPr>
          <w:color w:val="231F20"/>
          <w:spacing w:val="-4"/>
          <w:w w:val="105"/>
        </w:rPr>
        <w:t>transmis- </w:t>
      </w:r>
      <w:r>
        <w:rPr>
          <w:color w:val="231F20"/>
          <w:w w:val="105"/>
        </w:rPr>
        <w:t>sion</w:t>
      </w:r>
      <w:r>
        <w:rPr>
          <w:color w:val="231F20"/>
          <w:spacing w:val="-14"/>
          <w:w w:val="105"/>
        </w:rPr>
        <w:t> </w:t>
      </w:r>
      <w:r>
        <w:rPr>
          <w:color w:val="231F20"/>
          <w:w w:val="105"/>
        </w:rPr>
        <w:t>compared</w:t>
      </w:r>
      <w:r>
        <w:rPr>
          <w:color w:val="231F20"/>
          <w:spacing w:val="-14"/>
          <w:w w:val="105"/>
        </w:rPr>
        <w:t> </w:t>
      </w:r>
      <w:r>
        <w:rPr>
          <w:color w:val="231F20"/>
          <w:w w:val="105"/>
        </w:rPr>
        <w:t>with</w:t>
      </w:r>
      <w:r>
        <w:rPr>
          <w:color w:val="231F20"/>
          <w:spacing w:val="-14"/>
          <w:w w:val="105"/>
        </w:rPr>
        <w:t> </w:t>
      </w:r>
      <w:r>
        <w:rPr>
          <w:color w:val="231F20"/>
          <w:w w:val="105"/>
        </w:rPr>
        <w:t>F/TDF</w:t>
      </w:r>
      <w:r>
        <w:rPr>
          <w:color w:val="231F20"/>
          <w:spacing w:val="-14"/>
          <w:w w:val="105"/>
        </w:rPr>
        <w:t> </w:t>
      </w:r>
      <w:r>
        <w:rPr>
          <w:color w:val="231F20"/>
          <w:w w:val="105"/>
        </w:rPr>
        <w:t>(36–38).</w:t>
      </w:r>
      <w:r>
        <w:rPr>
          <w:color w:val="231F20"/>
          <w:spacing w:val="-14"/>
          <w:w w:val="105"/>
        </w:rPr>
        <w:t> </w:t>
      </w:r>
      <w:r>
        <w:rPr>
          <w:color w:val="231F20"/>
          <w:w w:val="105"/>
        </w:rPr>
        <w:t>In </w:t>
      </w:r>
      <w:r>
        <w:rPr>
          <w:color w:val="231F20"/>
        </w:rPr>
        <w:t>both</w:t>
      </w:r>
      <w:r>
        <w:rPr>
          <w:color w:val="231F20"/>
          <w:spacing w:val="-15"/>
        </w:rPr>
        <w:t> </w:t>
      </w:r>
      <w:r>
        <w:rPr>
          <w:color w:val="231F20"/>
        </w:rPr>
        <w:t>studies,</w:t>
      </w:r>
      <w:r>
        <w:rPr>
          <w:color w:val="231F20"/>
          <w:spacing w:val="-15"/>
        </w:rPr>
        <w:t> </w:t>
      </w:r>
      <w:r>
        <w:rPr>
          <w:color w:val="231F20"/>
        </w:rPr>
        <w:t>CAB</w:t>
      </w:r>
      <w:r>
        <w:rPr>
          <w:color w:val="231F20"/>
          <w:spacing w:val="-14"/>
        </w:rPr>
        <w:t> </w:t>
      </w:r>
      <w:r>
        <w:rPr>
          <w:color w:val="231F20"/>
        </w:rPr>
        <w:t>LA</w:t>
      </w:r>
      <w:r>
        <w:rPr>
          <w:color w:val="231F20"/>
          <w:spacing w:val="-15"/>
        </w:rPr>
        <w:t> </w:t>
      </w:r>
      <w:r>
        <w:rPr>
          <w:color w:val="231F20"/>
        </w:rPr>
        <w:t>was</w:t>
      </w:r>
      <w:r>
        <w:rPr>
          <w:color w:val="231F20"/>
          <w:spacing w:val="-14"/>
        </w:rPr>
        <w:t> </w:t>
      </w:r>
      <w:r>
        <w:rPr>
          <w:color w:val="231F20"/>
        </w:rPr>
        <w:t>safe,</w:t>
      </w:r>
      <w:r>
        <w:rPr>
          <w:color w:val="231F20"/>
          <w:spacing w:val="-15"/>
        </w:rPr>
        <w:t> </w:t>
      </w:r>
      <w:r>
        <w:rPr>
          <w:color w:val="231F20"/>
        </w:rPr>
        <w:t>with</w:t>
      </w:r>
      <w:r>
        <w:rPr>
          <w:color w:val="231F20"/>
          <w:spacing w:val="-15"/>
        </w:rPr>
        <w:t> </w:t>
      </w:r>
      <w:r>
        <w:rPr>
          <w:color w:val="231F20"/>
        </w:rPr>
        <w:t>few </w:t>
      </w:r>
      <w:r>
        <w:rPr>
          <w:color w:val="231F20"/>
          <w:spacing w:val="-6"/>
          <w:w w:val="105"/>
        </w:rPr>
        <w:t>differences in grade 2</w:t>
      </w:r>
      <w:r>
        <w:rPr>
          <w:color w:val="231F20"/>
          <w:spacing w:val="-8"/>
          <w:w w:val="105"/>
        </w:rPr>
        <w:t> </w:t>
      </w:r>
      <w:r>
        <w:rPr>
          <w:color w:val="231F20"/>
          <w:spacing w:val="-6"/>
          <w:w w:val="105"/>
        </w:rPr>
        <w:t>events compared </w:t>
      </w:r>
      <w:r>
        <w:rPr>
          <w:color w:val="231F20"/>
          <w:spacing w:val="-2"/>
        </w:rPr>
        <w:t>with</w:t>
      </w:r>
      <w:r>
        <w:rPr>
          <w:color w:val="231F20"/>
          <w:spacing w:val="-11"/>
        </w:rPr>
        <w:t> </w:t>
      </w:r>
      <w:r>
        <w:rPr>
          <w:color w:val="231F20"/>
          <w:spacing w:val="-2"/>
        </w:rPr>
        <w:t>F/TDF</w:t>
      </w:r>
      <w:r>
        <w:rPr>
          <w:color w:val="231F20"/>
          <w:spacing w:val="-11"/>
        </w:rPr>
        <w:t> </w:t>
      </w:r>
      <w:r>
        <w:rPr>
          <w:color w:val="231F20"/>
          <w:spacing w:val="-2"/>
        </w:rPr>
        <w:t>(36,</w:t>
      </w:r>
      <w:r>
        <w:rPr>
          <w:color w:val="231F20"/>
          <w:spacing w:val="-13"/>
        </w:rPr>
        <w:t> </w:t>
      </w:r>
      <w:r>
        <w:rPr>
          <w:color w:val="231F20"/>
          <w:spacing w:val="-2"/>
        </w:rPr>
        <w:t>38).</w:t>
      </w:r>
      <w:r>
        <w:rPr>
          <w:color w:val="231F20"/>
          <w:spacing w:val="-10"/>
        </w:rPr>
        <w:t> </w:t>
      </w:r>
      <w:r>
        <w:rPr>
          <w:color w:val="231F20"/>
          <w:spacing w:val="-2"/>
        </w:rPr>
        <w:t>CAB</w:t>
      </w:r>
      <w:r>
        <w:rPr>
          <w:color w:val="231F20"/>
          <w:spacing w:val="-12"/>
        </w:rPr>
        <w:t> </w:t>
      </w:r>
      <w:r>
        <w:rPr>
          <w:color w:val="231F20"/>
          <w:spacing w:val="-2"/>
        </w:rPr>
        <w:t>LA</w:t>
      </w:r>
      <w:r>
        <w:rPr>
          <w:color w:val="231F20"/>
          <w:spacing w:val="-10"/>
        </w:rPr>
        <w:t> </w:t>
      </w:r>
      <w:r>
        <w:rPr>
          <w:color w:val="231F20"/>
          <w:spacing w:val="-2"/>
        </w:rPr>
        <w:t>is</w:t>
      </w:r>
      <w:r>
        <w:rPr>
          <w:color w:val="231F20"/>
          <w:spacing w:val="-11"/>
        </w:rPr>
        <w:t> </w:t>
      </w:r>
      <w:r>
        <w:rPr>
          <w:color w:val="231F20"/>
          <w:spacing w:val="-2"/>
        </w:rPr>
        <w:t>given</w:t>
      </w:r>
      <w:r>
        <w:rPr>
          <w:color w:val="231F20"/>
          <w:spacing w:val="-10"/>
        </w:rPr>
        <w:t> </w:t>
      </w:r>
      <w:r>
        <w:rPr>
          <w:color w:val="231F20"/>
          <w:spacing w:val="-2"/>
        </w:rPr>
        <w:t>ev- </w:t>
      </w:r>
      <w:r>
        <w:rPr>
          <w:color w:val="231F20"/>
        </w:rPr>
        <w:t>ery</w:t>
      </w:r>
      <w:r>
        <w:rPr>
          <w:color w:val="231F20"/>
          <w:spacing w:val="-10"/>
        </w:rPr>
        <w:t> </w:t>
      </w:r>
      <w:r>
        <w:rPr>
          <w:color w:val="231F20"/>
        </w:rPr>
        <w:t>2</w:t>
      </w:r>
      <w:r>
        <w:rPr>
          <w:color w:val="231F20"/>
          <w:spacing w:val="-10"/>
        </w:rPr>
        <w:t> </w:t>
      </w:r>
      <w:r>
        <w:rPr>
          <w:color w:val="231F20"/>
        </w:rPr>
        <w:t>months</w:t>
      </w:r>
      <w:r>
        <w:rPr>
          <w:color w:val="231F20"/>
          <w:spacing w:val="-10"/>
        </w:rPr>
        <w:t> </w:t>
      </w:r>
      <w:r>
        <w:rPr>
          <w:color w:val="231F20"/>
        </w:rPr>
        <w:t>as</w:t>
      </w:r>
      <w:r>
        <w:rPr>
          <w:color w:val="231F20"/>
          <w:spacing w:val="-10"/>
        </w:rPr>
        <w:t> </w:t>
      </w:r>
      <w:r>
        <w:rPr>
          <w:color w:val="231F20"/>
        </w:rPr>
        <w:t>a</w:t>
      </w:r>
      <w:r>
        <w:rPr>
          <w:color w:val="231F20"/>
          <w:spacing w:val="-10"/>
        </w:rPr>
        <w:t> </w:t>
      </w:r>
      <w:r>
        <w:rPr>
          <w:color w:val="231F20"/>
        </w:rPr>
        <w:t>3-mL</w:t>
      </w:r>
      <w:r>
        <w:rPr>
          <w:color w:val="231F20"/>
          <w:spacing w:val="-10"/>
        </w:rPr>
        <w:t> </w:t>
      </w:r>
      <w:r>
        <w:rPr>
          <w:color w:val="231F20"/>
        </w:rPr>
        <w:t>gluteal</w:t>
      </w:r>
      <w:r>
        <w:rPr>
          <w:color w:val="231F20"/>
          <w:spacing w:val="-10"/>
        </w:rPr>
        <w:t> </w:t>
      </w:r>
      <w:r>
        <w:rPr>
          <w:color w:val="231F20"/>
        </w:rPr>
        <w:t>injection </w:t>
      </w:r>
      <w:r>
        <w:rPr>
          <w:color w:val="231F20"/>
          <w:w w:val="105"/>
        </w:rPr>
        <w:t>and</w:t>
      </w:r>
      <w:r>
        <w:rPr>
          <w:color w:val="231F20"/>
          <w:spacing w:val="-14"/>
          <w:w w:val="105"/>
        </w:rPr>
        <w:t> </w:t>
      </w:r>
      <w:r>
        <w:rPr>
          <w:color w:val="231F20"/>
          <w:w w:val="105"/>
        </w:rPr>
        <w:t>must</w:t>
      </w:r>
      <w:r>
        <w:rPr>
          <w:color w:val="231F20"/>
          <w:spacing w:val="-14"/>
          <w:w w:val="105"/>
        </w:rPr>
        <w:t> </w:t>
      </w:r>
      <w:r>
        <w:rPr>
          <w:color w:val="231F20"/>
          <w:w w:val="105"/>
        </w:rPr>
        <w:t>therefore</w:t>
      </w:r>
      <w:r>
        <w:rPr>
          <w:color w:val="231F20"/>
          <w:spacing w:val="-15"/>
          <w:w w:val="105"/>
        </w:rPr>
        <w:t> </w:t>
      </w:r>
      <w:r>
        <w:rPr>
          <w:color w:val="231F20"/>
          <w:w w:val="105"/>
        </w:rPr>
        <w:t>be</w:t>
      </w:r>
      <w:r>
        <w:rPr>
          <w:color w:val="231F20"/>
          <w:spacing w:val="-15"/>
          <w:w w:val="105"/>
        </w:rPr>
        <w:t> </w:t>
      </w:r>
      <w:r>
        <w:rPr>
          <w:color w:val="231F20"/>
          <w:w w:val="105"/>
        </w:rPr>
        <w:t>administered</w:t>
      </w:r>
      <w:r>
        <w:rPr>
          <w:color w:val="231F20"/>
          <w:spacing w:val="-15"/>
          <w:w w:val="105"/>
        </w:rPr>
        <w:t> </w:t>
      </w:r>
      <w:r>
        <w:rPr>
          <w:color w:val="231F20"/>
          <w:w w:val="105"/>
        </w:rPr>
        <w:t>in </w:t>
      </w:r>
      <w:r>
        <w:rPr>
          <w:color w:val="231F20"/>
        </w:rPr>
        <w:t>a</w:t>
      </w:r>
      <w:r>
        <w:rPr>
          <w:color w:val="231F20"/>
          <w:spacing w:val="-10"/>
        </w:rPr>
        <w:t> </w:t>
      </w:r>
      <w:r>
        <w:rPr>
          <w:color w:val="231F20"/>
        </w:rPr>
        <w:t>health</w:t>
      </w:r>
      <w:r>
        <w:rPr>
          <w:color w:val="231F20"/>
          <w:spacing w:val="-10"/>
        </w:rPr>
        <w:t> </w:t>
      </w:r>
      <w:r>
        <w:rPr>
          <w:color w:val="231F20"/>
        </w:rPr>
        <w:t>care</w:t>
      </w:r>
      <w:r>
        <w:rPr>
          <w:color w:val="231F20"/>
          <w:spacing w:val="-10"/>
        </w:rPr>
        <w:t> </w:t>
      </w:r>
      <w:r>
        <w:rPr>
          <w:color w:val="231F20"/>
        </w:rPr>
        <w:t>setting.</w:t>
      </w:r>
      <w:r>
        <w:rPr>
          <w:color w:val="231F20"/>
          <w:spacing w:val="-10"/>
        </w:rPr>
        <w:t> </w:t>
      </w:r>
      <w:r>
        <w:rPr>
          <w:color w:val="231F20"/>
        </w:rPr>
        <w:t>The</w:t>
      </w:r>
      <w:r>
        <w:rPr>
          <w:color w:val="231F20"/>
          <w:spacing w:val="-10"/>
        </w:rPr>
        <w:t> </w:t>
      </w:r>
      <w:r>
        <w:rPr>
          <w:color w:val="231F20"/>
        </w:rPr>
        <w:t>same</w:t>
      </w:r>
      <w:r>
        <w:rPr>
          <w:color w:val="231F20"/>
          <w:spacing w:val="-10"/>
        </w:rPr>
        <w:t> </w:t>
      </w:r>
      <w:r>
        <w:rPr>
          <w:color w:val="231F20"/>
        </w:rPr>
        <w:t>screen- </w:t>
      </w:r>
      <w:r>
        <w:rPr>
          <w:color w:val="231F20"/>
          <w:spacing w:val="-2"/>
          <w:w w:val="105"/>
        </w:rPr>
        <w:t>ing</w:t>
      </w:r>
      <w:r>
        <w:rPr>
          <w:color w:val="231F20"/>
          <w:spacing w:val="-14"/>
          <w:w w:val="105"/>
        </w:rPr>
        <w:t> </w:t>
      </w:r>
      <w:r>
        <w:rPr>
          <w:color w:val="231F20"/>
          <w:spacing w:val="-2"/>
          <w:w w:val="105"/>
        </w:rPr>
        <w:t>for</w:t>
      </w:r>
      <w:r>
        <w:rPr>
          <w:color w:val="231F20"/>
          <w:spacing w:val="-13"/>
          <w:w w:val="105"/>
        </w:rPr>
        <w:t> </w:t>
      </w:r>
      <w:r>
        <w:rPr>
          <w:color w:val="231F20"/>
          <w:spacing w:val="-2"/>
          <w:w w:val="105"/>
        </w:rPr>
        <w:t>other</w:t>
      </w:r>
      <w:r>
        <w:rPr>
          <w:color w:val="231F20"/>
          <w:spacing w:val="-13"/>
          <w:w w:val="105"/>
        </w:rPr>
        <w:t> </w:t>
      </w:r>
      <w:r>
        <w:rPr>
          <w:color w:val="231F20"/>
          <w:spacing w:val="-2"/>
          <w:w w:val="105"/>
        </w:rPr>
        <w:t>sexually</w:t>
      </w:r>
      <w:r>
        <w:rPr>
          <w:color w:val="231F20"/>
          <w:spacing w:val="-14"/>
          <w:w w:val="105"/>
        </w:rPr>
        <w:t> </w:t>
      </w:r>
      <w:r>
        <w:rPr>
          <w:color w:val="231F20"/>
          <w:spacing w:val="-2"/>
          <w:w w:val="105"/>
        </w:rPr>
        <w:t>transmitted</w:t>
      </w:r>
      <w:r>
        <w:rPr>
          <w:color w:val="231F20"/>
          <w:spacing w:val="-13"/>
          <w:w w:val="105"/>
        </w:rPr>
        <w:t> </w:t>
      </w:r>
      <w:r>
        <w:rPr>
          <w:color w:val="231F20"/>
          <w:spacing w:val="-2"/>
          <w:w w:val="105"/>
        </w:rPr>
        <w:t>infec- </w:t>
      </w:r>
      <w:r>
        <w:rPr>
          <w:color w:val="231F20"/>
          <w:w w:val="105"/>
        </w:rPr>
        <w:t>tions</w:t>
      </w:r>
      <w:r>
        <w:rPr>
          <w:color w:val="231F20"/>
          <w:spacing w:val="-1"/>
          <w:w w:val="105"/>
        </w:rPr>
        <w:t> </w:t>
      </w:r>
      <w:r>
        <w:rPr>
          <w:color w:val="231F20"/>
          <w:w w:val="105"/>
        </w:rPr>
        <w:t>should</w:t>
      </w:r>
      <w:r>
        <w:rPr>
          <w:color w:val="231F20"/>
          <w:spacing w:val="-3"/>
          <w:w w:val="105"/>
        </w:rPr>
        <w:t> </w:t>
      </w:r>
      <w:r>
        <w:rPr>
          <w:color w:val="231F20"/>
          <w:w w:val="105"/>
        </w:rPr>
        <w:t>be</w:t>
      </w:r>
      <w:r>
        <w:rPr>
          <w:color w:val="231F20"/>
          <w:spacing w:val="-2"/>
          <w:w w:val="105"/>
        </w:rPr>
        <w:t> </w:t>
      </w:r>
      <w:r>
        <w:rPr>
          <w:color w:val="231F20"/>
          <w:w w:val="105"/>
        </w:rPr>
        <w:t>performed</w:t>
      </w:r>
      <w:r>
        <w:rPr>
          <w:color w:val="231F20"/>
          <w:spacing w:val="-2"/>
          <w:w w:val="105"/>
        </w:rPr>
        <w:t> </w:t>
      </w:r>
      <w:r>
        <w:rPr>
          <w:color w:val="231F20"/>
          <w:w w:val="105"/>
        </w:rPr>
        <w:t>when</w:t>
      </w:r>
      <w:r>
        <w:rPr>
          <w:color w:val="231F20"/>
          <w:spacing w:val="-1"/>
          <w:w w:val="105"/>
        </w:rPr>
        <w:t> </w:t>
      </w:r>
      <w:r>
        <w:rPr>
          <w:color w:val="231F20"/>
          <w:w w:val="105"/>
        </w:rPr>
        <w:t>CAB </w:t>
      </w:r>
      <w:r>
        <w:rPr>
          <w:color w:val="231F20"/>
          <w:spacing w:val="-2"/>
        </w:rPr>
        <w:t>LA</w:t>
      </w:r>
      <w:r>
        <w:rPr>
          <w:color w:val="231F20"/>
          <w:spacing w:val="-12"/>
        </w:rPr>
        <w:t> </w:t>
      </w:r>
      <w:r>
        <w:rPr>
          <w:color w:val="231F20"/>
          <w:spacing w:val="-2"/>
        </w:rPr>
        <w:t>is</w:t>
      </w:r>
      <w:r>
        <w:rPr>
          <w:color w:val="231F20"/>
          <w:spacing w:val="-13"/>
        </w:rPr>
        <w:t> </w:t>
      </w:r>
      <w:r>
        <w:rPr>
          <w:color w:val="231F20"/>
          <w:spacing w:val="-2"/>
        </w:rPr>
        <w:t>used</w:t>
      </w:r>
      <w:r>
        <w:rPr>
          <w:color w:val="231F20"/>
          <w:spacing w:val="-12"/>
        </w:rPr>
        <w:t> </w:t>
      </w:r>
      <w:r>
        <w:rPr>
          <w:color w:val="231F20"/>
          <w:spacing w:val="-2"/>
        </w:rPr>
        <w:t>for</w:t>
      </w:r>
      <w:r>
        <w:rPr>
          <w:color w:val="231F20"/>
          <w:spacing w:val="-12"/>
        </w:rPr>
        <w:t> </w:t>
      </w:r>
      <w:r>
        <w:rPr>
          <w:color w:val="231F20"/>
          <w:spacing w:val="-2"/>
        </w:rPr>
        <w:t>PrEP.</w:t>
      </w:r>
      <w:r>
        <w:rPr>
          <w:color w:val="231F20"/>
          <w:spacing w:val="-13"/>
        </w:rPr>
        <w:t> </w:t>
      </w:r>
      <w:r>
        <w:rPr>
          <w:color w:val="231F20"/>
          <w:spacing w:val="-2"/>
        </w:rPr>
        <w:t>Screening</w:t>
      </w:r>
      <w:r>
        <w:rPr>
          <w:color w:val="231F20"/>
          <w:spacing w:val="-12"/>
        </w:rPr>
        <w:t> </w:t>
      </w:r>
      <w:r>
        <w:rPr>
          <w:color w:val="231F20"/>
          <w:spacing w:val="-2"/>
        </w:rPr>
        <w:t>for</w:t>
      </w:r>
      <w:r>
        <w:rPr>
          <w:color w:val="231F20"/>
          <w:spacing w:val="-12"/>
        </w:rPr>
        <w:t> </w:t>
      </w:r>
      <w:r>
        <w:rPr>
          <w:color w:val="231F20"/>
          <w:spacing w:val="-2"/>
        </w:rPr>
        <w:t>hepa- </w:t>
      </w:r>
      <w:r>
        <w:rPr>
          <w:color w:val="231F20"/>
          <w:w w:val="105"/>
        </w:rPr>
        <w:t>titis</w:t>
      </w:r>
      <w:r>
        <w:rPr>
          <w:color w:val="231F20"/>
          <w:spacing w:val="-9"/>
          <w:w w:val="105"/>
        </w:rPr>
        <w:t> </w:t>
      </w:r>
      <w:r>
        <w:rPr>
          <w:color w:val="231F20"/>
          <w:w w:val="105"/>
        </w:rPr>
        <w:t>B</w:t>
      </w:r>
      <w:r>
        <w:rPr>
          <w:color w:val="231F20"/>
          <w:spacing w:val="-7"/>
          <w:w w:val="105"/>
        </w:rPr>
        <w:t> </w:t>
      </w:r>
      <w:r>
        <w:rPr>
          <w:color w:val="231F20"/>
          <w:w w:val="105"/>
        </w:rPr>
        <w:t>is</w:t>
      </w:r>
      <w:r>
        <w:rPr>
          <w:color w:val="231F20"/>
          <w:spacing w:val="-7"/>
          <w:w w:val="105"/>
        </w:rPr>
        <w:t> </w:t>
      </w:r>
      <w:r>
        <w:rPr>
          <w:color w:val="231F20"/>
          <w:w w:val="105"/>
        </w:rPr>
        <w:t>useful</w:t>
      </w:r>
      <w:r>
        <w:rPr>
          <w:color w:val="231F20"/>
          <w:spacing w:val="-8"/>
          <w:w w:val="105"/>
        </w:rPr>
        <w:t> </w:t>
      </w:r>
      <w:r>
        <w:rPr>
          <w:color w:val="231F20"/>
          <w:w w:val="105"/>
        </w:rPr>
        <w:t>for</w:t>
      </w:r>
      <w:r>
        <w:rPr>
          <w:color w:val="231F20"/>
          <w:spacing w:val="-7"/>
          <w:w w:val="105"/>
        </w:rPr>
        <w:t> </w:t>
      </w:r>
      <w:r>
        <w:rPr>
          <w:color w:val="231F20"/>
          <w:w w:val="105"/>
        </w:rPr>
        <w:t>vaccine</w:t>
      </w:r>
      <w:r>
        <w:rPr>
          <w:color w:val="231F20"/>
          <w:spacing w:val="-8"/>
          <w:w w:val="105"/>
        </w:rPr>
        <w:t> </w:t>
      </w:r>
      <w:r>
        <w:rPr>
          <w:color w:val="231F20"/>
          <w:w w:val="105"/>
        </w:rPr>
        <w:t>administra- </w:t>
      </w:r>
      <w:r>
        <w:rPr>
          <w:color w:val="231F20"/>
          <w:spacing w:val="-2"/>
          <w:w w:val="105"/>
        </w:rPr>
        <w:t>tion,</w:t>
      </w:r>
      <w:r>
        <w:rPr>
          <w:color w:val="231F20"/>
          <w:spacing w:val="-12"/>
          <w:w w:val="105"/>
        </w:rPr>
        <w:t> </w:t>
      </w:r>
      <w:r>
        <w:rPr>
          <w:color w:val="231F20"/>
          <w:spacing w:val="-2"/>
          <w:w w:val="105"/>
        </w:rPr>
        <w:t>but</w:t>
      </w:r>
      <w:r>
        <w:rPr>
          <w:color w:val="231F20"/>
          <w:spacing w:val="-12"/>
          <w:w w:val="105"/>
        </w:rPr>
        <w:t> </w:t>
      </w:r>
      <w:r>
        <w:rPr>
          <w:color w:val="231F20"/>
          <w:spacing w:val="-2"/>
          <w:w w:val="105"/>
        </w:rPr>
        <w:t>because</w:t>
      </w:r>
      <w:r>
        <w:rPr>
          <w:color w:val="231F20"/>
          <w:spacing w:val="-12"/>
          <w:w w:val="105"/>
        </w:rPr>
        <w:t> </w:t>
      </w:r>
      <w:r>
        <w:rPr>
          <w:color w:val="231F20"/>
          <w:spacing w:val="-2"/>
          <w:w w:val="105"/>
        </w:rPr>
        <w:t>CAB</w:t>
      </w:r>
      <w:r>
        <w:rPr>
          <w:color w:val="231F20"/>
          <w:spacing w:val="-12"/>
          <w:w w:val="105"/>
        </w:rPr>
        <w:t> </w:t>
      </w:r>
      <w:r>
        <w:rPr>
          <w:color w:val="231F20"/>
          <w:spacing w:val="-2"/>
          <w:w w:val="105"/>
        </w:rPr>
        <w:t>LA</w:t>
      </w:r>
      <w:r>
        <w:rPr>
          <w:color w:val="231F20"/>
          <w:spacing w:val="-12"/>
          <w:w w:val="105"/>
        </w:rPr>
        <w:t> </w:t>
      </w:r>
      <w:r>
        <w:rPr>
          <w:color w:val="231F20"/>
          <w:spacing w:val="-2"/>
          <w:w w:val="105"/>
        </w:rPr>
        <w:t>has</w:t>
      </w:r>
      <w:r>
        <w:rPr>
          <w:color w:val="231F20"/>
          <w:spacing w:val="-12"/>
          <w:w w:val="105"/>
        </w:rPr>
        <w:t> </w:t>
      </w:r>
      <w:r>
        <w:rPr>
          <w:color w:val="231F20"/>
          <w:spacing w:val="-2"/>
          <w:w w:val="105"/>
        </w:rPr>
        <w:t>no</w:t>
      </w:r>
      <w:r>
        <w:rPr>
          <w:color w:val="231F20"/>
          <w:spacing w:val="-12"/>
          <w:w w:val="105"/>
        </w:rPr>
        <w:t> </w:t>
      </w:r>
      <w:r>
        <w:rPr>
          <w:color w:val="231F20"/>
          <w:spacing w:val="-2"/>
          <w:w w:val="105"/>
        </w:rPr>
        <w:t>anti– </w:t>
      </w:r>
      <w:r>
        <w:rPr>
          <w:color w:val="231F20"/>
          <w:w w:val="105"/>
        </w:rPr>
        <w:t>hepatitis</w:t>
      </w:r>
      <w:r>
        <w:rPr>
          <w:color w:val="231F20"/>
          <w:spacing w:val="-16"/>
          <w:w w:val="105"/>
        </w:rPr>
        <w:t> </w:t>
      </w:r>
      <w:r>
        <w:rPr>
          <w:color w:val="231F20"/>
          <w:w w:val="105"/>
        </w:rPr>
        <w:t>B</w:t>
      </w:r>
      <w:r>
        <w:rPr>
          <w:color w:val="231F20"/>
          <w:spacing w:val="-15"/>
          <w:w w:val="105"/>
        </w:rPr>
        <w:t> </w:t>
      </w:r>
      <w:r>
        <w:rPr>
          <w:color w:val="231F20"/>
          <w:w w:val="105"/>
        </w:rPr>
        <w:t>activity,</w:t>
      </w:r>
      <w:r>
        <w:rPr>
          <w:color w:val="231F20"/>
          <w:spacing w:val="-15"/>
          <w:w w:val="105"/>
        </w:rPr>
        <w:t> </w:t>
      </w:r>
      <w:r>
        <w:rPr>
          <w:color w:val="231F20"/>
          <w:w w:val="105"/>
        </w:rPr>
        <w:t>there</w:t>
      </w:r>
      <w:r>
        <w:rPr>
          <w:color w:val="231F20"/>
          <w:spacing w:val="-16"/>
          <w:w w:val="105"/>
        </w:rPr>
        <w:t> </w:t>
      </w:r>
      <w:r>
        <w:rPr>
          <w:color w:val="231F20"/>
          <w:w w:val="105"/>
        </w:rPr>
        <w:t>is</w:t>
      </w:r>
      <w:r>
        <w:rPr>
          <w:color w:val="231F20"/>
          <w:spacing w:val="-15"/>
          <w:w w:val="105"/>
        </w:rPr>
        <w:t> </w:t>
      </w:r>
      <w:r>
        <w:rPr>
          <w:color w:val="231F20"/>
          <w:w w:val="105"/>
        </w:rPr>
        <w:t>no</w:t>
      </w:r>
      <w:r>
        <w:rPr>
          <w:color w:val="231F20"/>
          <w:spacing w:val="-15"/>
          <w:w w:val="105"/>
        </w:rPr>
        <w:t> </w:t>
      </w:r>
      <w:r>
        <w:rPr>
          <w:color w:val="231F20"/>
          <w:w w:val="105"/>
        </w:rPr>
        <w:t>concern about</w:t>
      </w:r>
      <w:r>
        <w:rPr>
          <w:color w:val="231F20"/>
          <w:w w:val="105"/>
        </w:rPr>
        <w:t> ﬂare</w:t>
      </w:r>
      <w:r>
        <w:rPr>
          <w:color w:val="231F20"/>
          <w:w w:val="105"/>
        </w:rPr>
        <w:t> on</w:t>
      </w:r>
      <w:r>
        <w:rPr>
          <w:color w:val="231F20"/>
          <w:w w:val="105"/>
        </w:rPr>
        <w:t> PrEP</w:t>
      </w:r>
      <w:r>
        <w:rPr>
          <w:color w:val="231F20"/>
          <w:w w:val="105"/>
        </w:rPr>
        <w:t> discontinuation, and</w:t>
      </w:r>
      <w:r>
        <w:rPr>
          <w:color w:val="231F20"/>
          <w:spacing w:val="-16"/>
          <w:w w:val="105"/>
        </w:rPr>
        <w:t> </w:t>
      </w:r>
      <w:r>
        <w:rPr>
          <w:color w:val="231F20"/>
          <w:w w:val="105"/>
        </w:rPr>
        <w:t>renal</w:t>
      </w:r>
      <w:r>
        <w:rPr>
          <w:color w:val="231F20"/>
          <w:spacing w:val="-15"/>
          <w:w w:val="105"/>
        </w:rPr>
        <w:t> </w:t>
      </w:r>
      <w:r>
        <w:rPr>
          <w:color w:val="231F20"/>
          <w:w w:val="105"/>
        </w:rPr>
        <w:t>function</w:t>
      </w:r>
      <w:r>
        <w:rPr>
          <w:color w:val="231F20"/>
          <w:spacing w:val="-15"/>
          <w:w w:val="105"/>
        </w:rPr>
        <w:t> </w:t>
      </w:r>
      <w:r>
        <w:rPr>
          <w:color w:val="231F20"/>
          <w:w w:val="105"/>
        </w:rPr>
        <w:t>does</w:t>
      </w:r>
      <w:r>
        <w:rPr>
          <w:color w:val="231F20"/>
          <w:spacing w:val="-16"/>
          <w:w w:val="105"/>
        </w:rPr>
        <w:t> </w:t>
      </w:r>
      <w:r>
        <w:rPr>
          <w:color w:val="231F20"/>
          <w:w w:val="105"/>
        </w:rPr>
        <w:t>not</w:t>
      </w:r>
      <w:r>
        <w:rPr>
          <w:color w:val="231F20"/>
          <w:spacing w:val="-15"/>
          <w:w w:val="105"/>
        </w:rPr>
        <w:t> </w:t>
      </w:r>
      <w:r>
        <w:rPr>
          <w:color w:val="231F20"/>
          <w:w w:val="105"/>
        </w:rPr>
        <w:t>need</w:t>
      </w:r>
      <w:r>
        <w:rPr>
          <w:color w:val="231F20"/>
          <w:spacing w:val="-15"/>
          <w:w w:val="105"/>
        </w:rPr>
        <w:t> </w:t>
      </w:r>
      <w:r>
        <w:rPr>
          <w:color w:val="231F20"/>
          <w:w w:val="105"/>
        </w:rPr>
        <w:t>to</w:t>
      </w:r>
      <w:r>
        <w:rPr>
          <w:color w:val="231F20"/>
          <w:spacing w:val="-16"/>
          <w:w w:val="105"/>
        </w:rPr>
        <w:t> </w:t>
      </w:r>
      <w:r>
        <w:rPr>
          <w:color w:val="231F20"/>
          <w:w w:val="105"/>
        </w:rPr>
        <w:t>be monitored (Table 2).</w:t>
      </w:r>
    </w:p>
    <w:p>
      <w:pPr>
        <w:pStyle w:val="BodyText"/>
        <w:spacing w:line="252" w:lineRule="auto" w:before="102"/>
        <w:ind w:left="770"/>
        <w:jc w:val="both"/>
      </w:pPr>
      <w:r>
        <w:rPr>
          <w:color w:val="231F20"/>
          <w:spacing w:val="-2"/>
          <w:w w:val="105"/>
        </w:rPr>
        <w:t>It</w:t>
      </w:r>
      <w:r>
        <w:rPr>
          <w:color w:val="231F20"/>
          <w:spacing w:val="-14"/>
          <w:w w:val="105"/>
        </w:rPr>
        <w:t> </w:t>
      </w:r>
      <w:r>
        <w:rPr>
          <w:color w:val="231F20"/>
          <w:spacing w:val="-2"/>
          <w:w w:val="105"/>
        </w:rPr>
        <w:t>is</w:t>
      </w:r>
      <w:r>
        <w:rPr>
          <w:color w:val="231F20"/>
          <w:spacing w:val="-13"/>
          <w:w w:val="105"/>
        </w:rPr>
        <w:t> </w:t>
      </w:r>
      <w:r>
        <w:rPr>
          <w:color w:val="231F20"/>
          <w:spacing w:val="-2"/>
          <w:w w:val="105"/>
        </w:rPr>
        <w:t>important</w:t>
      </w:r>
      <w:r>
        <w:rPr>
          <w:color w:val="231F20"/>
          <w:spacing w:val="-13"/>
          <w:w w:val="105"/>
        </w:rPr>
        <w:t> </w:t>
      </w:r>
      <w:r>
        <w:rPr>
          <w:color w:val="231F20"/>
          <w:spacing w:val="-2"/>
          <w:w w:val="105"/>
        </w:rPr>
        <w:t>to</w:t>
      </w:r>
      <w:r>
        <w:rPr>
          <w:color w:val="231F20"/>
          <w:spacing w:val="-14"/>
          <w:w w:val="105"/>
        </w:rPr>
        <w:t> </w:t>
      </w:r>
      <w:r>
        <w:rPr>
          <w:color w:val="231F20"/>
          <w:spacing w:val="-2"/>
          <w:w w:val="105"/>
        </w:rPr>
        <w:t>note</w:t>
      </w:r>
      <w:r>
        <w:rPr>
          <w:color w:val="231F20"/>
          <w:spacing w:val="-13"/>
          <w:w w:val="105"/>
        </w:rPr>
        <w:t> </w:t>
      </w:r>
      <w:r>
        <w:rPr>
          <w:color w:val="231F20"/>
          <w:spacing w:val="-2"/>
          <w:w w:val="105"/>
        </w:rPr>
        <w:t>that</w:t>
      </w:r>
      <w:r>
        <w:rPr>
          <w:color w:val="231F20"/>
          <w:spacing w:val="-13"/>
          <w:w w:val="105"/>
        </w:rPr>
        <w:t> </w:t>
      </w:r>
      <w:r>
        <w:rPr>
          <w:color w:val="231F20"/>
          <w:spacing w:val="-2"/>
          <w:w w:val="105"/>
        </w:rPr>
        <w:t>ART</w:t>
      </w:r>
      <w:r>
        <w:rPr>
          <w:color w:val="231F20"/>
          <w:spacing w:val="-14"/>
          <w:w w:val="105"/>
        </w:rPr>
        <w:t> </w:t>
      </w:r>
      <w:r>
        <w:rPr>
          <w:color w:val="231F20"/>
          <w:spacing w:val="-2"/>
          <w:w w:val="105"/>
        </w:rPr>
        <w:t>used</w:t>
      </w:r>
      <w:r>
        <w:rPr>
          <w:color w:val="231F20"/>
          <w:spacing w:val="-13"/>
          <w:w w:val="105"/>
        </w:rPr>
        <w:t> </w:t>
      </w:r>
      <w:r>
        <w:rPr>
          <w:color w:val="231F20"/>
          <w:spacing w:val="-2"/>
          <w:w w:val="105"/>
        </w:rPr>
        <w:t>as </w:t>
      </w:r>
      <w:r>
        <w:rPr>
          <w:color w:val="231F20"/>
        </w:rPr>
        <w:t>PrEP</w:t>
      </w:r>
      <w:r>
        <w:rPr>
          <w:color w:val="231F20"/>
          <w:spacing w:val="73"/>
        </w:rPr>
        <w:t> </w:t>
      </w:r>
      <w:r>
        <w:rPr>
          <w:color w:val="231F20"/>
        </w:rPr>
        <w:t>when</w:t>
      </w:r>
      <w:r>
        <w:rPr>
          <w:color w:val="231F20"/>
          <w:spacing w:val="73"/>
        </w:rPr>
        <w:t> </w:t>
      </w:r>
      <w:r>
        <w:rPr>
          <w:color w:val="231F20"/>
        </w:rPr>
        <w:t>a</w:t>
      </w:r>
      <w:r>
        <w:rPr>
          <w:color w:val="231F20"/>
          <w:spacing w:val="73"/>
        </w:rPr>
        <w:t> </w:t>
      </w:r>
      <w:r>
        <w:rPr>
          <w:color w:val="231F20"/>
        </w:rPr>
        <w:t>person</w:t>
      </w:r>
      <w:r>
        <w:rPr>
          <w:color w:val="231F20"/>
          <w:spacing w:val="74"/>
        </w:rPr>
        <w:t> </w:t>
      </w:r>
      <w:r>
        <w:rPr>
          <w:color w:val="231F20"/>
        </w:rPr>
        <w:t>has</w:t>
      </w:r>
      <w:r>
        <w:rPr>
          <w:color w:val="231F20"/>
          <w:spacing w:val="74"/>
        </w:rPr>
        <w:t> </w:t>
      </w:r>
      <w:r>
        <w:rPr>
          <w:color w:val="231F20"/>
        </w:rPr>
        <w:t>early</w:t>
      </w:r>
      <w:r>
        <w:rPr>
          <w:color w:val="231F20"/>
          <w:spacing w:val="73"/>
        </w:rPr>
        <w:t> </w:t>
      </w:r>
      <w:r>
        <w:rPr>
          <w:color w:val="231F20"/>
          <w:spacing w:val="-5"/>
        </w:rPr>
        <w:t>HIV</w:t>
      </w:r>
    </w:p>
    <w:p>
      <w:pPr>
        <w:pStyle w:val="BodyText"/>
        <w:spacing w:line="249" w:lineRule="auto" w:before="102"/>
        <w:ind w:left="439" w:right="1"/>
        <w:jc w:val="both"/>
      </w:pPr>
      <w:r>
        <w:rPr/>
        <w:br w:type="column"/>
      </w:r>
      <w:r>
        <w:rPr>
          <w:color w:val="231F20"/>
          <w:spacing w:val="-6"/>
          <w:w w:val="105"/>
        </w:rPr>
        <w:t>infection may alter the dynamics of vire- </w:t>
      </w:r>
      <w:r>
        <w:rPr>
          <w:color w:val="231F20"/>
          <w:w w:val="105"/>
        </w:rPr>
        <w:t>mia</w:t>
      </w:r>
      <w:r>
        <w:rPr>
          <w:color w:val="231F20"/>
          <w:spacing w:val="-16"/>
          <w:w w:val="105"/>
        </w:rPr>
        <w:t> </w:t>
      </w:r>
      <w:r>
        <w:rPr>
          <w:color w:val="231F20"/>
          <w:w w:val="105"/>
        </w:rPr>
        <w:t>and</w:t>
      </w:r>
      <w:r>
        <w:rPr>
          <w:color w:val="231F20"/>
          <w:spacing w:val="-15"/>
          <w:w w:val="105"/>
        </w:rPr>
        <w:t> </w:t>
      </w:r>
      <w:r>
        <w:rPr>
          <w:color w:val="231F20"/>
          <w:w w:val="105"/>
        </w:rPr>
        <w:t>the</w:t>
      </w:r>
      <w:r>
        <w:rPr>
          <w:color w:val="231F20"/>
          <w:spacing w:val="-15"/>
          <w:w w:val="105"/>
        </w:rPr>
        <w:t> </w:t>
      </w:r>
      <w:r>
        <w:rPr>
          <w:color w:val="231F20"/>
          <w:w w:val="105"/>
        </w:rPr>
        <w:t>immune</w:t>
      </w:r>
      <w:r>
        <w:rPr>
          <w:color w:val="231F20"/>
          <w:spacing w:val="-16"/>
          <w:w w:val="105"/>
        </w:rPr>
        <w:t> </w:t>
      </w:r>
      <w:r>
        <w:rPr>
          <w:color w:val="231F20"/>
          <w:w w:val="105"/>
        </w:rPr>
        <w:t>response</w:t>
      </w:r>
      <w:r>
        <w:rPr>
          <w:color w:val="231F20"/>
          <w:spacing w:val="-15"/>
          <w:w w:val="105"/>
        </w:rPr>
        <w:t> </w:t>
      </w:r>
      <w:r>
        <w:rPr>
          <w:color w:val="231F20"/>
          <w:w w:val="105"/>
        </w:rPr>
        <w:t>in</w:t>
      </w:r>
      <w:r>
        <w:rPr>
          <w:color w:val="231F20"/>
          <w:spacing w:val="-15"/>
          <w:w w:val="105"/>
        </w:rPr>
        <w:t> </w:t>
      </w:r>
      <w:r>
        <w:rPr>
          <w:color w:val="231F20"/>
          <w:w w:val="105"/>
        </w:rPr>
        <w:t>ways </w:t>
      </w:r>
      <w:r>
        <w:rPr>
          <w:color w:val="231F20"/>
          <w:spacing w:val="-6"/>
        </w:rPr>
        <w:t>that can affect how traditional HIV screen- </w:t>
      </w:r>
      <w:r>
        <w:rPr>
          <w:color w:val="231F20"/>
          <w:spacing w:val="-8"/>
          <w:w w:val="105"/>
        </w:rPr>
        <w:t>ing</w:t>
      </w:r>
      <w:r>
        <w:rPr>
          <w:color w:val="231F20"/>
          <w:spacing w:val="-5"/>
        </w:rPr>
        <w:t> </w:t>
      </w:r>
      <w:r>
        <w:rPr>
          <w:color w:val="231F20"/>
          <w:spacing w:val="-8"/>
          <w:w w:val="105"/>
        </w:rPr>
        <w:t>algorithms</w:t>
      </w:r>
      <w:r>
        <w:rPr>
          <w:color w:val="231F20"/>
          <w:spacing w:val="-4"/>
        </w:rPr>
        <w:t> </w:t>
      </w:r>
      <w:r>
        <w:rPr>
          <w:color w:val="231F20"/>
          <w:spacing w:val="-8"/>
          <w:w w:val="105"/>
        </w:rPr>
        <w:t>perform,</w:t>
      </w:r>
      <w:r>
        <w:rPr>
          <w:color w:val="231F20"/>
          <w:spacing w:val="-5"/>
        </w:rPr>
        <w:t> </w:t>
      </w:r>
      <w:r>
        <w:rPr>
          <w:color w:val="231F20"/>
          <w:spacing w:val="-8"/>
          <w:w w:val="105"/>
        </w:rPr>
        <w:t>as</w:t>
      </w:r>
      <w:r>
        <w:rPr>
          <w:color w:val="231F20"/>
          <w:spacing w:val="-4"/>
        </w:rPr>
        <w:t> </w:t>
      </w:r>
      <w:r>
        <w:rPr>
          <w:color w:val="231F20"/>
          <w:spacing w:val="-8"/>
          <w:w w:val="105"/>
        </w:rPr>
        <w:t>highlighted</w:t>
      </w:r>
      <w:r>
        <w:rPr>
          <w:color w:val="231F20"/>
          <w:spacing w:val="-4"/>
        </w:rPr>
        <w:t> </w:t>
      </w:r>
      <w:r>
        <w:rPr>
          <w:color w:val="231F20"/>
          <w:spacing w:val="-8"/>
          <w:w w:val="105"/>
        </w:rPr>
        <w:t>by </w:t>
      </w:r>
      <w:r>
        <w:rPr>
          <w:color w:val="231F20"/>
          <w:w w:val="105"/>
        </w:rPr>
        <w:t>a</w:t>
      </w:r>
      <w:r>
        <w:rPr>
          <w:color w:val="231F20"/>
          <w:w w:val="105"/>
        </w:rPr>
        <w:t> statement</w:t>
      </w:r>
      <w:r>
        <w:rPr>
          <w:color w:val="231F20"/>
          <w:w w:val="105"/>
        </w:rPr>
        <w:t> from</w:t>
      </w:r>
      <w:r>
        <w:rPr>
          <w:color w:val="231F20"/>
          <w:w w:val="105"/>
        </w:rPr>
        <w:t> the</w:t>
      </w:r>
      <w:r>
        <w:rPr>
          <w:color w:val="231F20"/>
          <w:w w:val="105"/>
        </w:rPr>
        <w:t> Association</w:t>
      </w:r>
      <w:r>
        <w:rPr>
          <w:color w:val="231F20"/>
          <w:w w:val="105"/>
        </w:rPr>
        <w:t> of </w:t>
      </w:r>
      <w:r>
        <w:rPr>
          <w:color w:val="231F20"/>
          <w:spacing w:val="-4"/>
        </w:rPr>
        <w:t>Public</w:t>
      </w:r>
      <w:r>
        <w:rPr>
          <w:color w:val="231F20"/>
          <w:spacing w:val="-10"/>
        </w:rPr>
        <w:t> </w:t>
      </w:r>
      <w:r>
        <w:rPr>
          <w:color w:val="231F20"/>
          <w:spacing w:val="-4"/>
        </w:rPr>
        <w:t>Health</w:t>
      </w:r>
      <w:r>
        <w:rPr>
          <w:color w:val="231F20"/>
          <w:spacing w:val="-10"/>
        </w:rPr>
        <w:t> </w:t>
      </w:r>
      <w:r>
        <w:rPr>
          <w:color w:val="231F20"/>
          <w:spacing w:val="-4"/>
        </w:rPr>
        <w:t>Laboratories</w:t>
      </w:r>
      <w:r>
        <w:rPr>
          <w:color w:val="231F20"/>
          <w:spacing w:val="-10"/>
        </w:rPr>
        <w:t> </w:t>
      </w:r>
      <w:r>
        <w:rPr>
          <w:color w:val="231F20"/>
          <w:spacing w:val="-4"/>
        </w:rPr>
        <w:t>(39).</w:t>
      </w:r>
      <w:r>
        <w:rPr>
          <w:color w:val="231F20"/>
          <w:spacing w:val="-10"/>
        </w:rPr>
        <w:t> </w:t>
      </w:r>
      <w:r>
        <w:rPr>
          <w:color w:val="231F20"/>
          <w:spacing w:val="-4"/>
        </w:rPr>
        <w:t>Because </w:t>
      </w:r>
      <w:r>
        <w:rPr>
          <w:color w:val="231F20"/>
          <w:spacing w:val="-2"/>
          <w:w w:val="105"/>
        </w:rPr>
        <w:t>long-acting</w:t>
      </w:r>
      <w:r>
        <w:rPr>
          <w:color w:val="231F20"/>
          <w:spacing w:val="-14"/>
          <w:w w:val="105"/>
        </w:rPr>
        <w:t> </w:t>
      </w:r>
      <w:r>
        <w:rPr>
          <w:color w:val="231F20"/>
          <w:spacing w:val="-2"/>
          <w:w w:val="105"/>
        </w:rPr>
        <w:t>agents</w:t>
      </w:r>
      <w:r>
        <w:rPr>
          <w:color w:val="231F20"/>
          <w:spacing w:val="-13"/>
          <w:w w:val="105"/>
        </w:rPr>
        <w:t> </w:t>
      </w:r>
      <w:r>
        <w:rPr>
          <w:color w:val="231F20"/>
          <w:spacing w:val="-2"/>
          <w:w w:val="105"/>
        </w:rPr>
        <w:t>for</w:t>
      </w:r>
      <w:r>
        <w:rPr>
          <w:color w:val="231F20"/>
          <w:spacing w:val="-13"/>
          <w:w w:val="105"/>
        </w:rPr>
        <w:t> </w:t>
      </w:r>
      <w:r>
        <w:rPr>
          <w:color w:val="231F20"/>
          <w:spacing w:val="-2"/>
          <w:w w:val="105"/>
        </w:rPr>
        <w:t>PrEP</w:t>
      </w:r>
      <w:r>
        <w:rPr>
          <w:color w:val="231F20"/>
          <w:spacing w:val="-14"/>
          <w:w w:val="105"/>
        </w:rPr>
        <w:t> </w:t>
      </w:r>
      <w:r>
        <w:rPr>
          <w:color w:val="231F20"/>
          <w:spacing w:val="-2"/>
          <w:w w:val="105"/>
        </w:rPr>
        <w:t>extend</w:t>
      </w:r>
      <w:r>
        <w:rPr>
          <w:color w:val="231F20"/>
          <w:spacing w:val="-13"/>
          <w:w w:val="105"/>
        </w:rPr>
        <w:t> </w:t>
      </w:r>
      <w:r>
        <w:rPr>
          <w:color w:val="231F20"/>
          <w:spacing w:val="-2"/>
          <w:w w:val="105"/>
        </w:rPr>
        <w:t>the </w:t>
      </w:r>
      <w:r>
        <w:rPr>
          <w:color w:val="231F20"/>
          <w:w w:val="105"/>
        </w:rPr>
        <w:t>period</w:t>
      </w:r>
      <w:r>
        <w:rPr>
          <w:color w:val="231F20"/>
          <w:w w:val="105"/>
        </w:rPr>
        <w:t> during</w:t>
      </w:r>
      <w:r>
        <w:rPr>
          <w:color w:val="231F20"/>
          <w:w w:val="105"/>
        </w:rPr>
        <w:t> which</w:t>
      </w:r>
      <w:r>
        <w:rPr>
          <w:color w:val="231F20"/>
          <w:w w:val="105"/>
        </w:rPr>
        <w:t> a</w:t>
      </w:r>
      <w:r>
        <w:rPr>
          <w:color w:val="231F20"/>
          <w:w w:val="105"/>
        </w:rPr>
        <w:t> person</w:t>
      </w:r>
      <w:r>
        <w:rPr>
          <w:color w:val="231F20"/>
          <w:w w:val="105"/>
        </w:rPr>
        <w:t> who </w:t>
      </w:r>
      <w:r>
        <w:rPr>
          <w:color w:val="231F20"/>
          <w:spacing w:val="-6"/>
        </w:rPr>
        <w:t>acquires HIV is vulnerable to the develop- </w:t>
      </w:r>
      <w:r>
        <w:rPr>
          <w:color w:val="231F20"/>
          <w:w w:val="105"/>
        </w:rPr>
        <w:t>ment</w:t>
      </w:r>
      <w:r>
        <w:rPr>
          <w:color w:val="231F20"/>
          <w:w w:val="105"/>
        </w:rPr>
        <w:t> of resistance,</w:t>
      </w:r>
      <w:r>
        <w:rPr>
          <w:color w:val="231F20"/>
          <w:w w:val="105"/>
        </w:rPr>
        <w:t> the updated CDC </w:t>
      </w:r>
      <w:r>
        <w:rPr>
          <w:color w:val="231F20"/>
          <w:spacing w:val="-4"/>
        </w:rPr>
        <w:t>guidelines</w:t>
      </w:r>
      <w:r>
        <w:rPr>
          <w:color w:val="231F20"/>
          <w:spacing w:val="-11"/>
        </w:rPr>
        <w:t> </w:t>
      </w:r>
      <w:r>
        <w:rPr>
          <w:color w:val="231F20"/>
          <w:spacing w:val="-4"/>
        </w:rPr>
        <w:t>recommend</w:t>
      </w:r>
      <w:r>
        <w:rPr>
          <w:color w:val="231F20"/>
          <w:spacing w:val="-10"/>
        </w:rPr>
        <w:t> </w:t>
      </w:r>
      <w:r>
        <w:rPr>
          <w:color w:val="231F20"/>
          <w:spacing w:val="-4"/>
        </w:rPr>
        <w:t>screening</w:t>
      </w:r>
      <w:r>
        <w:rPr>
          <w:color w:val="231F20"/>
          <w:spacing w:val="-11"/>
        </w:rPr>
        <w:t> </w:t>
      </w:r>
      <w:r>
        <w:rPr>
          <w:color w:val="231F20"/>
          <w:spacing w:val="-4"/>
        </w:rPr>
        <w:t>for</w:t>
      </w:r>
      <w:r>
        <w:rPr>
          <w:color w:val="231F20"/>
          <w:spacing w:val="-9"/>
        </w:rPr>
        <w:t> </w:t>
      </w:r>
      <w:r>
        <w:rPr>
          <w:color w:val="231F20"/>
          <w:spacing w:val="-4"/>
        </w:rPr>
        <w:t>inci- </w:t>
      </w:r>
      <w:r>
        <w:rPr>
          <w:color w:val="231F20"/>
          <w:spacing w:val="-6"/>
        </w:rPr>
        <w:t>dent HIV with a nucleic acid–based assay </w:t>
      </w:r>
      <w:r>
        <w:rPr>
          <w:color w:val="231F20"/>
          <w:w w:val="105"/>
        </w:rPr>
        <w:t>instead</w:t>
      </w:r>
      <w:r>
        <w:rPr>
          <w:color w:val="231F20"/>
          <w:spacing w:val="-4"/>
          <w:w w:val="105"/>
        </w:rPr>
        <w:t> </w:t>
      </w:r>
      <w:r>
        <w:rPr>
          <w:color w:val="231F20"/>
          <w:w w:val="105"/>
        </w:rPr>
        <w:t>of</w:t>
      </w:r>
      <w:r>
        <w:rPr>
          <w:color w:val="231F20"/>
          <w:spacing w:val="-4"/>
          <w:w w:val="105"/>
        </w:rPr>
        <w:t> </w:t>
      </w:r>
      <w:r>
        <w:rPr>
          <w:color w:val="231F20"/>
          <w:w w:val="105"/>
        </w:rPr>
        <w:t>the</w:t>
      </w:r>
      <w:r>
        <w:rPr>
          <w:color w:val="231F20"/>
          <w:spacing w:val="-4"/>
          <w:w w:val="105"/>
        </w:rPr>
        <w:t> </w:t>
      </w:r>
      <w:r>
        <w:rPr>
          <w:color w:val="231F20"/>
          <w:w w:val="105"/>
        </w:rPr>
        <w:t>combined</w:t>
      </w:r>
      <w:r>
        <w:rPr>
          <w:color w:val="231F20"/>
          <w:spacing w:val="-4"/>
          <w:w w:val="105"/>
        </w:rPr>
        <w:t> </w:t>
      </w:r>
      <w:r>
        <w:rPr>
          <w:color w:val="231F20"/>
          <w:w w:val="105"/>
        </w:rPr>
        <w:t>Ag/Ab</w:t>
      </w:r>
      <w:r>
        <w:rPr>
          <w:color w:val="231F20"/>
          <w:spacing w:val="-4"/>
          <w:w w:val="105"/>
        </w:rPr>
        <w:t> </w:t>
      </w:r>
      <w:r>
        <w:rPr>
          <w:color w:val="231F20"/>
          <w:w w:val="105"/>
        </w:rPr>
        <w:t>test</w:t>
      </w:r>
      <w:r>
        <w:rPr>
          <w:color w:val="231F20"/>
          <w:spacing w:val="-3"/>
          <w:w w:val="105"/>
        </w:rPr>
        <w:t> </w:t>
      </w:r>
      <w:r>
        <w:rPr>
          <w:color w:val="231F20"/>
          <w:w w:val="105"/>
        </w:rPr>
        <w:t>to identify</w:t>
      </w:r>
      <w:r>
        <w:rPr>
          <w:color w:val="231F20"/>
          <w:w w:val="105"/>
        </w:rPr>
        <w:t> breakthrough</w:t>
      </w:r>
      <w:r>
        <w:rPr>
          <w:color w:val="231F20"/>
          <w:w w:val="105"/>
        </w:rPr>
        <w:t> infections</w:t>
      </w:r>
      <w:r>
        <w:rPr>
          <w:color w:val="231F20"/>
          <w:w w:val="105"/>
        </w:rPr>
        <w:t> as </w:t>
      </w:r>
      <w:r>
        <w:rPr>
          <w:color w:val="231F20"/>
          <w:spacing w:val="-2"/>
          <w:w w:val="105"/>
        </w:rPr>
        <w:t>quickly</w:t>
      </w:r>
      <w:r>
        <w:rPr>
          <w:color w:val="231F20"/>
          <w:spacing w:val="-21"/>
          <w:w w:val="105"/>
        </w:rPr>
        <w:t> </w:t>
      </w:r>
      <w:r>
        <w:rPr>
          <w:color w:val="231F20"/>
          <w:spacing w:val="-2"/>
          <w:w w:val="105"/>
        </w:rPr>
        <w:t>as</w:t>
      </w:r>
      <w:r>
        <w:rPr>
          <w:color w:val="231F20"/>
          <w:spacing w:val="-21"/>
          <w:w w:val="105"/>
        </w:rPr>
        <w:t> </w:t>
      </w:r>
      <w:r>
        <w:rPr>
          <w:color w:val="231F20"/>
          <w:spacing w:val="-2"/>
          <w:w w:val="105"/>
        </w:rPr>
        <w:t>possible</w:t>
      </w:r>
      <w:r>
        <w:rPr>
          <w:color w:val="231F20"/>
          <w:spacing w:val="-21"/>
          <w:w w:val="105"/>
        </w:rPr>
        <w:t> </w:t>
      </w:r>
      <w:r>
        <w:rPr>
          <w:color w:val="231F20"/>
          <w:spacing w:val="-2"/>
          <w:w w:val="105"/>
        </w:rPr>
        <w:t>(Table</w:t>
      </w:r>
      <w:r>
        <w:rPr>
          <w:color w:val="231F20"/>
          <w:spacing w:val="-23"/>
          <w:w w:val="105"/>
        </w:rPr>
        <w:t> </w:t>
      </w:r>
      <w:r>
        <w:rPr>
          <w:color w:val="231F20"/>
          <w:spacing w:val="-2"/>
          <w:w w:val="105"/>
        </w:rPr>
        <w:t>2).</w:t>
      </w:r>
    </w:p>
    <w:p>
      <w:pPr>
        <w:pStyle w:val="BodyText"/>
        <w:spacing w:line="259" w:lineRule="auto" w:before="101"/>
        <w:ind w:left="439"/>
        <w:rPr>
          <w:rFonts w:ascii="Times New Roman"/>
        </w:rPr>
      </w:pPr>
      <w:r>
        <w:rPr>
          <w:rFonts w:ascii="Times New Roman"/>
          <w:color w:val="980333"/>
          <w:w w:val="115"/>
        </w:rPr>
        <w:t>What</w:t>
      </w:r>
      <w:r>
        <w:rPr>
          <w:rFonts w:ascii="Times New Roman"/>
          <w:color w:val="980333"/>
          <w:spacing w:val="-14"/>
          <w:w w:val="115"/>
        </w:rPr>
        <w:t> </w:t>
      </w:r>
      <w:r>
        <w:rPr>
          <w:rFonts w:ascii="Times New Roman"/>
          <w:color w:val="980333"/>
          <w:w w:val="115"/>
        </w:rPr>
        <w:t>are</w:t>
      </w:r>
      <w:r>
        <w:rPr>
          <w:rFonts w:ascii="Times New Roman"/>
          <w:color w:val="980333"/>
          <w:spacing w:val="-14"/>
          <w:w w:val="115"/>
        </w:rPr>
        <w:t> </w:t>
      </w:r>
      <w:r>
        <w:rPr>
          <w:rFonts w:ascii="Times New Roman"/>
          <w:color w:val="980333"/>
          <w:w w:val="115"/>
        </w:rPr>
        <w:t>potential</w:t>
      </w:r>
      <w:r>
        <w:rPr>
          <w:rFonts w:ascii="Times New Roman"/>
          <w:color w:val="980333"/>
          <w:spacing w:val="-16"/>
          <w:w w:val="115"/>
        </w:rPr>
        <w:t> </w:t>
      </w:r>
      <w:r>
        <w:rPr>
          <w:rFonts w:ascii="Times New Roman"/>
          <w:color w:val="980333"/>
          <w:w w:val="115"/>
        </w:rPr>
        <w:t>tools</w:t>
      </w:r>
      <w:r>
        <w:rPr>
          <w:rFonts w:ascii="Times New Roman"/>
          <w:color w:val="980333"/>
          <w:spacing w:val="-14"/>
          <w:w w:val="115"/>
        </w:rPr>
        <w:t> </w:t>
      </w:r>
      <w:r>
        <w:rPr>
          <w:rFonts w:ascii="Times New Roman"/>
          <w:color w:val="980333"/>
          <w:w w:val="115"/>
        </w:rPr>
        <w:t>for</w:t>
      </w:r>
      <w:r>
        <w:rPr>
          <w:rFonts w:ascii="Times New Roman"/>
          <w:color w:val="980333"/>
          <w:spacing w:val="-14"/>
          <w:w w:val="115"/>
        </w:rPr>
        <w:t> </w:t>
      </w:r>
      <w:r>
        <w:rPr>
          <w:rFonts w:ascii="Times New Roman"/>
          <w:color w:val="980333"/>
          <w:w w:val="115"/>
        </w:rPr>
        <w:t>PrEP</w:t>
      </w:r>
      <w:r>
        <w:rPr>
          <w:rFonts w:ascii="Times New Roman"/>
          <w:color w:val="980333"/>
          <w:spacing w:val="-14"/>
          <w:w w:val="115"/>
        </w:rPr>
        <w:t> </w:t>
      </w:r>
      <w:r>
        <w:rPr>
          <w:rFonts w:ascii="Times New Roman"/>
          <w:color w:val="980333"/>
          <w:w w:val="115"/>
        </w:rPr>
        <w:t>that are currently in development?</w:t>
      </w:r>
    </w:p>
    <w:p>
      <w:pPr>
        <w:pStyle w:val="BodyText"/>
        <w:spacing w:line="249" w:lineRule="auto"/>
        <w:ind w:left="439"/>
        <w:jc w:val="both"/>
      </w:pPr>
      <w:r>
        <w:rPr>
          <w:color w:val="231F20"/>
          <w:w w:val="105"/>
        </w:rPr>
        <w:t>A</w:t>
      </w:r>
      <w:r>
        <w:rPr>
          <w:color w:val="231F20"/>
          <w:w w:val="105"/>
        </w:rPr>
        <w:t> potential</w:t>
      </w:r>
      <w:r>
        <w:rPr>
          <w:color w:val="231F20"/>
          <w:w w:val="105"/>
        </w:rPr>
        <w:t> tool</w:t>
      </w:r>
      <w:r>
        <w:rPr>
          <w:color w:val="231F20"/>
          <w:w w:val="105"/>
        </w:rPr>
        <w:t> for</w:t>
      </w:r>
      <w:r>
        <w:rPr>
          <w:color w:val="231F20"/>
          <w:w w:val="105"/>
        </w:rPr>
        <w:t> PrEP</w:t>
      </w:r>
      <w:r>
        <w:rPr>
          <w:color w:val="231F20"/>
          <w:w w:val="105"/>
        </w:rPr>
        <w:t> is</w:t>
      </w:r>
      <w:r>
        <w:rPr>
          <w:color w:val="231F20"/>
          <w:w w:val="105"/>
        </w:rPr>
        <w:t> a</w:t>
      </w:r>
      <w:r>
        <w:rPr>
          <w:color w:val="231F20"/>
          <w:w w:val="105"/>
        </w:rPr>
        <w:t> ﬂexible silicone</w:t>
      </w:r>
      <w:r>
        <w:rPr>
          <w:color w:val="231F20"/>
          <w:w w:val="105"/>
        </w:rPr>
        <w:t> vaginal</w:t>
      </w:r>
      <w:r>
        <w:rPr>
          <w:color w:val="231F20"/>
          <w:w w:val="105"/>
        </w:rPr>
        <w:t> ring</w:t>
      </w:r>
      <w:r>
        <w:rPr>
          <w:color w:val="231F20"/>
          <w:w w:val="105"/>
        </w:rPr>
        <w:t> that</w:t>
      </w:r>
      <w:r>
        <w:rPr>
          <w:color w:val="231F20"/>
          <w:w w:val="105"/>
        </w:rPr>
        <w:t> contains</w:t>
      </w:r>
      <w:r>
        <w:rPr>
          <w:color w:val="231F20"/>
          <w:w w:val="105"/>
        </w:rPr>
        <w:t> the </w:t>
      </w:r>
      <w:r>
        <w:rPr>
          <w:color w:val="231F20"/>
        </w:rPr>
        <w:t>nonnucleoside</w:t>
      </w:r>
      <w:r>
        <w:rPr>
          <w:color w:val="231F20"/>
          <w:spacing w:val="-6"/>
        </w:rPr>
        <w:t> </w:t>
      </w:r>
      <w:r>
        <w:rPr>
          <w:color w:val="231F20"/>
        </w:rPr>
        <w:t>reverse</w:t>
      </w:r>
      <w:r>
        <w:rPr>
          <w:color w:val="231F20"/>
          <w:spacing w:val="-8"/>
        </w:rPr>
        <w:t> </w:t>
      </w:r>
      <w:r>
        <w:rPr>
          <w:color w:val="231F20"/>
        </w:rPr>
        <w:t>transcriptase</w:t>
      </w:r>
      <w:r>
        <w:rPr>
          <w:color w:val="231F20"/>
          <w:spacing w:val="-6"/>
        </w:rPr>
        <w:t> </w:t>
      </w:r>
      <w:r>
        <w:rPr>
          <w:color w:val="231F20"/>
        </w:rPr>
        <w:t>in- </w:t>
      </w:r>
      <w:r>
        <w:rPr>
          <w:color w:val="231F20"/>
          <w:w w:val="105"/>
        </w:rPr>
        <w:t>hibitor</w:t>
      </w:r>
      <w:r>
        <w:rPr>
          <w:color w:val="231F20"/>
          <w:w w:val="105"/>
        </w:rPr>
        <w:t> dapivirine</w:t>
      </w:r>
      <w:r>
        <w:rPr>
          <w:color w:val="231F20"/>
          <w:w w:val="105"/>
        </w:rPr>
        <w:t> and</w:t>
      </w:r>
      <w:r>
        <w:rPr>
          <w:color w:val="231F20"/>
          <w:w w:val="105"/>
        </w:rPr>
        <w:t> is</w:t>
      </w:r>
      <w:r>
        <w:rPr>
          <w:color w:val="231F20"/>
          <w:w w:val="105"/>
        </w:rPr>
        <w:t> inserted monthly.</w:t>
      </w:r>
      <w:r>
        <w:rPr>
          <w:color w:val="231F20"/>
          <w:spacing w:val="-5"/>
          <w:w w:val="105"/>
        </w:rPr>
        <w:t> </w:t>
      </w:r>
      <w:r>
        <w:rPr>
          <w:color w:val="231F20"/>
          <w:w w:val="105"/>
        </w:rPr>
        <w:t>Dapivirine</w:t>
      </w:r>
      <w:r>
        <w:rPr>
          <w:color w:val="231F20"/>
          <w:spacing w:val="-4"/>
          <w:w w:val="105"/>
        </w:rPr>
        <w:t> </w:t>
      </w:r>
      <w:r>
        <w:rPr>
          <w:color w:val="231F20"/>
          <w:w w:val="105"/>
        </w:rPr>
        <w:t>is</w:t>
      </w:r>
      <w:r>
        <w:rPr>
          <w:color w:val="231F20"/>
          <w:spacing w:val="-5"/>
          <w:w w:val="105"/>
        </w:rPr>
        <w:t> </w:t>
      </w:r>
      <w:r>
        <w:rPr>
          <w:color w:val="231F20"/>
          <w:w w:val="105"/>
        </w:rPr>
        <w:t>released</w:t>
      </w:r>
      <w:r>
        <w:rPr>
          <w:color w:val="231F20"/>
          <w:spacing w:val="-6"/>
          <w:w w:val="105"/>
        </w:rPr>
        <w:t> </w:t>
      </w:r>
      <w:r>
        <w:rPr>
          <w:color w:val="231F20"/>
          <w:w w:val="105"/>
        </w:rPr>
        <w:t>slowly to</w:t>
      </w:r>
      <w:r>
        <w:rPr>
          <w:color w:val="231F20"/>
          <w:w w:val="105"/>
        </w:rPr>
        <w:t> protect</w:t>
      </w:r>
      <w:r>
        <w:rPr>
          <w:color w:val="231F20"/>
          <w:w w:val="105"/>
        </w:rPr>
        <w:t> against</w:t>
      </w:r>
      <w:r>
        <w:rPr>
          <w:color w:val="231F20"/>
          <w:w w:val="105"/>
        </w:rPr>
        <w:t> HIV</w:t>
      </w:r>
      <w:r>
        <w:rPr>
          <w:color w:val="231F20"/>
          <w:w w:val="105"/>
        </w:rPr>
        <w:t> at</w:t>
      </w:r>
      <w:r>
        <w:rPr>
          <w:color w:val="231F20"/>
          <w:w w:val="105"/>
        </w:rPr>
        <w:t> the</w:t>
      </w:r>
      <w:r>
        <w:rPr>
          <w:color w:val="231F20"/>
          <w:w w:val="105"/>
        </w:rPr>
        <w:t> site</w:t>
      </w:r>
      <w:r>
        <w:rPr>
          <w:color w:val="231F20"/>
          <w:w w:val="105"/>
        </w:rPr>
        <w:t> of potential</w:t>
      </w:r>
      <w:r>
        <w:rPr>
          <w:color w:val="231F20"/>
          <w:w w:val="105"/>
        </w:rPr>
        <w:t> infection.</w:t>
      </w:r>
      <w:r>
        <w:rPr>
          <w:color w:val="231F20"/>
          <w:w w:val="105"/>
        </w:rPr>
        <w:t> The</w:t>
      </w:r>
      <w:r>
        <w:rPr>
          <w:color w:val="231F20"/>
          <w:w w:val="105"/>
        </w:rPr>
        <w:t> phase</w:t>
      </w:r>
      <w:r>
        <w:rPr>
          <w:color w:val="231F20"/>
          <w:w w:val="105"/>
        </w:rPr>
        <w:t> 3</w:t>
      </w:r>
      <w:r>
        <w:rPr>
          <w:color w:val="231F20"/>
          <w:w w:val="105"/>
        </w:rPr>
        <w:t> Ring and</w:t>
      </w:r>
      <w:r>
        <w:rPr>
          <w:color w:val="231F20"/>
          <w:w w:val="105"/>
        </w:rPr>
        <w:t> Aspire</w:t>
      </w:r>
      <w:r>
        <w:rPr>
          <w:color w:val="231F20"/>
          <w:w w:val="105"/>
        </w:rPr>
        <w:t> studies</w:t>
      </w:r>
      <w:r>
        <w:rPr>
          <w:color w:val="231F20"/>
          <w:w w:val="105"/>
        </w:rPr>
        <w:t> achieved</w:t>
      </w:r>
      <w:r>
        <w:rPr>
          <w:color w:val="231F20"/>
          <w:w w:val="105"/>
        </w:rPr>
        <w:t> HIV</w:t>
      </w:r>
      <w:r>
        <w:rPr>
          <w:color w:val="231F20"/>
          <w:w w:val="105"/>
        </w:rPr>
        <w:t> risk reduction</w:t>
      </w:r>
      <w:r>
        <w:rPr>
          <w:color w:val="231F20"/>
          <w:spacing w:val="49"/>
          <w:w w:val="105"/>
        </w:rPr>
        <w:t> </w:t>
      </w:r>
      <w:r>
        <w:rPr>
          <w:color w:val="231F20"/>
          <w:w w:val="105"/>
        </w:rPr>
        <w:t>of</w:t>
      </w:r>
      <w:r>
        <w:rPr>
          <w:color w:val="231F20"/>
          <w:spacing w:val="50"/>
          <w:w w:val="105"/>
        </w:rPr>
        <w:t> </w:t>
      </w:r>
      <w:r>
        <w:rPr>
          <w:color w:val="231F20"/>
          <w:w w:val="105"/>
        </w:rPr>
        <w:t>35%</w:t>
      </w:r>
      <w:r>
        <w:rPr>
          <w:color w:val="231F20"/>
          <w:spacing w:val="51"/>
          <w:w w:val="105"/>
        </w:rPr>
        <w:t> </w:t>
      </w:r>
      <w:r>
        <w:rPr>
          <w:color w:val="231F20"/>
          <w:w w:val="105"/>
        </w:rPr>
        <w:t>and</w:t>
      </w:r>
      <w:r>
        <w:rPr>
          <w:color w:val="231F20"/>
          <w:spacing w:val="51"/>
          <w:w w:val="105"/>
        </w:rPr>
        <w:t> </w:t>
      </w:r>
      <w:r>
        <w:rPr>
          <w:color w:val="231F20"/>
          <w:w w:val="105"/>
        </w:rPr>
        <w:t>27%,</w:t>
      </w:r>
      <w:r>
        <w:rPr>
          <w:color w:val="231F20"/>
          <w:spacing w:val="51"/>
          <w:w w:val="105"/>
        </w:rPr>
        <w:t> </w:t>
      </w:r>
      <w:r>
        <w:rPr>
          <w:color w:val="231F20"/>
          <w:spacing w:val="-4"/>
          <w:w w:val="105"/>
        </w:rPr>
        <w:t>respec-</w:t>
      </w:r>
    </w:p>
    <w:p>
      <w:pPr>
        <w:pStyle w:val="BodyText"/>
        <w:spacing w:line="249" w:lineRule="auto"/>
        <w:ind w:left="439"/>
        <w:jc w:val="both"/>
      </w:pPr>
      <w:r>
        <w:rPr>
          <w:color w:val="231F20"/>
          <w:w w:val="105"/>
        </w:rPr>
        <w:t>tively</w:t>
      </w:r>
      <w:r>
        <w:rPr>
          <w:color w:val="231F20"/>
          <w:w w:val="105"/>
        </w:rPr>
        <w:t> (40,</w:t>
      </w:r>
      <w:r>
        <w:rPr>
          <w:color w:val="231F20"/>
          <w:w w:val="105"/>
        </w:rPr>
        <w:t> 41).</w:t>
      </w:r>
      <w:r>
        <w:rPr>
          <w:color w:val="231F20"/>
          <w:w w:val="105"/>
        </w:rPr>
        <w:t> Islatravir,</w:t>
      </w:r>
      <w:r>
        <w:rPr>
          <w:color w:val="231F20"/>
          <w:w w:val="105"/>
        </w:rPr>
        <w:t> a</w:t>
      </w:r>
      <w:r>
        <w:rPr>
          <w:color w:val="231F20"/>
          <w:w w:val="105"/>
        </w:rPr>
        <w:t> nucleoside reverse</w:t>
      </w:r>
      <w:r>
        <w:rPr>
          <w:color w:val="231F20"/>
          <w:spacing w:val="-10"/>
          <w:w w:val="105"/>
        </w:rPr>
        <w:t> </w:t>
      </w:r>
      <w:r>
        <w:rPr>
          <w:color w:val="231F20"/>
          <w:w w:val="105"/>
        </w:rPr>
        <w:t>transcriptase</w:t>
      </w:r>
      <w:r>
        <w:rPr>
          <w:color w:val="231F20"/>
          <w:spacing w:val="-11"/>
          <w:w w:val="105"/>
        </w:rPr>
        <w:t> </w:t>
      </w:r>
      <w:r>
        <w:rPr>
          <w:color w:val="231F20"/>
          <w:w w:val="105"/>
        </w:rPr>
        <w:t>translocation</w:t>
      </w:r>
      <w:r>
        <w:rPr>
          <w:color w:val="231F20"/>
          <w:spacing w:val="-10"/>
          <w:w w:val="105"/>
        </w:rPr>
        <w:t> </w:t>
      </w:r>
      <w:r>
        <w:rPr>
          <w:color w:val="231F20"/>
          <w:w w:val="105"/>
        </w:rPr>
        <w:t>in- hibitor with an extremely long half-life (42),</w:t>
      </w:r>
      <w:r>
        <w:rPr>
          <w:color w:val="231F20"/>
          <w:w w:val="105"/>
        </w:rPr>
        <w:t> is</w:t>
      </w:r>
      <w:r>
        <w:rPr>
          <w:color w:val="231F20"/>
          <w:w w:val="105"/>
        </w:rPr>
        <w:t> being</w:t>
      </w:r>
      <w:r>
        <w:rPr>
          <w:color w:val="231F20"/>
          <w:w w:val="105"/>
        </w:rPr>
        <w:t> studied</w:t>
      </w:r>
      <w:r>
        <w:rPr>
          <w:color w:val="231F20"/>
          <w:w w:val="105"/>
        </w:rPr>
        <w:t> as</w:t>
      </w:r>
      <w:r>
        <w:rPr>
          <w:color w:val="231F20"/>
          <w:w w:val="105"/>
        </w:rPr>
        <w:t> a</w:t>
      </w:r>
      <w:r>
        <w:rPr>
          <w:color w:val="231F20"/>
          <w:w w:val="105"/>
        </w:rPr>
        <w:t> single monthly</w:t>
      </w:r>
      <w:r>
        <w:rPr>
          <w:color w:val="231F20"/>
          <w:spacing w:val="-3"/>
          <w:w w:val="105"/>
        </w:rPr>
        <w:t> </w:t>
      </w:r>
      <w:r>
        <w:rPr>
          <w:color w:val="231F20"/>
          <w:w w:val="105"/>
        </w:rPr>
        <w:t>oral</w:t>
      </w:r>
      <w:r>
        <w:rPr>
          <w:color w:val="231F20"/>
          <w:spacing w:val="-5"/>
          <w:w w:val="105"/>
        </w:rPr>
        <w:t> </w:t>
      </w:r>
      <w:r>
        <w:rPr>
          <w:color w:val="231F20"/>
          <w:w w:val="105"/>
        </w:rPr>
        <w:t>dose</w:t>
      </w:r>
      <w:r>
        <w:rPr>
          <w:color w:val="231F20"/>
          <w:spacing w:val="-4"/>
          <w:w w:val="105"/>
        </w:rPr>
        <w:t> </w:t>
      </w:r>
      <w:r>
        <w:rPr>
          <w:color w:val="231F20"/>
          <w:w w:val="105"/>
        </w:rPr>
        <w:t>in</w:t>
      </w:r>
      <w:r>
        <w:rPr>
          <w:color w:val="231F20"/>
          <w:spacing w:val="-2"/>
          <w:w w:val="105"/>
        </w:rPr>
        <w:t> </w:t>
      </w:r>
      <w:r>
        <w:rPr>
          <w:color w:val="231F20"/>
          <w:w w:val="105"/>
        </w:rPr>
        <w:t>ongoing</w:t>
      </w:r>
      <w:r>
        <w:rPr>
          <w:color w:val="231F20"/>
          <w:spacing w:val="-5"/>
          <w:w w:val="105"/>
        </w:rPr>
        <w:t> </w:t>
      </w:r>
      <w:r>
        <w:rPr>
          <w:color w:val="231F20"/>
          <w:w w:val="105"/>
        </w:rPr>
        <w:t>phase</w:t>
      </w:r>
      <w:r>
        <w:rPr>
          <w:color w:val="231F20"/>
          <w:spacing w:val="-3"/>
          <w:w w:val="105"/>
        </w:rPr>
        <w:t> </w:t>
      </w:r>
      <w:r>
        <w:rPr>
          <w:color w:val="231F20"/>
          <w:w w:val="105"/>
        </w:rPr>
        <w:t>3 trials,</w:t>
      </w:r>
      <w:r>
        <w:rPr>
          <w:color w:val="231F20"/>
          <w:w w:val="105"/>
        </w:rPr>
        <w:t> and</w:t>
      </w:r>
      <w:r>
        <w:rPr>
          <w:color w:val="231F20"/>
          <w:w w:val="105"/>
        </w:rPr>
        <w:t> subdermal</w:t>
      </w:r>
      <w:r>
        <w:rPr>
          <w:color w:val="231F20"/>
          <w:w w:val="105"/>
        </w:rPr>
        <w:t> implants</w:t>
      </w:r>
      <w:r>
        <w:rPr>
          <w:color w:val="231F20"/>
          <w:w w:val="105"/>
        </w:rPr>
        <w:t> are</w:t>
      </w:r>
      <w:r>
        <w:rPr>
          <w:color w:val="231F20"/>
          <w:w w:val="105"/>
        </w:rPr>
        <w:t> in the</w:t>
      </w:r>
      <w:r>
        <w:rPr>
          <w:color w:val="231F20"/>
          <w:w w:val="105"/>
        </w:rPr>
        <w:t> early</w:t>
      </w:r>
      <w:r>
        <w:rPr>
          <w:color w:val="231F20"/>
          <w:w w:val="105"/>
        </w:rPr>
        <w:t> stages</w:t>
      </w:r>
      <w:r>
        <w:rPr>
          <w:color w:val="231F20"/>
          <w:w w:val="105"/>
        </w:rPr>
        <w:t> of development</w:t>
      </w:r>
      <w:r>
        <w:rPr>
          <w:color w:val="231F20"/>
          <w:w w:val="105"/>
        </w:rPr>
        <w:t> (43). </w:t>
      </w:r>
      <w:r>
        <w:rPr>
          <w:color w:val="231F20"/>
          <w:spacing w:val="-2"/>
          <w:w w:val="105"/>
        </w:rPr>
        <w:t>Broadly</w:t>
      </w:r>
      <w:r>
        <w:rPr>
          <w:color w:val="231F20"/>
          <w:spacing w:val="-12"/>
          <w:w w:val="105"/>
        </w:rPr>
        <w:t> </w:t>
      </w:r>
      <w:r>
        <w:rPr>
          <w:color w:val="231F20"/>
          <w:spacing w:val="-2"/>
          <w:w w:val="105"/>
        </w:rPr>
        <w:t>neutralizing</w:t>
      </w:r>
      <w:r>
        <w:rPr>
          <w:color w:val="231F20"/>
          <w:spacing w:val="-13"/>
          <w:w w:val="105"/>
        </w:rPr>
        <w:t> </w:t>
      </w:r>
      <w:r>
        <w:rPr>
          <w:color w:val="231F20"/>
          <w:spacing w:val="-2"/>
          <w:w w:val="105"/>
        </w:rPr>
        <w:t>HIV-1</w:t>
      </w:r>
      <w:r>
        <w:rPr>
          <w:color w:val="231F20"/>
          <w:spacing w:val="-13"/>
          <w:w w:val="105"/>
        </w:rPr>
        <w:t> </w:t>
      </w:r>
      <w:r>
        <w:rPr>
          <w:color w:val="231F20"/>
          <w:spacing w:val="-2"/>
          <w:w w:val="105"/>
        </w:rPr>
        <w:t>monoclonal </w:t>
      </w:r>
      <w:r>
        <w:rPr>
          <w:color w:val="231F20"/>
          <w:w w:val="105"/>
        </w:rPr>
        <w:t>antibodies</w:t>
      </w:r>
      <w:r>
        <w:rPr>
          <w:color w:val="231F20"/>
          <w:w w:val="105"/>
        </w:rPr>
        <w:t> are</w:t>
      </w:r>
      <w:r>
        <w:rPr>
          <w:color w:val="231F20"/>
          <w:w w:val="105"/>
        </w:rPr>
        <w:t> another</w:t>
      </w:r>
      <w:r>
        <w:rPr>
          <w:color w:val="231F20"/>
          <w:w w:val="105"/>
        </w:rPr>
        <w:t> potential</w:t>
      </w:r>
      <w:r>
        <w:rPr>
          <w:color w:val="231F20"/>
          <w:w w:val="105"/>
        </w:rPr>
        <w:t> tool for future PrEP</w:t>
      </w:r>
      <w:r>
        <w:rPr>
          <w:color w:val="231F20"/>
          <w:spacing w:val="-1"/>
          <w:w w:val="105"/>
        </w:rPr>
        <w:t> </w:t>
      </w:r>
      <w:r>
        <w:rPr>
          <w:color w:val="231F20"/>
          <w:w w:val="105"/>
        </w:rPr>
        <w:t>(44).</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ListParagraph"/>
        <w:numPr>
          <w:ilvl w:val="0"/>
          <w:numId w:val="1"/>
        </w:numPr>
        <w:tabs>
          <w:tab w:pos="885" w:val="left" w:leader="none"/>
        </w:tabs>
        <w:spacing w:line="240" w:lineRule="auto" w:before="104" w:after="0"/>
        <w:ind w:left="884" w:right="400" w:hanging="177"/>
        <w:jc w:val="left"/>
        <w:rPr>
          <w:sz w:val="13"/>
        </w:rPr>
      </w:pPr>
      <w:r>
        <w:rPr>
          <w:color w:val="231F20"/>
          <w:spacing w:val="-2"/>
          <w:w w:val="80"/>
          <w:sz w:val="13"/>
        </w:rPr>
        <w:t>McCormack</w:t>
      </w:r>
      <w:r>
        <w:rPr>
          <w:color w:val="231F20"/>
          <w:spacing w:val="-8"/>
          <w:sz w:val="13"/>
        </w:rPr>
        <w:t> </w:t>
      </w:r>
      <w:r>
        <w:rPr>
          <w:color w:val="231F20"/>
          <w:spacing w:val="-2"/>
          <w:w w:val="80"/>
          <w:sz w:val="13"/>
        </w:rPr>
        <w:t>S,</w:t>
      </w:r>
      <w:r>
        <w:rPr>
          <w:color w:val="231F20"/>
          <w:spacing w:val="-9"/>
          <w:sz w:val="13"/>
        </w:rPr>
        <w:t> </w:t>
      </w:r>
      <w:r>
        <w:rPr>
          <w:color w:val="231F20"/>
          <w:spacing w:val="-2"/>
          <w:w w:val="80"/>
          <w:sz w:val="13"/>
        </w:rPr>
        <w:t>Dunn</w:t>
      </w:r>
      <w:r>
        <w:rPr>
          <w:color w:val="231F20"/>
          <w:spacing w:val="-8"/>
          <w:sz w:val="13"/>
        </w:rPr>
        <w:t> </w:t>
      </w:r>
      <w:r>
        <w:rPr>
          <w:color w:val="231F20"/>
          <w:spacing w:val="-2"/>
          <w:w w:val="80"/>
          <w:sz w:val="13"/>
        </w:rPr>
        <w:t>DT,</w:t>
      </w:r>
      <w:r>
        <w:rPr>
          <w:color w:val="231F20"/>
          <w:spacing w:val="40"/>
          <w:sz w:val="13"/>
        </w:rPr>
        <w:t> </w:t>
      </w:r>
      <w:r>
        <w:rPr>
          <w:color w:val="231F20"/>
          <w:spacing w:val="-2"/>
          <w:w w:val="80"/>
          <w:sz w:val="13"/>
        </w:rPr>
        <w:t>Desai</w:t>
      </w:r>
      <w:r>
        <w:rPr>
          <w:color w:val="231F20"/>
          <w:spacing w:val="-9"/>
          <w:sz w:val="13"/>
        </w:rPr>
        <w:t> </w:t>
      </w:r>
      <w:r>
        <w:rPr>
          <w:color w:val="231F20"/>
          <w:spacing w:val="-2"/>
          <w:w w:val="80"/>
          <w:sz w:val="13"/>
        </w:rPr>
        <w:t>M,</w:t>
      </w:r>
      <w:r>
        <w:rPr>
          <w:color w:val="231F20"/>
          <w:spacing w:val="-9"/>
          <w:sz w:val="13"/>
        </w:rPr>
        <w:t> </w:t>
      </w:r>
      <w:r>
        <w:rPr>
          <w:color w:val="231F20"/>
          <w:spacing w:val="-2"/>
          <w:w w:val="80"/>
          <w:sz w:val="13"/>
        </w:rPr>
        <w:t>et</w:t>
      </w:r>
      <w:r>
        <w:rPr>
          <w:color w:val="231F20"/>
          <w:spacing w:val="-3"/>
          <w:w w:val="80"/>
          <w:sz w:val="13"/>
        </w:rPr>
        <w:t> </w:t>
      </w:r>
      <w:r>
        <w:rPr>
          <w:color w:val="231F20"/>
          <w:spacing w:val="-2"/>
          <w:w w:val="80"/>
          <w:sz w:val="13"/>
        </w:rPr>
        <w:t>al.</w:t>
      </w:r>
      <w:r>
        <w:rPr>
          <w:color w:val="231F20"/>
          <w:spacing w:val="-3"/>
          <w:w w:val="80"/>
          <w:sz w:val="13"/>
        </w:rPr>
        <w:t> </w:t>
      </w:r>
      <w:r>
        <w:rPr>
          <w:color w:val="231F20"/>
          <w:spacing w:val="-2"/>
          <w:w w:val="80"/>
          <w:sz w:val="13"/>
        </w:rPr>
        <w:t>Pre-expo-</w:t>
      </w:r>
      <w:r>
        <w:rPr>
          <w:color w:val="231F20"/>
          <w:spacing w:val="40"/>
          <w:sz w:val="13"/>
        </w:rPr>
        <w:t> </w:t>
      </w:r>
      <w:r>
        <w:rPr>
          <w:color w:val="231F20"/>
          <w:spacing w:val="-2"/>
          <w:w w:val="85"/>
          <w:sz w:val="13"/>
        </w:rPr>
        <w:t>sure</w:t>
      </w:r>
      <w:r>
        <w:rPr>
          <w:color w:val="231F20"/>
          <w:spacing w:val="-4"/>
          <w:w w:val="85"/>
          <w:sz w:val="13"/>
        </w:rPr>
        <w:t> </w:t>
      </w:r>
      <w:r>
        <w:rPr>
          <w:color w:val="231F20"/>
          <w:spacing w:val="-2"/>
          <w:w w:val="85"/>
          <w:sz w:val="13"/>
        </w:rPr>
        <w:t>prophylaxis</w:t>
      </w:r>
      <w:r>
        <w:rPr>
          <w:color w:val="231F20"/>
          <w:spacing w:val="-3"/>
          <w:w w:val="85"/>
          <w:sz w:val="13"/>
        </w:rPr>
        <w:t> </w:t>
      </w:r>
      <w:r>
        <w:rPr>
          <w:color w:val="231F20"/>
          <w:spacing w:val="-2"/>
          <w:w w:val="85"/>
          <w:sz w:val="13"/>
        </w:rPr>
        <w:t>to</w:t>
      </w:r>
      <w:r>
        <w:rPr>
          <w:color w:val="231F20"/>
          <w:spacing w:val="-8"/>
          <w:sz w:val="13"/>
        </w:rPr>
        <w:t> </w:t>
      </w:r>
      <w:r>
        <w:rPr>
          <w:color w:val="231F20"/>
          <w:spacing w:val="-2"/>
          <w:w w:val="85"/>
          <w:sz w:val="13"/>
        </w:rPr>
        <w:t>pre-</w:t>
      </w:r>
      <w:r>
        <w:rPr>
          <w:color w:val="231F20"/>
          <w:spacing w:val="40"/>
          <w:sz w:val="13"/>
        </w:rPr>
        <w:t> </w:t>
      </w:r>
      <w:r>
        <w:rPr>
          <w:color w:val="231F20"/>
          <w:w w:val="90"/>
          <w:sz w:val="13"/>
        </w:rPr>
        <w:t>vent</w:t>
      </w:r>
      <w:r>
        <w:rPr>
          <w:color w:val="231F20"/>
          <w:spacing w:val="-6"/>
          <w:w w:val="90"/>
          <w:sz w:val="13"/>
        </w:rPr>
        <w:t> </w:t>
      </w:r>
      <w:r>
        <w:rPr>
          <w:color w:val="231F20"/>
          <w:w w:val="90"/>
          <w:sz w:val="13"/>
        </w:rPr>
        <w:t>the</w:t>
      </w:r>
      <w:r>
        <w:rPr>
          <w:color w:val="231F20"/>
          <w:spacing w:val="-5"/>
          <w:w w:val="90"/>
          <w:sz w:val="13"/>
        </w:rPr>
        <w:t> </w:t>
      </w:r>
      <w:r>
        <w:rPr>
          <w:color w:val="231F20"/>
          <w:w w:val="90"/>
          <w:sz w:val="13"/>
        </w:rPr>
        <w:t>acquisition</w:t>
      </w:r>
      <w:r>
        <w:rPr>
          <w:color w:val="231F20"/>
          <w:spacing w:val="-6"/>
          <w:w w:val="90"/>
          <w:sz w:val="13"/>
        </w:rPr>
        <w:t> </w:t>
      </w:r>
      <w:r>
        <w:rPr>
          <w:color w:val="231F20"/>
          <w:w w:val="90"/>
          <w:sz w:val="13"/>
        </w:rPr>
        <w:t>of</w:t>
      </w:r>
      <w:r>
        <w:rPr>
          <w:color w:val="231F20"/>
          <w:spacing w:val="40"/>
          <w:sz w:val="13"/>
        </w:rPr>
        <w:t> </w:t>
      </w:r>
      <w:r>
        <w:rPr>
          <w:color w:val="231F20"/>
          <w:w w:val="75"/>
          <w:sz w:val="13"/>
        </w:rPr>
        <w:t>HIV-1 infection (PROUD):</w:t>
      </w:r>
      <w:r>
        <w:rPr>
          <w:color w:val="231F20"/>
          <w:spacing w:val="40"/>
          <w:sz w:val="13"/>
        </w:rPr>
        <w:t> </w:t>
      </w:r>
      <w:r>
        <w:rPr>
          <w:color w:val="231F20"/>
          <w:spacing w:val="-4"/>
          <w:w w:val="80"/>
          <w:sz w:val="13"/>
        </w:rPr>
        <w:t>effectiveness</w:t>
      </w:r>
      <w:r>
        <w:rPr>
          <w:color w:val="231F20"/>
          <w:spacing w:val="-4"/>
          <w:sz w:val="13"/>
        </w:rPr>
        <w:t> </w:t>
      </w:r>
      <w:r>
        <w:rPr>
          <w:color w:val="231F20"/>
          <w:spacing w:val="-4"/>
          <w:w w:val="80"/>
          <w:sz w:val="13"/>
        </w:rPr>
        <w:t>results</w:t>
      </w:r>
      <w:r>
        <w:rPr>
          <w:color w:val="231F20"/>
          <w:spacing w:val="-4"/>
          <w:sz w:val="13"/>
        </w:rPr>
        <w:t> </w:t>
      </w:r>
      <w:r>
        <w:rPr>
          <w:color w:val="231F20"/>
          <w:spacing w:val="-4"/>
          <w:w w:val="80"/>
          <w:sz w:val="13"/>
        </w:rPr>
        <w:t>fro</w:t>
      </w:r>
      <w:r>
        <w:rPr>
          <w:color w:val="231F20"/>
          <w:spacing w:val="-4"/>
          <w:w w:val="80"/>
          <w:sz w:val="13"/>
        </w:rPr>
        <w:t>m</w:t>
      </w:r>
      <w:r>
        <w:rPr>
          <w:color w:val="231F20"/>
          <w:spacing w:val="40"/>
          <w:sz w:val="13"/>
        </w:rPr>
        <w:t> </w:t>
      </w:r>
      <w:r>
        <w:rPr>
          <w:color w:val="231F20"/>
          <w:spacing w:val="-2"/>
          <w:w w:val="80"/>
          <w:sz w:val="13"/>
        </w:rPr>
        <w:t>the</w:t>
      </w:r>
      <w:r>
        <w:rPr>
          <w:color w:val="231F20"/>
          <w:spacing w:val="-9"/>
          <w:sz w:val="13"/>
        </w:rPr>
        <w:t> </w:t>
      </w:r>
      <w:r>
        <w:rPr>
          <w:color w:val="231F20"/>
          <w:spacing w:val="-2"/>
          <w:w w:val="80"/>
          <w:sz w:val="13"/>
        </w:rPr>
        <w:t>pilot</w:t>
      </w:r>
      <w:r>
        <w:rPr>
          <w:color w:val="231F20"/>
          <w:spacing w:val="-3"/>
          <w:w w:val="80"/>
          <w:sz w:val="13"/>
        </w:rPr>
        <w:t> </w:t>
      </w:r>
      <w:r>
        <w:rPr>
          <w:color w:val="231F20"/>
          <w:spacing w:val="-2"/>
          <w:w w:val="80"/>
          <w:sz w:val="13"/>
        </w:rPr>
        <w:t>phase</w:t>
      </w:r>
      <w:r>
        <w:rPr>
          <w:color w:val="231F20"/>
          <w:spacing w:val="-3"/>
          <w:w w:val="80"/>
          <w:sz w:val="13"/>
        </w:rPr>
        <w:t> </w:t>
      </w:r>
      <w:r>
        <w:rPr>
          <w:color w:val="231F20"/>
          <w:spacing w:val="-2"/>
          <w:w w:val="80"/>
          <w:sz w:val="13"/>
        </w:rPr>
        <w:t>of</w:t>
      </w:r>
      <w:r>
        <w:rPr>
          <w:color w:val="231F20"/>
          <w:spacing w:val="-9"/>
          <w:sz w:val="13"/>
        </w:rPr>
        <w:t> </w:t>
      </w:r>
      <w:r>
        <w:rPr>
          <w:color w:val="231F20"/>
          <w:spacing w:val="-2"/>
          <w:w w:val="80"/>
          <w:sz w:val="13"/>
        </w:rPr>
        <w:t>a</w:t>
      </w:r>
      <w:r>
        <w:rPr>
          <w:color w:val="231F20"/>
          <w:spacing w:val="-7"/>
          <w:sz w:val="13"/>
        </w:rPr>
        <w:t> </w:t>
      </w:r>
      <w:r>
        <w:rPr>
          <w:color w:val="231F20"/>
          <w:spacing w:val="-2"/>
          <w:w w:val="80"/>
          <w:sz w:val="13"/>
        </w:rPr>
        <w:t>prag</w:t>
      </w:r>
      <w:r>
        <w:rPr>
          <w:color w:val="231F20"/>
          <w:spacing w:val="-2"/>
          <w:w w:val="80"/>
          <w:sz w:val="13"/>
        </w:rPr>
        <w:t>-</w:t>
      </w:r>
      <w:r>
        <w:rPr>
          <w:color w:val="231F20"/>
          <w:spacing w:val="40"/>
          <w:sz w:val="13"/>
        </w:rPr>
        <w:t> </w:t>
      </w:r>
      <w:r>
        <w:rPr>
          <w:color w:val="231F20"/>
          <w:spacing w:val="-2"/>
          <w:w w:val="85"/>
          <w:sz w:val="13"/>
        </w:rPr>
        <w:t>matic</w:t>
      </w:r>
      <w:r>
        <w:rPr>
          <w:color w:val="231F20"/>
          <w:spacing w:val="-5"/>
          <w:w w:val="85"/>
          <w:sz w:val="13"/>
        </w:rPr>
        <w:t> </w:t>
      </w:r>
      <w:r>
        <w:rPr>
          <w:color w:val="231F20"/>
          <w:spacing w:val="-2"/>
          <w:w w:val="85"/>
          <w:sz w:val="13"/>
        </w:rPr>
        <w:t>open-label</w:t>
      </w:r>
      <w:r>
        <w:rPr>
          <w:color w:val="231F20"/>
          <w:spacing w:val="-4"/>
          <w:w w:val="85"/>
          <w:sz w:val="13"/>
        </w:rPr>
        <w:t> </w:t>
      </w:r>
      <w:r>
        <w:rPr>
          <w:color w:val="231F20"/>
          <w:spacing w:val="-2"/>
          <w:w w:val="85"/>
          <w:sz w:val="13"/>
        </w:rPr>
        <w:t>rando-</w:t>
      </w:r>
      <w:r>
        <w:rPr>
          <w:color w:val="231F20"/>
          <w:spacing w:val="40"/>
          <w:sz w:val="13"/>
        </w:rPr>
        <w:t> </w:t>
      </w:r>
      <w:r>
        <w:rPr>
          <w:color w:val="231F20"/>
          <w:w w:val="90"/>
          <w:sz w:val="13"/>
        </w:rPr>
        <w:t>mised</w:t>
      </w:r>
      <w:r>
        <w:rPr>
          <w:color w:val="231F20"/>
          <w:spacing w:val="-7"/>
          <w:w w:val="90"/>
          <w:sz w:val="13"/>
        </w:rPr>
        <w:t> </w:t>
      </w:r>
      <w:r>
        <w:rPr>
          <w:color w:val="231F20"/>
          <w:w w:val="90"/>
          <w:sz w:val="13"/>
        </w:rPr>
        <w:t>trial.</w:t>
      </w:r>
      <w:r>
        <w:rPr>
          <w:color w:val="231F20"/>
          <w:spacing w:val="-6"/>
          <w:w w:val="90"/>
          <w:sz w:val="13"/>
        </w:rPr>
        <w:t> </w:t>
      </w:r>
      <w:r>
        <w:rPr>
          <w:color w:val="231F20"/>
          <w:w w:val="90"/>
          <w:sz w:val="13"/>
        </w:rPr>
        <w:t>Lancet.</w:t>
      </w:r>
      <w:r>
        <w:rPr>
          <w:color w:val="231F20"/>
          <w:spacing w:val="40"/>
          <w:sz w:val="13"/>
        </w:rPr>
        <w:t> </w:t>
      </w:r>
      <w:r>
        <w:rPr>
          <w:color w:val="231F20"/>
          <w:w w:val="80"/>
          <w:sz w:val="13"/>
        </w:rPr>
        <w:t>2016;387:53-60.</w:t>
      </w:r>
      <w:r>
        <w:rPr>
          <w:color w:val="231F20"/>
          <w:spacing w:val="-3"/>
          <w:w w:val="80"/>
          <w:sz w:val="13"/>
        </w:rPr>
        <w:t> </w:t>
      </w:r>
      <w:r>
        <w:rPr>
          <w:color w:val="231F20"/>
          <w:w w:val="80"/>
          <w:sz w:val="13"/>
        </w:rPr>
        <w:t>[PMID:</w:t>
      </w:r>
    </w:p>
    <w:p>
      <w:pPr>
        <w:spacing w:before="5"/>
        <w:ind w:left="884" w:right="0" w:firstLine="0"/>
        <w:jc w:val="left"/>
        <w:rPr>
          <w:sz w:val="13"/>
        </w:rPr>
      </w:pPr>
      <w:r>
        <w:rPr>
          <w:color w:val="231F20"/>
          <w:spacing w:val="-2"/>
          <w:w w:val="95"/>
          <w:sz w:val="13"/>
        </w:rPr>
        <w:t>26364263]</w:t>
      </w:r>
    </w:p>
    <w:p>
      <w:pPr>
        <w:pStyle w:val="ListParagraph"/>
        <w:numPr>
          <w:ilvl w:val="0"/>
          <w:numId w:val="1"/>
        </w:numPr>
        <w:tabs>
          <w:tab w:pos="885" w:val="left" w:leader="none"/>
        </w:tabs>
        <w:spacing w:line="240" w:lineRule="auto" w:before="1" w:after="0"/>
        <w:ind w:left="884" w:right="463" w:hanging="177"/>
        <w:jc w:val="left"/>
        <w:rPr>
          <w:sz w:val="13"/>
        </w:rPr>
      </w:pPr>
      <w:r>
        <w:rPr>
          <w:color w:val="231F20"/>
          <w:w w:val="85"/>
          <w:sz w:val="13"/>
        </w:rPr>
        <w:t>Centers</w:t>
      </w:r>
      <w:r>
        <w:rPr>
          <w:color w:val="231F20"/>
          <w:spacing w:val="-5"/>
          <w:w w:val="85"/>
          <w:sz w:val="13"/>
        </w:rPr>
        <w:t> </w:t>
      </w:r>
      <w:r>
        <w:rPr>
          <w:color w:val="231F20"/>
          <w:w w:val="85"/>
          <w:sz w:val="13"/>
        </w:rPr>
        <w:t>for</w:t>
      </w:r>
      <w:r>
        <w:rPr>
          <w:color w:val="231F20"/>
          <w:spacing w:val="-4"/>
          <w:w w:val="85"/>
          <w:sz w:val="13"/>
        </w:rPr>
        <w:t> </w:t>
      </w:r>
      <w:r>
        <w:rPr>
          <w:color w:val="231F20"/>
          <w:w w:val="85"/>
          <w:sz w:val="13"/>
        </w:rPr>
        <w:t>Disease</w:t>
      </w:r>
      <w:r>
        <w:rPr>
          <w:color w:val="231F20"/>
          <w:spacing w:val="40"/>
          <w:sz w:val="13"/>
        </w:rPr>
        <w:t> </w:t>
      </w:r>
      <w:r>
        <w:rPr>
          <w:color w:val="231F20"/>
          <w:spacing w:val="-2"/>
          <w:w w:val="80"/>
          <w:sz w:val="13"/>
        </w:rPr>
        <w:t>Control</w:t>
      </w:r>
      <w:r>
        <w:rPr>
          <w:color w:val="231F20"/>
          <w:spacing w:val="-4"/>
          <w:w w:val="80"/>
          <w:sz w:val="13"/>
        </w:rPr>
        <w:t> </w:t>
      </w:r>
      <w:r>
        <w:rPr>
          <w:color w:val="231F20"/>
          <w:spacing w:val="-2"/>
          <w:w w:val="80"/>
          <w:sz w:val="13"/>
        </w:rPr>
        <w:t>and</w:t>
      </w:r>
      <w:r>
        <w:rPr>
          <w:color w:val="231F20"/>
          <w:spacing w:val="-8"/>
          <w:sz w:val="13"/>
        </w:rPr>
        <w:t> </w:t>
      </w:r>
      <w:r>
        <w:rPr>
          <w:color w:val="231F20"/>
          <w:spacing w:val="-2"/>
          <w:w w:val="80"/>
          <w:sz w:val="13"/>
        </w:rPr>
        <w:t>Prevention</w:t>
      </w:r>
      <w:r>
        <w:rPr>
          <w:color w:val="231F20"/>
          <w:spacing w:val="-2"/>
          <w:w w:val="80"/>
          <w:sz w:val="13"/>
        </w:rPr>
        <w:t>;</w:t>
      </w:r>
    </w:p>
    <w:p>
      <w:pPr>
        <w:spacing w:before="1"/>
        <w:ind w:left="884" w:right="371" w:firstLine="0"/>
        <w:jc w:val="left"/>
        <w:rPr>
          <w:sz w:val="13"/>
        </w:rPr>
      </w:pPr>
      <w:r>
        <w:rPr>
          <w:color w:val="231F20"/>
          <w:w w:val="90"/>
          <w:sz w:val="13"/>
        </w:rPr>
        <w:t>U.S.</w:t>
      </w:r>
      <w:r>
        <w:rPr>
          <w:color w:val="231F20"/>
          <w:spacing w:val="-6"/>
          <w:w w:val="90"/>
          <w:sz w:val="13"/>
        </w:rPr>
        <w:t> </w:t>
      </w:r>
      <w:r>
        <w:rPr>
          <w:color w:val="231F20"/>
          <w:w w:val="90"/>
          <w:sz w:val="13"/>
        </w:rPr>
        <w:t>Public</w:t>
      </w:r>
      <w:r>
        <w:rPr>
          <w:color w:val="231F20"/>
          <w:spacing w:val="-5"/>
          <w:w w:val="90"/>
          <w:sz w:val="13"/>
        </w:rPr>
        <w:t> </w:t>
      </w:r>
      <w:r>
        <w:rPr>
          <w:color w:val="231F20"/>
          <w:w w:val="90"/>
          <w:sz w:val="13"/>
        </w:rPr>
        <w:t>Health</w:t>
      </w:r>
      <w:r>
        <w:rPr>
          <w:color w:val="231F20"/>
          <w:spacing w:val="40"/>
          <w:sz w:val="13"/>
        </w:rPr>
        <w:t> </w:t>
      </w:r>
      <w:r>
        <w:rPr>
          <w:color w:val="231F20"/>
          <w:w w:val="85"/>
          <w:sz w:val="13"/>
        </w:rPr>
        <w:t>Service.</w:t>
      </w:r>
      <w:r>
        <w:rPr>
          <w:color w:val="231F20"/>
          <w:spacing w:val="-4"/>
          <w:w w:val="85"/>
          <w:sz w:val="13"/>
        </w:rPr>
        <w:t> </w:t>
      </w:r>
      <w:r>
        <w:rPr>
          <w:color w:val="231F20"/>
          <w:w w:val="85"/>
          <w:sz w:val="13"/>
        </w:rPr>
        <w:t>Preexposure</w:t>
      </w:r>
      <w:r>
        <w:rPr>
          <w:color w:val="231F20"/>
          <w:spacing w:val="40"/>
          <w:sz w:val="13"/>
        </w:rPr>
        <w:t> </w:t>
      </w:r>
      <w:r>
        <w:rPr>
          <w:color w:val="231F20"/>
          <w:w w:val="90"/>
          <w:sz w:val="13"/>
        </w:rPr>
        <w:t>prophylaxis</w:t>
      </w:r>
      <w:r>
        <w:rPr>
          <w:color w:val="231F20"/>
          <w:spacing w:val="-6"/>
          <w:w w:val="90"/>
          <w:sz w:val="13"/>
        </w:rPr>
        <w:t> </w:t>
      </w:r>
      <w:r>
        <w:rPr>
          <w:color w:val="231F20"/>
          <w:w w:val="90"/>
          <w:sz w:val="13"/>
        </w:rPr>
        <w:t>for</w:t>
      </w:r>
      <w:r>
        <w:rPr>
          <w:color w:val="231F20"/>
          <w:spacing w:val="-5"/>
          <w:w w:val="90"/>
          <w:sz w:val="13"/>
        </w:rPr>
        <w:t> </w:t>
      </w:r>
      <w:r>
        <w:rPr>
          <w:color w:val="231F20"/>
          <w:w w:val="90"/>
          <w:sz w:val="13"/>
        </w:rPr>
        <w:t>the</w:t>
      </w:r>
      <w:r>
        <w:rPr>
          <w:color w:val="231F20"/>
          <w:spacing w:val="40"/>
          <w:sz w:val="13"/>
        </w:rPr>
        <w:t> </w:t>
      </w:r>
      <w:r>
        <w:rPr>
          <w:color w:val="231F20"/>
          <w:w w:val="90"/>
          <w:sz w:val="13"/>
        </w:rPr>
        <w:t>prevention</w:t>
      </w:r>
      <w:r>
        <w:rPr>
          <w:color w:val="231F20"/>
          <w:spacing w:val="-4"/>
          <w:w w:val="90"/>
          <w:sz w:val="13"/>
        </w:rPr>
        <w:t> </w:t>
      </w:r>
      <w:r>
        <w:rPr>
          <w:color w:val="231F20"/>
          <w:w w:val="90"/>
          <w:sz w:val="13"/>
        </w:rPr>
        <w:t>of</w:t>
      </w:r>
      <w:r>
        <w:rPr>
          <w:color w:val="231F20"/>
          <w:spacing w:val="-7"/>
          <w:w w:val="90"/>
          <w:sz w:val="13"/>
        </w:rPr>
        <w:t> </w:t>
      </w:r>
      <w:r>
        <w:rPr>
          <w:color w:val="231F20"/>
          <w:w w:val="90"/>
          <w:sz w:val="13"/>
        </w:rPr>
        <w:t>HIV</w:t>
      </w:r>
      <w:r>
        <w:rPr>
          <w:color w:val="231F20"/>
          <w:spacing w:val="40"/>
          <w:sz w:val="13"/>
        </w:rPr>
        <w:t> </w:t>
      </w:r>
      <w:r>
        <w:rPr>
          <w:color w:val="231F20"/>
          <w:w w:val="90"/>
          <w:sz w:val="13"/>
        </w:rPr>
        <w:t>infection</w:t>
      </w:r>
      <w:r>
        <w:rPr>
          <w:color w:val="231F20"/>
          <w:spacing w:val="-4"/>
          <w:w w:val="90"/>
          <w:sz w:val="13"/>
        </w:rPr>
        <w:t> </w:t>
      </w:r>
      <w:r>
        <w:rPr>
          <w:color w:val="231F20"/>
          <w:w w:val="90"/>
          <w:sz w:val="13"/>
        </w:rPr>
        <w:t>in</w:t>
      </w:r>
      <w:r>
        <w:rPr>
          <w:color w:val="231F20"/>
          <w:spacing w:val="-6"/>
          <w:w w:val="90"/>
          <w:sz w:val="13"/>
        </w:rPr>
        <w:t> </w:t>
      </w:r>
      <w:r>
        <w:rPr>
          <w:color w:val="231F20"/>
          <w:w w:val="90"/>
          <w:sz w:val="13"/>
        </w:rPr>
        <w:t>the</w:t>
      </w:r>
      <w:r>
        <w:rPr>
          <w:color w:val="231F20"/>
          <w:spacing w:val="-4"/>
          <w:w w:val="90"/>
          <w:sz w:val="13"/>
        </w:rPr>
        <w:t> </w:t>
      </w:r>
      <w:r>
        <w:rPr>
          <w:color w:val="231F20"/>
          <w:w w:val="90"/>
          <w:sz w:val="13"/>
        </w:rPr>
        <w:t>United</w:t>
      </w:r>
      <w:r>
        <w:rPr>
          <w:color w:val="231F20"/>
          <w:spacing w:val="40"/>
          <w:sz w:val="13"/>
        </w:rPr>
        <w:t> </w:t>
      </w:r>
      <w:r>
        <w:rPr>
          <w:color w:val="231F20"/>
          <w:w w:val="85"/>
          <w:sz w:val="13"/>
        </w:rPr>
        <w:t>States—2021</w:t>
      </w:r>
      <w:r>
        <w:rPr>
          <w:color w:val="231F20"/>
          <w:spacing w:val="-4"/>
          <w:w w:val="85"/>
          <w:sz w:val="13"/>
        </w:rPr>
        <w:t> </w:t>
      </w:r>
      <w:r>
        <w:rPr>
          <w:color w:val="231F20"/>
          <w:w w:val="85"/>
          <w:sz w:val="13"/>
        </w:rPr>
        <w:t>update:</w:t>
      </w:r>
      <w:r>
        <w:rPr>
          <w:color w:val="231F20"/>
          <w:spacing w:val="-4"/>
          <w:w w:val="85"/>
          <w:sz w:val="13"/>
        </w:rPr>
        <w:t> </w:t>
      </w:r>
      <w:r>
        <w:rPr>
          <w:color w:val="231F20"/>
          <w:w w:val="85"/>
          <w:sz w:val="13"/>
        </w:rPr>
        <w:t>a</w:t>
      </w:r>
      <w:r>
        <w:rPr>
          <w:color w:val="231F20"/>
          <w:spacing w:val="40"/>
          <w:sz w:val="13"/>
        </w:rPr>
        <w:t> </w:t>
      </w:r>
      <w:r>
        <w:rPr>
          <w:color w:val="231F20"/>
          <w:spacing w:val="-2"/>
          <w:w w:val="80"/>
          <w:sz w:val="13"/>
        </w:rPr>
        <w:t>clinical</w:t>
      </w:r>
      <w:r>
        <w:rPr>
          <w:color w:val="231F20"/>
          <w:spacing w:val="-9"/>
          <w:sz w:val="13"/>
        </w:rPr>
        <w:t> </w:t>
      </w:r>
      <w:r>
        <w:rPr>
          <w:color w:val="231F20"/>
          <w:spacing w:val="-2"/>
          <w:w w:val="80"/>
          <w:sz w:val="13"/>
        </w:rPr>
        <w:t>practice</w:t>
      </w:r>
      <w:r>
        <w:rPr>
          <w:color w:val="231F20"/>
          <w:spacing w:val="-8"/>
          <w:sz w:val="13"/>
        </w:rPr>
        <w:t> </w:t>
      </w:r>
      <w:r>
        <w:rPr>
          <w:color w:val="231F20"/>
          <w:spacing w:val="-2"/>
          <w:w w:val="80"/>
          <w:sz w:val="13"/>
        </w:rPr>
        <w:t>guideline.</w:t>
      </w:r>
      <w:r>
        <w:rPr>
          <w:color w:val="231F20"/>
          <w:spacing w:val="40"/>
          <w:sz w:val="13"/>
        </w:rPr>
        <w:t> </w:t>
      </w:r>
      <w:r>
        <w:rPr>
          <w:color w:val="231F20"/>
          <w:w w:val="90"/>
          <w:sz w:val="13"/>
        </w:rPr>
        <w:t>December</w:t>
      </w:r>
      <w:r>
        <w:rPr>
          <w:color w:val="231F20"/>
          <w:spacing w:val="-6"/>
          <w:w w:val="90"/>
          <w:sz w:val="13"/>
        </w:rPr>
        <w:t> </w:t>
      </w:r>
      <w:r>
        <w:rPr>
          <w:color w:val="231F20"/>
          <w:w w:val="90"/>
          <w:sz w:val="13"/>
        </w:rPr>
        <w:t>2021.</w:t>
      </w:r>
      <w:r>
        <w:rPr>
          <w:color w:val="231F20"/>
          <w:spacing w:val="40"/>
          <w:sz w:val="13"/>
        </w:rPr>
        <w:t> </w:t>
      </w:r>
      <w:r>
        <w:rPr>
          <w:color w:val="231F20"/>
          <w:spacing w:val="-2"/>
          <w:w w:val="75"/>
          <w:sz w:val="13"/>
        </w:rPr>
        <w:t>Accessed</w:t>
      </w:r>
      <w:r>
        <w:rPr>
          <w:color w:val="231F20"/>
          <w:spacing w:val="-4"/>
          <w:sz w:val="13"/>
        </w:rPr>
        <w:t> </w:t>
      </w:r>
      <w:r>
        <w:rPr>
          <w:color w:val="231F20"/>
          <w:spacing w:val="-2"/>
          <w:w w:val="75"/>
          <w:sz w:val="13"/>
        </w:rPr>
        <w:t>at</w:t>
      </w:r>
      <w:r>
        <w:rPr>
          <w:color w:val="231F20"/>
          <w:spacing w:val="-6"/>
          <w:sz w:val="13"/>
        </w:rPr>
        <w:t> </w:t>
      </w:r>
      <w:hyperlink r:id="rId10">
        <w:r>
          <w:rPr>
            <w:color w:val="231F20"/>
            <w:spacing w:val="-2"/>
            <w:w w:val="75"/>
            <w:sz w:val="13"/>
          </w:rPr>
          <w:t>www.cdc.gov/</w:t>
        </w:r>
      </w:hyperlink>
      <w:r>
        <w:rPr>
          <w:color w:val="231F20"/>
          <w:spacing w:val="40"/>
          <w:sz w:val="13"/>
        </w:rPr>
        <w:t> </w:t>
      </w:r>
      <w:r>
        <w:rPr>
          <w:color w:val="231F20"/>
          <w:spacing w:val="-2"/>
          <w:w w:val="85"/>
          <w:sz w:val="13"/>
        </w:rPr>
        <w:t>hiv/pdf/risk/prep/cdc-hiv-</w:t>
      </w:r>
      <w:r>
        <w:rPr>
          <w:color w:val="231F20"/>
          <w:spacing w:val="40"/>
          <w:sz w:val="13"/>
        </w:rPr>
        <w:t> </w:t>
      </w:r>
      <w:r>
        <w:rPr>
          <w:color w:val="231F20"/>
          <w:spacing w:val="-2"/>
          <w:w w:val="80"/>
          <w:sz w:val="13"/>
        </w:rPr>
        <w:t>prep-guidelines-2021.pdf</w:t>
      </w:r>
      <w:r>
        <w:rPr>
          <w:color w:val="231F20"/>
          <w:spacing w:val="40"/>
          <w:sz w:val="13"/>
        </w:rPr>
        <w:t> </w:t>
      </w:r>
      <w:r>
        <w:rPr>
          <w:color w:val="231F20"/>
          <w:w w:val="90"/>
          <w:sz w:val="13"/>
        </w:rPr>
        <w:t>on 18 April 2022.</w:t>
      </w:r>
    </w:p>
    <w:p>
      <w:pPr>
        <w:pStyle w:val="ListParagraph"/>
        <w:numPr>
          <w:ilvl w:val="0"/>
          <w:numId w:val="1"/>
        </w:numPr>
        <w:tabs>
          <w:tab w:pos="885" w:val="left" w:leader="none"/>
        </w:tabs>
        <w:spacing w:line="240" w:lineRule="auto" w:before="6" w:after="0"/>
        <w:ind w:left="884" w:right="382" w:hanging="177"/>
        <w:jc w:val="left"/>
        <w:rPr>
          <w:sz w:val="13"/>
        </w:rPr>
      </w:pPr>
      <w:r>
        <w:rPr>
          <w:color w:val="231F20"/>
          <w:w w:val="80"/>
          <w:sz w:val="13"/>
        </w:rPr>
        <w:t>Landovitz</w:t>
      </w:r>
      <w:r>
        <w:rPr>
          <w:color w:val="231F20"/>
          <w:spacing w:val="-2"/>
          <w:w w:val="80"/>
          <w:sz w:val="13"/>
        </w:rPr>
        <w:t> </w:t>
      </w:r>
      <w:r>
        <w:rPr>
          <w:color w:val="231F20"/>
          <w:w w:val="80"/>
          <w:sz w:val="13"/>
        </w:rPr>
        <w:t>RJ,</w:t>
      </w:r>
      <w:r>
        <w:rPr>
          <w:color w:val="231F20"/>
          <w:spacing w:val="-2"/>
          <w:w w:val="80"/>
          <w:sz w:val="13"/>
        </w:rPr>
        <w:t> </w:t>
      </w:r>
      <w:r>
        <w:rPr>
          <w:color w:val="231F20"/>
          <w:w w:val="80"/>
          <w:sz w:val="13"/>
        </w:rPr>
        <w:t>Donnell</w:t>
      </w:r>
      <w:r>
        <w:rPr>
          <w:color w:val="231F20"/>
          <w:spacing w:val="-3"/>
          <w:w w:val="80"/>
          <w:sz w:val="13"/>
        </w:rPr>
        <w:t> </w:t>
      </w:r>
      <w:r>
        <w:rPr>
          <w:color w:val="231F20"/>
          <w:w w:val="80"/>
          <w:sz w:val="13"/>
        </w:rPr>
        <w:t>D,</w:t>
      </w:r>
      <w:r>
        <w:rPr>
          <w:color w:val="231F20"/>
          <w:spacing w:val="40"/>
          <w:sz w:val="13"/>
        </w:rPr>
        <w:t> </w:t>
      </w:r>
      <w:r>
        <w:rPr>
          <w:color w:val="231F20"/>
          <w:spacing w:val="-2"/>
          <w:w w:val="80"/>
          <w:sz w:val="13"/>
        </w:rPr>
        <w:t>Clement</w:t>
      </w:r>
      <w:r>
        <w:rPr>
          <w:color w:val="231F20"/>
          <w:spacing w:val="-9"/>
          <w:sz w:val="13"/>
        </w:rPr>
        <w:t> </w:t>
      </w:r>
      <w:r>
        <w:rPr>
          <w:color w:val="231F20"/>
          <w:spacing w:val="-2"/>
          <w:w w:val="80"/>
          <w:sz w:val="13"/>
        </w:rPr>
        <w:t>ME,</w:t>
      </w:r>
      <w:r>
        <w:rPr>
          <w:color w:val="231F20"/>
          <w:spacing w:val="-3"/>
          <w:w w:val="80"/>
          <w:sz w:val="13"/>
        </w:rPr>
        <w:t> </w:t>
      </w:r>
      <w:r>
        <w:rPr>
          <w:color w:val="231F20"/>
          <w:spacing w:val="-2"/>
          <w:w w:val="80"/>
          <w:sz w:val="13"/>
        </w:rPr>
        <w:t>et</w:t>
      </w:r>
      <w:r>
        <w:rPr>
          <w:color w:val="231F20"/>
          <w:spacing w:val="-3"/>
          <w:w w:val="80"/>
          <w:sz w:val="13"/>
        </w:rPr>
        <w:t> </w:t>
      </w:r>
      <w:r>
        <w:rPr>
          <w:color w:val="231F20"/>
          <w:spacing w:val="-2"/>
          <w:w w:val="80"/>
          <w:sz w:val="13"/>
        </w:rPr>
        <w:t>al;</w:t>
      </w:r>
      <w:r>
        <w:rPr>
          <w:color w:val="231F20"/>
          <w:spacing w:val="-3"/>
          <w:w w:val="80"/>
          <w:sz w:val="13"/>
        </w:rPr>
        <w:t> </w:t>
      </w:r>
      <w:r>
        <w:rPr>
          <w:color w:val="231F20"/>
          <w:spacing w:val="-2"/>
          <w:w w:val="80"/>
          <w:sz w:val="13"/>
        </w:rPr>
        <w:t>HPTN</w:t>
      </w:r>
      <w:r>
        <w:rPr>
          <w:color w:val="231F20"/>
          <w:spacing w:val="40"/>
          <w:sz w:val="13"/>
        </w:rPr>
        <w:t> </w:t>
      </w:r>
      <w:r>
        <w:rPr>
          <w:color w:val="231F20"/>
          <w:w w:val="90"/>
          <w:sz w:val="13"/>
        </w:rPr>
        <w:t>083</w:t>
      </w:r>
      <w:r>
        <w:rPr>
          <w:color w:val="231F20"/>
          <w:spacing w:val="-6"/>
          <w:w w:val="90"/>
          <w:sz w:val="13"/>
        </w:rPr>
        <w:t> </w:t>
      </w:r>
      <w:r>
        <w:rPr>
          <w:color w:val="231F20"/>
          <w:w w:val="90"/>
          <w:sz w:val="13"/>
        </w:rPr>
        <w:t>Study</w:t>
      </w:r>
      <w:r>
        <w:rPr>
          <w:color w:val="231F20"/>
          <w:spacing w:val="-5"/>
          <w:w w:val="90"/>
          <w:sz w:val="13"/>
        </w:rPr>
        <w:t> </w:t>
      </w:r>
      <w:r>
        <w:rPr>
          <w:color w:val="231F20"/>
          <w:w w:val="90"/>
          <w:sz w:val="13"/>
        </w:rPr>
        <w:t>Team.</w:t>
      </w:r>
      <w:r>
        <w:rPr>
          <w:color w:val="231F20"/>
          <w:spacing w:val="40"/>
          <w:sz w:val="13"/>
        </w:rPr>
        <w:t> </w:t>
      </w:r>
      <w:r>
        <w:rPr>
          <w:color w:val="231F20"/>
          <w:spacing w:val="-2"/>
          <w:w w:val="80"/>
          <w:sz w:val="13"/>
        </w:rPr>
        <w:t>Cabotegravir</w:t>
      </w:r>
      <w:r>
        <w:rPr>
          <w:color w:val="231F20"/>
          <w:spacing w:val="-9"/>
          <w:sz w:val="13"/>
        </w:rPr>
        <w:t> </w:t>
      </w:r>
      <w:r>
        <w:rPr>
          <w:color w:val="231F20"/>
          <w:spacing w:val="-2"/>
          <w:w w:val="80"/>
          <w:sz w:val="13"/>
        </w:rPr>
        <w:t>for</w:t>
      </w:r>
      <w:r>
        <w:rPr>
          <w:color w:val="231F20"/>
          <w:spacing w:val="-4"/>
          <w:w w:val="80"/>
          <w:sz w:val="13"/>
        </w:rPr>
        <w:t> </w:t>
      </w:r>
      <w:r>
        <w:rPr>
          <w:color w:val="231F20"/>
          <w:spacing w:val="-2"/>
          <w:w w:val="80"/>
          <w:sz w:val="13"/>
        </w:rPr>
        <w:t>HIV</w:t>
      </w:r>
      <w:r>
        <w:rPr>
          <w:color w:val="231F20"/>
          <w:spacing w:val="-7"/>
          <w:sz w:val="13"/>
        </w:rPr>
        <w:t> </w:t>
      </w:r>
      <w:r>
        <w:rPr>
          <w:color w:val="231F20"/>
          <w:spacing w:val="-2"/>
          <w:w w:val="80"/>
          <w:sz w:val="13"/>
        </w:rPr>
        <w:t>pre-</w:t>
      </w:r>
      <w:r>
        <w:rPr>
          <w:color w:val="231F20"/>
          <w:spacing w:val="40"/>
          <w:sz w:val="13"/>
        </w:rPr>
        <w:t> </w:t>
      </w:r>
      <w:r>
        <w:rPr>
          <w:color w:val="231F20"/>
          <w:spacing w:val="-2"/>
          <w:w w:val="80"/>
          <w:sz w:val="13"/>
        </w:rPr>
        <w:t>vention in cisgender</w:t>
      </w:r>
      <w:r>
        <w:rPr>
          <w:color w:val="231F20"/>
          <w:spacing w:val="-7"/>
          <w:sz w:val="13"/>
        </w:rPr>
        <w:t> </w:t>
      </w:r>
      <w:r>
        <w:rPr>
          <w:color w:val="231F20"/>
          <w:spacing w:val="-2"/>
          <w:w w:val="80"/>
          <w:sz w:val="13"/>
        </w:rPr>
        <w:t>me</w:t>
      </w:r>
      <w:r>
        <w:rPr>
          <w:color w:val="231F20"/>
          <w:spacing w:val="-2"/>
          <w:w w:val="80"/>
          <w:sz w:val="13"/>
        </w:rPr>
        <w:t>n</w:t>
      </w:r>
      <w:r>
        <w:rPr>
          <w:color w:val="231F20"/>
          <w:spacing w:val="40"/>
          <w:sz w:val="13"/>
        </w:rPr>
        <w:t> </w:t>
      </w:r>
      <w:r>
        <w:rPr>
          <w:color w:val="231F20"/>
          <w:spacing w:val="-2"/>
          <w:w w:val="80"/>
          <w:sz w:val="13"/>
        </w:rPr>
        <w:t>and</w:t>
      </w:r>
      <w:r>
        <w:rPr>
          <w:color w:val="231F20"/>
          <w:spacing w:val="-5"/>
          <w:sz w:val="13"/>
        </w:rPr>
        <w:t> </w:t>
      </w:r>
      <w:r>
        <w:rPr>
          <w:color w:val="231F20"/>
          <w:spacing w:val="-2"/>
          <w:w w:val="80"/>
          <w:sz w:val="13"/>
        </w:rPr>
        <w:t>transgender women.</w:t>
      </w:r>
      <w:r>
        <w:rPr>
          <w:color w:val="231F20"/>
          <w:spacing w:val="40"/>
          <w:sz w:val="13"/>
        </w:rPr>
        <w:t> </w:t>
      </w:r>
      <w:r>
        <w:rPr>
          <w:color w:val="231F20"/>
          <w:w w:val="90"/>
          <w:sz w:val="13"/>
        </w:rPr>
        <w:t>N Engl J Med.</w:t>
      </w:r>
      <w:r>
        <w:rPr>
          <w:color w:val="231F20"/>
          <w:spacing w:val="40"/>
          <w:sz w:val="13"/>
        </w:rPr>
        <w:t> </w:t>
      </w:r>
      <w:r>
        <w:rPr>
          <w:color w:val="231F20"/>
          <w:spacing w:val="-2"/>
          <w:w w:val="90"/>
          <w:sz w:val="13"/>
        </w:rPr>
        <w:t>2021;385:595-608.</w:t>
      </w:r>
      <w:r>
        <w:rPr>
          <w:color w:val="231F20"/>
          <w:spacing w:val="40"/>
          <w:sz w:val="13"/>
        </w:rPr>
        <w:t> </w:t>
      </w:r>
      <w:r>
        <w:rPr>
          <w:color w:val="231F20"/>
          <w:w w:val="90"/>
          <w:sz w:val="13"/>
        </w:rPr>
        <w:t>[PMID:</w:t>
      </w:r>
      <w:r>
        <w:rPr>
          <w:color w:val="231F20"/>
          <w:spacing w:val="-6"/>
          <w:w w:val="90"/>
          <w:sz w:val="13"/>
        </w:rPr>
        <w:t> </w:t>
      </w:r>
      <w:r>
        <w:rPr>
          <w:color w:val="231F20"/>
          <w:w w:val="90"/>
          <w:sz w:val="13"/>
        </w:rPr>
        <w:t>34379922]</w:t>
      </w:r>
    </w:p>
    <w:p>
      <w:pPr>
        <w:pStyle w:val="ListParagraph"/>
        <w:numPr>
          <w:ilvl w:val="0"/>
          <w:numId w:val="1"/>
        </w:numPr>
        <w:tabs>
          <w:tab w:pos="885" w:val="left" w:leader="none"/>
        </w:tabs>
        <w:spacing w:line="240" w:lineRule="auto" w:before="5" w:after="0"/>
        <w:ind w:left="884" w:right="380" w:hanging="177"/>
        <w:jc w:val="left"/>
        <w:rPr>
          <w:sz w:val="13"/>
        </w:rPr>
      </w:pPr>
      <w:r>
        <w:rPr>
          <w:color w:val="231F20"/>
          <w:spacing w:val="-2"/>
          <w:w w:val="90"/>
          <w:sz w:val="13"/>
        </w:rPr>
        <w:t>Marzinke</w:t>
      </w:r>
      <w:r>
        <w:rPr>
          <w:color w:val="231F20"/>
          <w:spacing w:val="-7"/>
          <w:w w:val="90"/>
          <w:sz w:val="13"/>
        </w:rPr>
        <w:t> </w:t>
      </w:r>
      <w:r>
        <w:rPr>
          <w:color w:val="231F20"/>
          <w:spacing w:val="-2"/>
          <w:w w:val="90"/>
          <w:sz w:val="13"/>
        </w:rPr>
        <w:t>MA,</w:t>
      </w:r>
      <w:r>
        <w:rPr>
          <w:color w:val="231F20"/>
          <w:spacing w:val="-4"/>
          <w:w w:val="90"/>
          <w:sz w:val="13"/>
        </w:rPr>
        <w:t> </w:t>
      </w:r>
      <w:r>
        <w:rPr>
          <w:color w:val="231F20"/>
          <w:spacing w:val="-2"/>
          <w:w w:val="90"/>
          <w:sz w:val="13"/>
        </w:rPr>
        <w:t>Delany-</w:t>
      </w:r>
      <w:r>
        <w:rPr>
          <w:color w:val="231F20"/>
          <w:spacing w:val="40"/>
          <w:sz w:val="13"/>
        </w:rPr>
        <w:t> </w:t>
      </w:r>
      <w:r>
        <w:rPr>
          <w:color w:val="231F20"/>
          <w:w w:val="85"/>
          <w:sz w:val="13"/>
        </w:rPr>
        <w:t>Moretlwe</w:t>
      </w:r>
      <w:r>
        <w:rPr>
          <w:color w:val="231F20"/>
          <w:spacing w:val="-4"/>
          <w:w w:val="85"/>
          <w:sz w:val="13"/>
        </w:rPr>
        <w:t> </w:t>
      </w:r>
      <w:r>
        <w:rPr>
          <w:color w:val="231F20"/>
          <w:w w:val="85"/>
          <w:sz w:val="13"/>
        </w:rPr>
        <w:t>S,</w:t>
      </w:r>
      <w:r>
        <w:rPr>
          <w:color w:val="231F20"/>
          <w:spacing w:val="-4"/>
          <w:w w:val="85"/>
          <w:sz w:val="13"/>
        </w:rPr>
        <w:t> </w:t>
      </w:r>
      <w:r>
        <w:rPr>
          <w:color w:val="231F20"/>
          <w:w w:val="85"/>
          <w:sz w:val="13"/>
        </w:rPr>
        <w:t>Agyei</w:t>
      </w:r>
      <w:r>
        <w:rPr>
          <w:color w:val="231F20"/>
          <w:spacing w:val="-3"/>
          <w:w w:val="85"/>
          <w:sz w:val="13"/>
        </w:rPr>
        <w:t> </w:t>
      </w:r>
      <w:r>
        <w:rPr>
          <w:color w:val="231F20"/>
          <w:w w:val="85"/>
          <w:sz w:val="13"/>
        </w:rPr>
        <w:t>Y,</w:t>
      </w:r>
      <w:r>
        <w:rPr>
          <w:color w:val="231F20"/>
          <w:spacing w:val="-4"/>
          <w:w w:val="85"/>
          <w:sz w:val="13"/>
        </w:rPr>
        <w:t> </w:t>
      </w:r>
      <w:r>
        <w:rPr>
          <w:color w:val="231F20"/>
          <w:w w:val="85"/>
          <w:sz w:val="13"/>
        </w:rPr>
        <w:t>et</w:t>
      </w:r>
      <w:r>
        <w:rPr>
          <w:color w:val="231F20"/>
          <w:spacing w:val="40"/>
          <w:sz w:val="13"/>
        </w:rPr>
        <w:t> </w:t>
      </w:r>
      <w:r>
        <w:rPr>
          <w:color w:val="231F20"/>
          <w:spacing w:val="-2"/>
          <w:w w:val="80"/>
          <w:sz w:val="13"/>
        </w:rPr>
        <w:t>al;</w:t>
      </w:r>
      <w:r>
        <w:rPr>
          <w:color w:val="231F20"/>
          <w:spacing w:val="-8"/>
          <w:sz w:val="13"/>
        </w:rPr>
        <w:t> </w:t>
      </w:r>
      <w:r>
        <w:rPr>
          <w:color w:val="231F20"/>
          <w:spacing w:val="-2"/>
          <w:w w:val="80"/>
          <w:sz w:val="13"/>
        </w:rPr>
        <w:t>HPTN</w:t>
      </w:r>
      <w:r>
        <w:rPr>
          <w:color w:val="231F20"/>
          <w:spacing w:val="-9"/>
          <w:sz w:val="13"/>
        </w:rPr>
        <w:t> </w:t>
      </w:r>
      <w:r>
        <w:rPr>
          <w:color w:val="231F20"/>
          <w:spacing w:val="-2"/>
          <w:w w:val="80"/>
          <w:sz w:val="13"/>
        </w:rPr>
        <w:t>084</w:t>
      </w:r>
      <w:r>
        <w:rPr>
          <w:color w:val="231F20"/>
          <w:spacing w:val="-8"/>
          <w:sz w:val="13"/>
        </w:rPr>
        <w:t> </w:t>
      </w:r>
      <w:r>
        <w:rPr>
          <w:color w:val="231F20"/>
          <w:spacing w:val="-2"/>
          <w:w w:val="80"/>
          <w:sz w:val="13"/>
        </w:rPr>
        <w:t>study</w:t>
      </w:r>
      <w:r>
        <w:rPr>
          <w:color w:val="231F20"/>
          <w:spacing w:val="-9"/>
          <w:sz w:val="13"/>
        </w:rPr>
        <w:t> </w:t>
      </w:r>
      <w:r>
        <w:rPr>
          <w:color w:val="231F20"/>
          <w:spacing w:val="-2"/>
          <w:w w:val="80"/>
          <w:sz w:val="13"/>
        </w:rPr>
        <w:t>team</w:t>
      </w:r>
      <w:r>
        <w:rPr>
          <w:color w:val="231F20"/>
          <w:spacing w:val="-2"/>
          <w:w w:val="80"/>
          <w:sz w:val="13"/>
        </w:rPr>
        <w:t>.</w:t>
      </w:r>
      <w:r>
        <w:rPr>
          <w:color w:val="231F20"/>
          <w:spacing w:val="40"/>
          <w:sz w:val="13"/>
        </w:rPr>
        <w:t> </w:t>
      </w:r>
      <w:r>
        <w:rPr>
          <w:color w:val="231F20"/>
          <w:spacing w:val="-2"/>
          <w:w w:val="90"/>
          <w:sz w:val="13"/>
        </w:rPr>
        <w:t>Long-acting</w:t>
      </w:r>
      <w:r>
        <w:rPr>
          <w:color w:val="231F20"/>
          <w:spacing w:val="-5"/>
          <w:w w:val="90"/>
          <w:sz w:val="13"/>
        </w:rPr>
        <w:t> </w:t>
      </w:r>
      <w:r>
        <w:rPr>
          <w:color w:val="231F20"/>
          <w:spacing w:val="-2"/>
          <w:w w:val="90"/>
          <w:sz w:val="13"/>
        </w:rPr>
        <w:t>injectable</w:t>
      </w:r>
      <w:r>
        <w:rPr>
          <w:color w:val="231F20"/>
          <w:spacing w:val="40"/>
          <w:sz w:val="13"/>
        </w:rPr>
        <w:t> </w:t>
      </w:r>
      <w:r>
        <w:rPr>
          <w:color w:val="231F20"/>
          <w:w w:val="90"/>
          <w:sz w:val="13"/>
        </w:rPr>
        <w:t>PrEP</w:t>
      </w:r>
      <w:r>
        <w:rPr>
          <w:color w:val="231F20"/>
          <w:spacing w:val="-7"/>
          <w:w w:val="90"/>
          <w:sz w:val="13"/>
        </w:rPr>
        <w:t> </w:t>
      </w:r>
      <w:r>
        <w:rPr>
          <w:color w:val="231F20"/>
          <w:w w:val="90"/>
          <w:sz w:val="13"/>
        </w:rPr>
        <w:t>in</w:t>
      </w:r>
      <w:r>
        <w:rPr>
          <w:color w:val="231F20"/>
          <w:spacing w:val="-6"/>
          <w:w w:val="90"/>
          <w:sz w:val="13"/>
        </w:rPr>
        <w:t> </w:t>
      </w:r>
      <w:r>
        <w:rPr>
          <w:color w:val="231F20"/>
          <w:w w:val="90"/>
          <w:sz w:val="13"/>
        </w:rPr>
        <w:t>women:</w:t>
      </w:r>
      <w:r>
        <w:rPr>
          <w:color w:val="231F20"/>
          <w:spacing w:val="40"/>
          <w:sz w:val="13"/>
        </w:rPr>
        <w:t> </w:t>
      </w:r>
      <w:r>
        <w:rPr>
          <w:color w:val="231F20"/>
          <w:spacing w:val="-2"/>
          <w:w w:val="80"/>
          <w:sz w:val="13"/>
        </w:rPr>
        <w:t>laboratory</w:t>
      </w:r>
      <w:r>
        <w:rPr>
          <w:color w:val="231F20"/>
          <w:spacing w:val="-3"/>
          <w:w w:val="80"/>
          <w:sz w:val="13"/>
        </w:rPr>
        <w:t> </w:t>
      </w:r>
      <w:r>
        <w:rPr>
          <w:color w:val="231F20"/>
          <w:spacing w:val="-2"/>
          <w:w w:val="80"/>
          <w:sz w:val="13"/>
        </w:rPr>
        <w:t>analysis</w:t>
      </w:r>
      <w:r>
        <w:rPr>
          <w:color w:val="231F20"/>
          <w:spacing w:val="-8"/>
          <w:sz w:val="13"/>
        </w:rPr>
        <w:t> </w:t>
      </w:r>
      <w:r>
        <w:rPr>
          <w:color w:val="231F20"/>
          <w:spacing w:val="-2"/>
          <w:w w:val="80"/>
          <w:sz w:val="13"/>
        </w:rPr>
        <w:t>of</w:t>
      </w:r>
      <w:r>
        <w:rPr>
          <w:color w:val="231F20"/>
          <w:spacing w:val="-9"/>
          <w:sz w:val="13"/>
        </w:rPr>
        <w:t> </w:t>
      </w:r>
      <w:r>
        <w:rPr>
          <w:color w:val="231F20"/>
          <w:spacing w:val="-2"/>
          <w:w w:val="80"/>
          <w:sz w:val="13"/>
        </w:rPr>
        <w:t>HIV</w:t>
      </w:r>
      <w:r>
        <w:rPr>
          <w:color w:val="231F20"/>
          <w:spacing w:val="40"/>
          <w:sz w:val="13"/>
        </w:rPr>
        <w:t> </w:t>
      </w:r>
      <w:r>
        <w:rPr>
          <w:color w:val="231F20"/>
          <w:spacing w:val="-2"/>
          <w:w w:val="85"/>
          <w:sz w:val="13"/>
        </w:rPr>
        <w:t>infections in</w:t>
      </w:r>
      <w:r>
        <w:rPr>
          <w:color w:val="231F20"/>
          <w:spacing w:val="-3"/>
          <w:w w:val="85"/>
          <w:sz w:val="13"/>
        </w:rPr>
        <w:t> </w:t>
      </w:r>
      <w:r>
        <w:rPr>
          <w:color w:val="231F20"/>
          <w:spacing w:val="-2"/>
          <w:w w:val="85"/>
          <w:sz w:val="13"/>
        </w:rPr>
        <w:t>HPTN 084.</w:t>
      </w:r>
      <w:r>
        <w:rPr>
          <w:color w:val="231F20"/>
          <w:spacing w:val="40"/>
          <w:sz w:val="13"/>
        </w:rPr>
        <w:t> </w:t>
      </w:r>
      <w:r>
        <w:rPr>
          <w:color w:val="231F20"/>
          <w:w w:val="75"/>
          <w:sz w:val="13"/>
        </w:rPr>
        <w:t>Presented at the 11th IAS</w:t>
      </w:r>
      <w:r>
        <w:rPr>
          <w:color w:val="231F20"/>
          <w:spacing w:val="40"/>
          <w:sz w:val="13"/>
        </w:rPr>
        <w:t> </w:t>
      </w:r>
      <w:r>
        <w:rPr>
          <w:color w:val="231F20"/>
          <w:spacing w:val="-2"/>
          <w:w w:val="90"/>
          <w:sz w:val="13"/>
        </w:rPr>
        <w:t>Conference</w:t>
      </w:r>
      <w:r>
        <w:rPr>
          <w:color w:val="231F20"/>
          <w:spacing w:val="-6"/>
          <w:w w:val="90"/>
          <w:sz w:val="13"/>
        </w:rPr>
        <w:t> </w:t>
      </w:r>
      <w:r>
        <w:rPr>
          <w:color w:val="231F20"/>
          <w:spacing w:val="-2"/>
          <w:w w:val="90"/>
          <w:sz w:val="13"/>
        </w:rPr>
        <w:t>on</w:t>
      </w:r>
      <w:r>
        <w:rPr>
          <w:color w:val="231F20"/>
          <w:spacing w:val="-5"/>
          <w:w w:val="90"/>
          <w:sz w:val="13"/>
        </w:rPr>
        <w:t> </w:t>
      </w:r>
      <w:r>
        <w:rPr>
          <w:color w:val="231F20"/>
          <w:spacing w:val="-2"/>
          <w:w w:val="90"/>
          <w:sz w:val="13"/>
        </w:rPr>
        <w:t>HIV</w:t>
      </w:r>
      <w:r>
        <w:rPr>
          <w:color w:val="231F20"/>
          <w:spacing w:val="40"/>
          <w:sz w:val="13"/>
        </w:rPr>
        <w:t> </w:t>
      </w:r>
      <w:r>
        <w:rPr>
          <w:color w:val="231F20"/>
          <w:spacing w:val="-2"/>
          <w:w w:val="90"/>
          <w:sz w:val="13"/>
        </w:rPr>
        <w:t>Science,</w:t>
      </w:r>
      <w:r>
        <w:rPr>
          <w:color w:val="231F20"/>
          <w:spacing w:val="-6"/>
          <w:w w:val="90"/>
          <w:sz w:val="13"/>
        </w:rPr>
        <w:t> </w:t>
      </w:r>
      <w:r>
        <w:rPr>
          <w:color w:val="231F20"/>
          <w:spacing w:val="-2"/>
          <w:w w:val="90"/>
          <w:sz w:val="13"/>
        </w:rPr>
        <w:t>18–21</w:t>
      </w:r>
      <w:r>
        <w:rPr>
          <w:color w:val="231F20"/>
          <w:spacing w:val="-5"/>
          <w:w w:val="90"/>
          <w:sz w:val="13"/>
        </w:rPr>
        <w:t> </w:t>
      </w:r>
      <w:r>
        <w:rPr>
          <w:color w:val="231F20"/>
          <w:spacing w:val="-2"/>
          <w:w w:val="90"/>
          <w:sz w:val="13"/>
        </w:rPr>
        <w:t>July</w:t>
      </w:r>
      <w:r>
        <w:rPr>
          <w:color w:val="231F20"/>
          <w:spacing w:val="40"/>
          <w:sz w:val="13"/>
        </w:rPr>
        <w:t> </w:t>
      </w:r>
      <w:r>
        <w:rPr>
          <w:color w:val="231F20"/>
          <w:spacing w:val="-2"/>
          <w:w w:val="90"/>
          <w:sz w:val="13"/>
        </w:rPr>
        <w:t>2021.</w:t>
      </w:r>
    </w:p>
    <w:p>
      <w:pPr>
        <w:spacing w:after="0" w:line="240" w:lineRule="auto"/>
        <w:jc w:val="left"/>
        <w:rPr>
          <w:sz w:val="13"/>
        </w:rPr>
        <w:sectPr>
          <w:type w:val="continuous"/>
          <w:pgSz w:w="12240" w:h="15930"/>
          <w:pgMar w:header="0" w:footer="43" w:top="740" w:bottom="240" w:left="700" w:right="460"/>
          <w:cols w:num="3" w:equalWidth="0">
            <w:col w:w="4455" w:space="40"/>
            <w:col w:w="4126" w:space="39"/>
            <w:col w:w="2420"/>
          </w:cols>
        </w:sectPr>
      </w:pPr>
    </w:p>
    <w:p>
      <w:pPr>
        <w:pStyle w:val="BodyText"/>
        <w:rPr>
          <w:sz w:val="20"/>
        </w:rPr>
      </w:pPr>
      <w:r>
        <w:rPr/>
        <w:pict>
          <v:rect style="position:absolute;margin-left:584.504028pt;margin-top:.009004pt;width:27.496pt;height:796.47pt;mso-position-horizontal-relative:page;mso-position-vertical-relative:page;z-index:15745536" id="docshape89" filled="true" fillcolor="#980333" stroked="false">
            <v:fill type="solid"/>
            <w10:wrap type="none"/>
          </v:rect>
        </w:pict>
      </w:r>
    </w:p>
    <w:p>
      <w:pPr>
        <w:pStyle w:val="BodyText"/>
        <w:rPr>
          <w:sz w:val="14"/>
        </w:rPr>
      </w:pPr>
    </w:p>
    <w:p>
      <w:pPr>
        <w:pStyle w:val="BodyText"/>
        <w:spacing w:line="20" w:lineRule="exact"/>
        <w:ind w:left="770"/>
        <w:rPr>
          <w:sz w:val="2"/>
        </w:rPr>
      </w:pPr>
      <w:r>
        <w:rPr>
          <w:sz w:val="2"/>
        </w:rPr>
        <w:pict>
          <v:group style="width:499.05pt;height:.550pt;mso-position-horizontal-relative:char;mso-position-vertical-relative:line" id="docshapegroup90" coordorigin="0,0" coordsize="9981,11">
            <v:rect style="position:absolute;left:0;top:0;width:9981;height:11" id="docshape91" filled="true" fillcolor="#949699" stroked="false">
              <v:fill type="solid"/>
            </v:rect>
          </v:group>
        </w:pict>
      </w:r>
      <w:r>
        <w:rPr>
          <w:sz w:val="2"/>
        </w:rPr>
      </w:r>
    </w:p>
    <w:p>
      <w:pPr>
        <w:pStyle w:val="BodyText"/>
        <w:rPr>
          <w:sz w:val="20"/>
        </w:rPr>
      </w:pPr>
    </w:p>
    <w:p>
      <w:pPr>
        <w:tabs>
          <w:tab w:pos="2415" w:val="left" w:leader="none"/>
          <w:tab w:pos="5229" w:val="left" w:leader="none"/>
          <w:tab w:pos="7020" w:val="left" w:leader="none"/>
          <w:tab w:pos="7816" w:val="left" w:leader="none"/>
        </w:tabs>
        <w:spacing w:before="104"/>
        <w:ind w:left="770" w:right="0" w:firstLine="0"/>
        <w:jc w:val="left"/>
        <w:rPr>
          <w:sz w:val="16"/>
        </w:rPr>
      </w:pPr>
      <w:r>
        <w:rPr>
          <w:rFonts w:ascii="Times New Roman" w:hAnsi="Times New Roman"/>
          <w:color w:val="949699"/>
          <w:w w:val="110"/>
          <w:sz w:val="16"/>
        </w:rPr>
        <w:t>June</w:t>
      </w:r>
      <w:r>
        <w:rPr>
          <w:rFonts w:ascii="Times New Roman" w:hAnsi="Times New Roman"/>
          <w:color w:val="949699"/>
          <w:spacing w:val="4"/>
          <w:w w:val="110"/>
          <w:sz w:val="16"/>
        </w:rPr>
        <w:t> </w:t>
      </w:r>
      <w:r>
        <w:rPr>
          <w:rFonts w:ascii="Times New Roman" w:hAnsi="Times New Roman"/>
          <w:color w:val="949699"/>
          <w:spacing w:val="-4"/>
          <w:w w:val="110"/>
          <w:sz w:val="16"/>
        </w:rPr>
        <w:t>2022</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8"/>
          <w:w w:val="110"/>
          <w:sz w:val="16"/>
        </w:rPr>
        <w:t> </w:t>
      </w:r>
      <w:r>
        <w:rPr>
          <w:rFonts w:ascii="Times New Roman" w:hAnsi="Times New Roman"/>
          <w:color w:val="949699"/>
          <w:w w:val="110"/>
          <w:sz w:val="16"/>
        </w:rPr>
        <w:t>Internal</w:t>
      </w:r>
      <w:r>
        <w:rPr>
          <w:rFonts w:ascii="Times New Roman" w:hAnsi="Times New Roman"/>
          <w:color w:val="949699"/>
          <w:spacing w:val="20"/>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color w:val="980333"/>
          <w:spacing w:val="-2"/>
          <w:w w:val="110"/>
          <w:sz w:val="16"/>
        </w:rPr>
        <w:t>ITC87</w:t>
      </w:r>
      <w:r>
        <w:rPr>
          <w:color w:val="980333"/>
          <w:sz w:val="16"/>
        </w:rPr>
        <w:tab/>
      </w:r>
      <w:r>
        <w:rPr>
          <w:color w:val="949699"/>
          <w:w w:val="105"/>
          <w:sz w:val="16"/>
        </w:rPr>
        <w:t>©</w:t>
      </w:r>
      <w:r>
        <w:rPr>
          <w:color w:val="949699"/>
          <w:spacing w:val="4"/>
          <w:w w:val="105"/>
          <w:sz w:val="16"/>
        </w:rPr>
        <w:t> </w:t>
      </w:r>
      <w:r>
        <w:rPr>
          <w:color w:val="949699"/>
          <w:w w:val="105"/>
          <w:sz w:val="16"/>
        </w:rPr>
        <w:t>2022</w:t>
      </w:r>
      <w:r>
        <w:rPr>
          <w:color w:val="949699"/>
          <w:spacing w:val="5"/>
          <w:w w:val="105"/>
          <w:sz w:val="16"/>
        </w:rPr>
        <w:t> </w:t>
      </w:r>
      <w:r>
        <w:rPr>
          <w:color w:val="949699"/>
          <w:w w:val="105"/>
          <w:sz w:val="16"/>
        </w:rPr>
        <w:t>American</w:t>
      </w:r>
      <w:r>
        <w:rPr>
          <w:color w:val="949699"/>
          <w:spacing w:val="5"/>
          <w:w w:val="105"/>
          <w:sz w:val="16"/>
        </w:rPr>
        <w:t> </w:t>
      </w:r>
      <w:r>
        <w:rPr>
          <w:color w:val="949699"/>
          <w:w w:val="105"/>
          <w:sz w:val="16"/>
        </w:rPr>
        <w:t>College</w:t>
      </w:r>
      <w:r>
        <w:rPr>
          <w:color w:val="949699"/>
          <w:spacing w:val="6"/>
          <w:w w:val="105"/>
          <w:sz w:val="16"/>
        </w:rPr>
        <w:t> </w:t>
      </w:r>
      <w:r>
        <w:rPr>
          <w:color w:val="949699"/>
          <w:w w:val="105"/>
          <w:sz w:val="16"/>
        </w:rPr>
        <w:t>of</w:t>
      </w:r>
      <w:r>
        <w:rPr>
          <w:color w:val="949699"/>
          <w:spacing w:val="6"/>
          <w:w w:val="105"/>
          <w:sz w:val="16"/>
        </w:rPr>
        <w:t> </w:t>
      </w:r>
      <w:r>
        <w:rPr>
          <w:color w:val="949699"/>
          <w:spacing w:val="-2"/>
          <w:w w:val="105"/>
          <w:sz w:val="16"/>
        </w:rPr>
        <w:t>Physicians</w:t>
      </w:r>
    </w:p>
    <w:p>
      <w:pPr>
        <w:spacing w:after="0"/>
        <w:jc w:val="left"/>
        <w:rPr>
          <w:sz w:val="16"/>
        </w:rPr>
        <w:sectPr>
          <w:type w:val="continuous"/>
          <w:pgSz w:w="12240" w:h="15930"/>
          <w:pgMar w:header="0" w:footer="43" w:top="740" w:bottom="240" w:left="70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after="0"/>
        <w:rPr>
          <w:sz w:val="23"/>
        </w:rPr>
        <w:sectPr>
          <w:pgSz w:w="12240" w:h="15930"/>
          <w:pgMar w:header="0" w:footer="43" w:top="0" w:bottom="240" w:left="700" w:right="460"/>
        </w:sectPr>
      </w:pPr>
    </w:p>
    <w:p>
      <w:pPr>
        <w:pStyle w:val="ListParagraph"/>
        <w:numPr>
          <w:ilvl w:val="0"/>
          <w:numId w:val="1"/>
        </w:numPr>
        <w:tabs>
          <w:tab w:pos="287" w:val="left" w:leader="none"/>
        </w:tabs>
        <w:spacing w:line="240" w:lineRule="auto" w:before="102" w:after="0"/>
        <w:ind w:left="286" w:right="53" w:hanging="176"/>
        <w:jc w:val="left"/>
        <w:rPr>
          <w:sz w:val="13"/>
        </w:rPr>
      </w:pPr>
      <w:r>
        <w:rPr>
          <w:color w:val="231F20"/>
          <w:spacing w:val="-2"/>
          <w:w w:val="90"/>
          <w:sz w:val="13"/>
        </w:rPr>
        <w:t>HIV</w:t>
      </w:r>
      <w:r>
        <w:rPr>
          <w:color w:val="231F20"/>
          <w:spacing w:val="-4"/>
          <w:w w:val="90"/>
          <w:sz w:val="13"/>
        </w:rPr>
        <w:t> </w:t>
      </w:r>
      <w:r>
        <w:rPr>
          <w:color w:val="231F20"/>
          <w:spacing w:val="-2"/>
          <w:w w:val="90"/>
          <w:sz w:val="13"/>
        </w:rPr>
        <w:t>Prevention</w:t>
      </w:r>
      <w:r>
        <w:rPr>
          <w:color w:val="231F20"/>
          <w:spacing w:val="-4"/>
          <w:w w:val="90"/>
          <w:sz w:val="13"/>
        </w:rPr>
        <w:t> </w:t>
      </w:r>
      <w:r>
        <w:rPr>
          <w:color w:val="231F20"/>
          <w:spacing w:val="-2"/>
          <w:w w:val="90"/>
          <w:sz w:val="13"/>
        </w:rPr>
        <w:t>Trials</w:t>
      </w:r>
      <w:r>
        <w:rPr>
          <w:color w:val="231F20"/>
          <w:spacing w:val="40"/>
          <w:sz w:val="13"/>
        </w:rPr>
        <w:t> </w:t>
      </w:r>
      <w:r>
        <w:rPr>
          <w:color w:val="231F20"/>
          <w:w w:val="75"/>
          <w:sz w:val="13"/>
        </w:rPr>
        <w:t>Network.</w:t>
      </w:r>
      <w:r>
        <w:rPr>
          <w:color w:val="231F20"/>
          <w:spacing w:val="-10"/>
          <w:sz w:val="13"/>
        </w:rPr>
        <w:t> </w:t>
      </w:r>
      <w:r>
        <w:rPr>
          <w:color w:val="231F20"/>
          <w:w w:val="75"/>
          <w:sz w:val="13"/>
        </w:rPr>
        <w:t>HPTN</w:t>
      </w:r>
      <w:r>
        <w:rPr>
          <w:color w:val="231F20"/>
          <w:spacing w:val="-10"/>
          <w:sz w:val="13"/>
        </w:rPr>
        <w:t> </w:t>
      </w:r>
      <w:r>
        <w:rPr>
          <w:color w:val="231F20"/>
          <w:w w:val="75"/>
          <w:sz w:val="13"/>
        </w:rPr>
        <w:t>084</w:t>
      </w:r>
      <w:r>
        <w:rPr>
          <w:color w:val="231F20"/>
          <w:spacing w:val="-10"/>
          <w:sz w:val="13"/>
        </w:rPr>
        <w:t> </w:t>
      </w:r>
      <w:r>
        <w:rPr>
          <w:color w:val="231F20"/>
          <w:w w:val="75"/>
          <w:sz w:val="13"/>
        </w:rPr>
        <w:t>Stud</w:t>
      </w:r>
      <w:r>
        <w:rPr>
          <w:color w:val="231F20"/>
          <w:w w:val="75"/>
          <w:sz w:val="13"/>
        </w:rPr>
        <w:t>y</w:t>
      </w:r>
      <w:r>
        <w:rPr>
          <w:color w:val="231F20"/>
          <w:spacing w:val="40"/>
          <w:sz w:val="13"/>
        </w:rPr>
        <w:t> </w:t>
      </w:r>
      <w:r>
        <w:rPr>
          <w:color w:val="231F20"/>
          <w:spacing w:val="-2"/>
          <w:w w:val="80"/>
          <w:sz w:val="13"/>
        </w:rPr>
        <w:t>Demonstrates</w:t>
      </w:r>
      <w:r>
        <w:rPr>
          <w:color w:val="231F20"/>
          <w:spacing w:val="-8"/>
          <w:sz w:val="13"/>
        </w:rPr>
        <w:t> </w:t>
      </w:r>
      <w:r>
        <w:rPr>
          <w:color w:val="231F20"/>
          <w:spacing w:val="-2"/>
          <w:w w:val="80"/>
          <w:sz w:val="13"/>
        </w:rPr>
        <w:t>Superiority</w:t>
      </w:r>
      <w:r>
        <w:rPr>
          <w:color w:val="231F20"/>
          <w:spacing w:val="40"/>
          <w:sz w:val="13"/>
        </w:rPr>
        <w:t> </w:t>
      </w:r>
      <w:r>
        <w:rPr>
          <w:color w:val="231F20"/>
          <w:spacing w:val="-2"/>
          <w:w w:val="80"/>
          <w:sz w:val="13"/>
        </w:rPr>
        <w:t>of</w:t>
      </w:r>
      <w:r>
        <w:rPr>
          <w:color w:val="231F20"/>
          <w:spacing w:val="-9"/>
          <w:sz w:val="13"/>
        </w:rPr>
        <w:t> </w:t>
      </w:r>
      <w:r>
        <w:rPr>
          <w:color w:val="231F20"/>
          <w:spacing w:val="-2"/>
          <w:w w:val="80"/>
          <w:sz w:val="13"/>
        </w:rPr>
        <w:t>Injectable</w:t>
      </w:r>
      <w:r>
        <w:rPr>
          <w:color w:val="231F20"/>
          <w:spacing w:val="-9"/>
          <w:sz w:val="13"/>
        </w:rPr>
        <w:t> </w:t>
      </w:r>
      <w:r>
        <w:rPr>
          <w:color w:val="231F20"/>
          <w:spacing w:val="-2"/>
          <w:w w:val="80"/>
          <w:sz w:val="13"/>
        </w:rPr>
        <w:t>Cabotegravir</w:t>
      </w:r>
      <w:r>
        <w:rPr>
          <w:color w:val="231F20"/>
          <w:spacing w:val="40"/>
          <w:sz w:val="13"/>
        </w:rPr>
        <w:t> </w:t>
      </w:r>
      <w:r>
        <w:rPr>
          <w:color w:val="231F20"/>
          <w:spacing w:val="-2"/>
          <w:w w:val="85"/>
          <w:sz w:val="13"/>
        </w:rPr>
        <w:t>to</w:t>
      </w:r>
      <w:r>
        <w:rPr>
          <w:color w:val="231F20"/>
          <w:spacing w:val="-3"/>
          <w:w w:val="85"/>
          <w:sz w:val="13"/>
        </w:rPr>
        <w:t> </w:t>
      </w:r>
      <w:r>
        <w:rPr>
          <w:color w:val="231F20"/>
          <w:spacing w:val="-2"/>
          <w:w w:val="85"/>
          <w:sz w:val="13"/>
        </w:rPr>
        <w:t>Oral</w:t>
      </w:r>
      <w:r>
        <w:rPr>
          <w:color w:val="231F20"/>
          <w:spacing w:val="-4"/>
          <w:w w:val="85"/>
          <w:sz w:val="13"/>
        </w:rPr>
        <w:t> </w:t>
      </w:r>
      <w:r>
        <w:rPr>
          <w:color w:val="231F20"/>
          <w:spacing w:val="-2"/>
          <w:w w:val="85"/>
          <w:sz w:val="13"/>
        </w:rPr>
        <w:t>FTC/TDF</w:t>
      </w:r>
      <w:r>
        <w:rPr>
          <w:color w:val="231F20"/>
          <w:spacing w:val="-3"/>
          <w:w w:val="85"/>
          <w:sz w:val="13"/>
        </w:rPr>
        <w:t> </w:t>
      </w:r>
      <w:r>
        <w:rPr>
          <w:color w:val="231F20"/>
          <w:spacing w:val="-2"/>
          <w:w w:val="85"/>
          <w:sz w:val="13"/>
        </w:rPr>
        <w:t>for</w:t>
      </w:r>
      <w:r>
        <w:rPr>
          <w:color w:val="231F20"/>
          <w:spacing w:val="-6"/>
          <w:w w:val="85"/>
          <w:sz w:val="13"/>
        </w:rPr>
        <w:t> </w:t>
      </w:r>
      <w:r>
        <w:rPr>
          <w:color w:val="231F20"/>
          <w:spacing w:val="-2"/>
          <w:w w:val="85"/>
          <w:sz w:val="13"/>
        </w:rPr>
        <w:t>the</w:t>
      </w:r>
      <w:r>
        <w:rPr>
          <w:color w:val="231F20"/>
          <w:spacing w:val="40"/>
          <w:sz w:val="13"/>
        </w:rPr>
        <w:t> </w:t>
      </w:r>
      <w:r>
        <w:rPr>
          <w:color w:val="231F20"/>
          <w:w w:val="90"/>
          <w:sz w:val="13"/>
        </w:rPr>
        <w:t>Prevention</w:t>
      </w:r>
      <w:r>
        <w:rPr>
          <w:color w:val="231F20"/>
          <w:spacing w:val="-6"/>
          <w:w w:val="90"/>
          <w:sz w:val="13"/>
        </w:rPr>
        <w:t> </w:t>
      </w:r>
      <w:r>
        <w:rPr>
          <w:color w:val="231F20"/>
          <w:w w:val="90"/>
          <w:sz w:val="13"/>
        </w:rPr>
        <w:t>of</w:t>
      </w:r>
      <w:r>
        <w:rPr>
          <w:color w:val="231F20"/>
          <w:spacing w:val="-6"/>
          <w:w w:val="90"/>
          <w:sz w:val="13"/>
        </w:rPr>
        <w:t> </w:t>
      </w:r>
      <w:r>
        <w:rPr>
          <w:color w:val="231F20"/>
          <w:w w:val="90"/>
          <w:sz w:val="13"/>
        </w:rPr>
        <w:t>HIV</w:t>
      </w:r>
      <w:r>
        <w:rPr>
          <w:color w:val="231F20"/>
          <w:spacing w:val="-6"/>
          <w:w w:val="90"/>
          <w:sz w:val="13"/>
        </w:rPr>
        <w:t> </w:t>
      </w:r>
      <w:r>
        <w:rPr>
          <w:color w:val="231F20"/>
          <w:w w:val="90"/>
          <w:sz w:val="13"/>
        </w:rPr>
        <w:t>in</w:t>
      </w:r>
      <w:r>
        <w:rPr>
          <w:color w:val="231F20"/>
          <w:spacing w:val="40"/>
          <w:sz w:val="13"/>
        </w:rPr>
        <w:t> </w:t>
      </w:r>
      <w:r>
        <w:rPr>
          <w:color w:val="231F20"/>
          <w:w w:val="90"/>
          <w:sz w:val="13"/>
        </w:rPr>
        <w:t>Cisgender</w:t>
      </w:r>
      <w:r>
        <w:rPr>
          <w:color w:val="231F20"/>
          <w:spacing w:val="-7"/>
          <w:w w:val="90"/>
          <w:sz w:val="13"/>
        </w:rPr>
        <w:t> </w:t>
      </w:r>
      <w:r>
        <w:rPr>
          <w:color w:val="231F20"/>
          <w:w w:val="90"/>
          <w:sz w:val="13"/>
        </w:rPr>
        <w:t>Women</w:t>
      </w:r>
      <w:r>
        <w:rPr>
          <w:color w:val="231F20"/>
          <w:spacing w:val="-5"/>
          <w:w w:val="90"/>
          <w:sz w:val="13"/>
        </w:rPr>
        <w:t> </w:t>
      </w:r>
      <w:r>
        <w:rPr>
          <w:color w:val="231F20"/>
          <w:w w:val="90"/>
          <w:sz w:val="13"/>
        </w:rPr>
        <w:t>in</w:t>
      </w:r>
    </w:p>
    <w:p>
      <w:pPr>
        <w:spacing w:before="3"/>
        <w:ind w:left="286" w:right="50" w:firstLine="0"/>
        <w:jc w:val="left"/>
        <w:rPr>
          <w:sz w:val="13"/>
        </w:rPr>
      </w:pPr>
      <w:r>
        <w:rPr>
          <w:color w:val="231F20"/>
          <w:w w:val="75"/>
          <w:sz w:val="13"/>
        </w:rPr>
        <w:t>Sub-Saharan</w:t>
      </w:r>
      <w:r>
        <w:rPr>
          <w:color w:val="231F20"/>
          <w:spacing w:val="-1"/>
          <w:w w:val="75"/>
          <w:sz w:val="13"/>
        </w:rPr>
        <w:t> </w:t>
      </w:r>
      <w:r>
        <w:rPr>
          <w:color w:val="231F20"/>
          <w:w w:val="75"/>
          <w:sz w:val="13"/>
        </w:rPr>
        <w:t>Africa</w:t>
      </w:r>
      <w:r>
        <w:rPr>
          <w:color w:val="231F20"/>
          <w:spacing w:val="-9"/>
          <w:sz w:val="13"/>
        </w:rPr>
        <w:t> </w:t>
      </w:r>
      <w:r>
        <w:rPr>
          <w:color w:val="231F20"/>
          <w:w w:val="75"/>
          <w:sz w:val="13"/>
        </w:rPr>
        <w:t>[News</w:t>
      </w:r>
      <w:r>
        <w:rPr>
          <w:color w:val="231F20"/>
          <w:spacing w:val="40"/>
          <w:sz w:val="13"/>
        </w:rPr>
        <w:t> </w:t>
      </w:r>
      <w:r>
        <w:rPr>
          <w:color w:val="231F20"/>
          <w:spacing w:val="-2"/>
          <w:w w:val="90"/>
          <w:sz w:val="13"/>
        </w:rPr>
        <w:t>release].</w:t>
      </w:r>
      <w:r>
        <w:rPr>
          <w:color w:val="231F20"/>
          <w:spacing w:val="-5"/>
          <w:w w:val="90"/>
          <w:sz w:val="13"/>
        </w:rPr>
        <w:t> </w:t>
      </w:r>
      <w:r>
        <w:rPr>
          <w:color w:val="231F20"/>
          <w:spacing w:val="-2"/>
          <w:w w:val="90"/>
          <w:sz w:val="13"/>
        </w:rPr>
        <w:t>9</w:t>
      </w:r>
      <w:r>
        <w:rPr>
          <w:color w:val="231F20"/>
          <w:spacing w:val="-4"/>
          <w:w w:val="90"/>
          <w:sz w:val="13"/>
        </w:rPr>
        <w:t> </w:t>
      </w:r>
      <w:r>
        <w:rPr>
          <w:color w:val="231F20"/>
          <w:spacing w:val="-2"/>
          <w:w w:val="90"/>
          <w:sz w:val="13"/>
        </w:rPr>
        <w:t>November</w:t>
      </w:r>
      <w:r>
        <w:rPr>
          <w:color w:val="231F20"/>
          <w:spacing w:val="40"/>
          <w:sz w:val="13"/>
        </w:rPr>
        <w:t> </w:t>
      </w:r>
      <w:r>
        <w:rPr>
          <w:color w:val="231F20"/>
          <w:w w:val="80"/>
          <w:sz w:val="13"/>
        </w:rPr>
        <w:t>2020.</w:t>
      </w:r>
      <w:r>
        <w:rPr>
          <w:color w:val="231F20"/>
          <w:spacing w:val="-2"/>
          <w:w w:val="80"/>
          <w:sz w:val="13"/>
        </w:rPr>
        <w:t> </w:t>
      </w:r>
      <w:r>
        <w:rPr>
          <w:color w:val="231F20"/>
          <w:w w:val="80"/>
          <w:sz w:val="13"/>
        </w:rPr>
        <w:t>Accessed</w:t>
      </w:r>
      <w:r>
        <w:rPr>
          <w:color w:val="231F20"/>
          <w:spacing w:val="-2"/>
          <w:w w:val="80"/>
          <w:sz w:val="13"/>
        </w:rPr>
        <w:t> </w:t>
      </w:r>
      <w:r>
        <w:rPr>
          <w:color w:val="231F20"/>
          <w:w w:val="80"/>
          <w:sz w:val="13"/>
        </w:rPr>
        <w:t>at</w:t>
      </w:r>
      <w:r>
        <w:rPr>
          <w:color w:val="231F20"/>
          <w:spacing w:val="-1"/>
          <w:w w:val="80"/>
          <w:sz w:val="13"/>
        </w:rPr>
        <w:t> </w:t>
      </w:r>
      <w:hyperlink r:id="rId11">
        <w:r>
          <w:rPr>
            <w:color w:val="231F20"/>
            <w:w w:val="80"/>
            <w:sz w:val="13"/>
          </w:rPr>
          <w:t>www.</w:t>
        </w:r>
      </w:hyperlink>
      <w:r>
        <w:rPr>
          <w:color w:val="231F20"/>
          <w:spacing w:val="40"/>
          <w:sz w:val="13"/>
        </w:rPr>
        <w:t> </w:t>
      </w:r>
      <w:r>
        <w:rPr>
          <w:color w:val="231F20"/>
          <w:spacing w:val="-2"/>
          <w:w w:val="90"/>
          <w:sz w:val="13"/>
        </w:rPr>
        <w:t>hptn.org/news-and-</w:t>
      </w:r>
      <w:r>
        <w:rPr>
          <w:color w:val="231F20"/>
          <w:spacing w:val="40"/>
          <w:sz w:val="13"/>
        </w:rPr>
        <w:t> </w:t>
      </w:r>
      <w:r>
        <w:rPr>
          <w:color w:val="231F20"/>
          <w:spacing w:val="-2"/>
          <w:w w:val="85"/>
          <w:sz w:val="13"/>
        </w:rPr>
        <w:t>events/announcements/</w:t>
      </w:r>
      <w:r>
        <w:rPr>
          <w:color w:val="231F20"/>
          <w:spacing w:val="40"/>
          <w:sz w:val="13"/>
        </w:rPr>
        <w:t> </w:t>
      </w:r>
      <w:r>
        <w:rPr>
          <w:color w:val="231F20"/>
          <w:spacing w:val="-2"/>
          <w:w w:val="90"/>
          <w:sz w:val="13"/>
        </w:rPr>
        <w:t>hptn-084-study-</w:t>
      </w:r>
      <w:r>
        <w:rPr>
          <w:color w:val="231F20"/>
          <w:spacing w:val="40"/>
          <w:sz w:val="13"/>
        </w:rPr>
        <w:t> </w:t>
      </w:r>
      <w:r>
        <w:rPr>
          <w:color w:val="231F20"/>
          <w:spacing w:val="-2"/>
          <w:w w:val="80"/>
          <w:sz w:val="13"/>
        </w:rPr>
        <w:t>demonstrates-superiority-</w:t>
      </w:r>
      <w:r>
        <w:rPr>
          <w:color w:val="231F20"/>
          <w:spacing w:val="40"/>
          <w:sz w:val="13"/>
        </w:rPr>
        <w:t> </w:t>
      </w:r>
      <w:r>
        <w:rPr>
          <w:color w:val="231F20"/>
          <w:spacing w:val="-2"/>
          <w:w w:val="80"/>
          <w:sz w:val="13"/>
        </w:rPr>
        <w:t>of-injectable-cabotegravir-</w:t>
      </w:r>
      <w:r>
        <w:rPr>
          <w:color w:val="231F20"/>
          <w:spacing w:val="40"/>
          <w:sz w:val="13"/>
        </w:rPr>
        <w:t> </w:t>
      </w:r>
      <w:r>
        <w:rPr>
          <w:color w:val="231F20"/>
          <w:w w:val="75"/>
          <w:sz w:val="13"/>
        </w:rPr>
        <w:t>to</w:t>
      </w:r>
      <w:r>
        <w:rPr>
          <w:color w:val="231F20"/>
          <w:spacing w:val="2"/>
          <w:sz w:val="13"/>
        </w:rPr>
        <w:t> </w:t>
      </w:r>
      <w:r>
        <w:rPr>
          <w:color w:val="231F20"/>
          <w:w w:val="75"/>
          <w:sz w:val="13"/>
        </w:rPr>
        <w:t>on</w:t>
      </w:r>
      <w:r>
        <w:rPr>
          <w:color w:val="231F20"/>
          <w:spacing w:val="-2"/>
          <w:sz w:val="13"/>
        </w:rPr>
        <w:t> </w:t>
      </w:r>
      <w:r>
        <w:rPr>
          <w:color w:val="231F20"/>
          <w:w w:val="75"/>
          <w:sz w:val="13"/>
        </w:rPr>
        <w:t>13</w:t>
      </w:r>
      <w:r>
        <w:rPr>
          <w:color w:val="231F20"/>
          <w:spacing w:val="-1"/>
          <w:sz w:val="13"/>
        </w:rPr>
        <w:t> </w:t>
      </w:r>
      <w:r>
        <w:rPr>
          <w:color w:val="231F20"/>
          <w:w w:val="75"/>
          <w:sz w:val="13"/>
        </w:rPr>
        <w:t>December</w:t>
      </w:r>
      <w:r>
        <w:rPr>
          <w:color w:val="231F20"/>
          <w:sz w:val="13"/>
        </w:rPr>
        <w:t> </w:t>
      </w:r>
      <w:r>
        <w:rPr>
          <w:color w:val="231F20"/>
          <w:spacing w:val="-2"/>
          <w:w w:val="75"/>
          <w:sz w:val="13"/>
        </w:rPr>
        <w:t>2021.</w:t>
      </w:r>
    </w:p>
    <w:p>
      <w:pPr>
        <w:pStyle w:val="ListParagraph"/>
        <w:numPr>
          <w:ilvl w:val="0"/>
          <w:numId w:val="1"/>
        </w:numPr>
        <w:tabs>
          <w:tab w:pos="287" w:val="left" w:leader="none"/>
        </w:tabs>
        <w:spacing w:line="240" w:lineRule="auto" w:before="4" w:after="0"/>
        <w:ind w:left="286" w:right="66" w:hanging="176"/>
        <w:jc w:val="left"/>
        <w:rPr>
          <w:sz w:val="13"/>
        </w:rPr>
      </w:pPr>
      <w:r>
        <w:rPr>
          <w:color w:val="231F20"/>
          <w:spacing w:val="-2"/>
          <w:w w:val="90"/>
          <w:sz w:val="13"/>
        </w:rPr>
        <w:t>Association</w:t>
      </w:r>
      <w:r>
        <w:rPr>
          <w:color w:val="231F20"/>
          <w:spacing w:val="-5"/>
          <w:w w:val="90"/>
          <w:sz w:val="13"/>
        </w:rPr>
        <w:t> </w:t>
      </w:r>
      <w:r>
        <w:rPr>
          <w:color w:val="231F20"/>
          <w:spacing w:val="-2"/>
          <w:w w:val="90"/>
          <w:sz w:val="13"/>
        </w:rPr>
        <w:t>of</w:t>
      </w:r>
      <w:r>
        <w:rPr>
          <w:color w:val="231F20"/>
          <w:spacing w:val="-5"/>
          <w:w w:val="90"/>
          <w:sz w:val="13"/>
        </w:rPr>
        <w:t> </w:t>
      </w:r>
      <w:r>
        <w:rPr>
          <w:color w:val="231F20"/>
          <w:spacing w:val="-2"/>
          <w:w w:val="90"/>
          <w:sz w:val="13"/>
        </w:rPr>
        <w:t>Public</w:t>
      </w:r>
      <w:r>
        <w:rPr>
          <w:color w:val="231F20"/>
          <w:spacing w:val="40"/>
          <w:sz w:val="13"/>
        </w:rPr>
        <w:t> </w:t>
      </w:r>
      <w:r>
        <w:rPr>
          <w:color w:val="231F20"/>
          <w:spacing w:val="-2"/>
          <w:w w:val="90"/>
          <w:sz w:val="13"/>
        </w:rPr>
        <w:t>Health</w:t>
      </w:r>
      <w:r>
        <w:rPr>
          <w:color w:val="231F20"/>
          <w:spacing w:val="-6"/>
          <w:w w:val="90"/>
          <w:sz w:val="13"/>
        </w:rPr>
        <w:t> </w:t>
      </w:r>
      <w:r>
        <w:rPr>
          <w:color w:val="231F20"/>
          <w:spacing w:val="-2"/>
          <w:w w:val="90"/>
          <w:sz w:val="13"/>
        </w:rPr>
        <w:t>Laboratories.</w:t>
      </w:r>
      <w:r>
        <w:rPr>
          <w:color w:val="231F20"/>
          <w:spacing w:val="40"/>
          <w:sz w:val="13"/>
        </w:rPr>
        <w:t> </w:t>
      </w:r>
      <w:r>
        <w:rPr>
          <w:color w:val="231F20"/>
          <w:spacing w:val="-2"/>
          <w:w w:val="90"/>
          <w:sz w:val="13"/>
        </w:rPr>
        <w:t>Suggested</w:t>
      </w:r>
      <w:r>
        <w:rPr>
          <w:color w:val="231F20"/>
          <w:spacing w:val="-5"/>
          <w:w w:val="90"/>
          <w:sz w:val="13"/>
        </w:rPr>
        <w:t> </w:t>
      </w:r>
      <w:r>
        <w:rPr>
          <w:color w:val="231F20"/>
          <w:spacing w:val="-2"/>
          <w:w w:val="90"/>
          <w:sz w:val="13"/>
        </w:rPr>
        <w:t>Reporting</w:t>
      </w:r>
      <w:r>
        <w:rPr>
          <w:color w:val="231F20"/>
          <w:spacing w:val="40"/>
          <w:sz w:val="13"/>
        </w:rPr>
        <w:t> </w:t>
      </w:r>
      <w:r>
        <w:rPr>
          <w:color w:val="231F20"/>
          <w:spacing w:val="-2"/>
          <w:w w:val="90"/>
          <w:sz w:val="13"/>
        </w:rPr>
        <w:t>Language</w:t>
      </w:r>
      <w:r>
        <w:rPr>
          <w:color w:val="231F20"/>
          <w:spacing w:val="-6"/>
          <w:w w:val="90"/>
          <w:sz w:val="13"/>
        </w:rPr>
        <w:t> </w:t>
      </w:r>
      <w:r>
        <w:rPr>
          <w:color w:val="231F20"/>
          <w:spacing w:val="-2"/>
          <w:w w:val="90"/>
          <w:sz w:val="13"/>
        </w:rPr>
        <w:t>for</w:t>
      </w:r>
      <w:r>
        <w:rPr>
          <w:color w:val="231F20"/>
          <w:spacing w:val="-7"/>
          <w:w w:val="90"/>
          <w:sz w:val="13"/>
        </w:rPr>
        <w:t> </w:t>
      </w:r>
      <w:r>
        <w:rPr>
          <w:color w:val="231F20"/>
          <w:spacing w:val="-2"/>
          <w:w w:val="90"/>
          <w:sz w:val="13"/>
        </w:rPr>
        <w:t>the</w:t>
      </w:r>
      <w:r>
        <w:rPr>
          <w:color w:val="231F20"/>
          <w:spacing w:val="-5"/>
          <w:w w:val="90"/>
          <w:sz w:val="13"/>
        </w:rPr>
        <w:t> </w:t>
      </w:r>
      <w:r>
        <w:rPr>
          <w:color w:val="231F20"/>
          <w:spacing w:val="-2"/>
          <w:w w:val="90"/>
          <w:sz w:val="13"/>
        </w:rPr>
        <w:t>HIV</w:t>
      </w:r>
      <w:r>
        <w:rPr>
          <w:color w:val="231F20"/>
          <w:spacing w:val="40"/>
          <w:sz w:val="13"/>
        </w:rPr>
        <w:t> </w:t>
      </w:r>
      <w:r>
        <w:rPr>
          <w:color w:val="231F20"/>
          <w:spacing w:val="-2"/>
          <w:w w:val="90"/>
          <w:sz w:val="13"/>
        </w:rPr>
        <w:t>Laboratory</w:t>
      </w:r>
      <w:r>
        <w:rPr>
          <w:color w:val="231F20"/>
          <w:spacing w:val="-6"/>
          <w:w w:val="90"/>
          <w:sz w:val="13"/>
        </w:rPr>
        <w:t> </w:t>
      </w:r>
      <w:r>
        <w:rPr>
          <w:color w:val="231F20"/>
          <w:spacing w:val="-2"/>
          <w:w w:val="90"/>
          <w:sz w:val="13"/>
        </w:rPr>
        <w:t>Diagnostic</w:t>
      </w:r>
      <w:r>
        <w:rPr>
          <w:color w:val="231F20"/>
          <w:spacing w:val="40"/>
          <w:sz w:val="13"/>
        </w:rPr>
        <w:t> </w:t>
      </w:r>
      <w:r>
        <w:rPr>
          <w:color w:val="231F20"/>
          <w:w w:val="85"/>
          <w:sz w:val="13"/>
        </w:rPr>
        <w:t>Testing</w:t>
      </w:r>
      <w:r>
        <w:rPr>
          <w:color w:val="231F20"/>
          <w:spacing w:val="-4"/>
          <w:w w:val="85"/>
          <w:sz w:val="13"/>
        </w:rPr>
        <w:t> </w:t>
      </w:r>
      <w:r>
        <w:rPr>
          <w:color w:val="231F20"/>
          <w:w w:val="85"/>
          <w:sz w:val="13"/>
        </w:rPr>
        <w:t>Algorithm.</w:t>
      </w:r>
      <w:r>
        <w:rPr>
          <w:color w:val="231F20"/>
          <w:spacing w:val="-4"/>
          <w:w w:val="85"/>
          <w:sz w:val="13"/>
        </w:rPr>
        <w:t> </w:t>
      </w:r>
      <w:r>
        <w:rPr>
          <w:color w:val="231F20"/>
          <w:w w:val="85"/>
          <w:sz w:val="13"/>
        </w:rPr>
        <w:t>April</w:t>
      </w:r>
      <w:r>
        <w:rPr>
          <w:color w:val="231F20"/>
          <w:spacing w:val="40"/>
          <w:sz w:val="13"/>
        </w:rPr>
        <w:t> </w:t>
      </w:r>
      <w:r>
        <w:rPr>
          <w:color w:val="231F20"/>
          <w:w w:val="80"/>
          <w:sz w:val="13"/>
        </w:rPr>
        <w:t>2017.</w:t>
      </w:r>
      <w:r>
        <w:rPr>
          <w:color w:val="231F20"/>
          <w:spacing w:val="-3"/>
          <w:w w:val="80"/>
          <w:sz w:val="13"/>
        </w:rPr>
        <w:t> </w:t>
      </w:r>
      <w:r>
        <w:rPr>
          <w:color w:val="231F20"/>
          <w:w w:val="80"/>
          <w:sz w:val="13"/>
        </w:rPr>
        <w:t>Accessed</w:t>
      </w:r>
      <w:r>
        <w:rPr>
          <w:color w:val="231F20"/>
          <w:spacing w:val="-3"/>
          <w:w w:val="80"/>
          <w:sz w:val="13"/>
        </w:rPr>
        <w:t> </w:t>
      </w:r>
      <w:r>
        <w:rPr>
          <w:color w:val="231F20"/>
          <w:w w:val="80"/>
          <w:sz w:val="13"/>
        </w:rPr>
        <w:t>at</w:t>
      </w:r>
      <w:r>
        <w:rPr>
          <w:color w:val="231F20"/>
          <w:spacing w:val="-2"/>
          <w:w w:val="80"/>
          <w:sz w:val="13"/>
        </w:rPr>
        <w:t> </w:t>
      </w:r>
      <w:hyperlink r:id="rId11">
        <w:r>
          <w:rPr>
            <w:color w:val="231F20"/>
            <w:w w:val="80"/>
            <w:sz w:val="13"/>
          </w:rPr>
          <w:t>www.</w:t>
        </w:r>
      </w:hyperlink>
      <w:r>
        <w:rPr>
          <w:color w:val="231F20"/>
          <w:spacing w:val="40"/>
          <w:sz w:val="13"/>
        </w:rPr>
        <w:t> </w:t>
      </w:r>
      <w:r>
        <w:rPr>
          <w:color w:val="231F20"/>
          <w:spacing w:val="-2"/>
          <w:w w:val="90"/>
          <w:sz w:val="13"/>
        </w:rPr>
        <w:t>aphl.org/aboutAPHL/</w:t>
      </w:r>
      <w:r>
        <w:rPr>
          <w:color w:val="231F20"/>
          <w:spacing w:val="40"/>
          <w:sz w:val="13"/>
        </w:rPr>
        <w:t> </w:t>
      </w:r>
      <w:r>
        <w:rPr>
          <w:color w:val="231F20"/>
          <w:spacing w:val="-2"/>
          <w:w w:val="80"/>
          <w:sz w:val="13"/>
        </w:rPr>
        <w:t>publications/Documents/</w:t>
      </w:r>
      <w:r>
        <w:rPr>
          <w:color w:val="231F20"/>
          <w:spacing w:val="40"/>
          <w:sz w:val="13"/>
        </w:rPr>
        <w:t> </w:t>
      </w:r>
      <w:r>
        <w:rPr>
          <w:color w:val="231F20"/>
          <w:spacing w:val="-2"/>
          <w:w w:val="75"/>
          <w:sz w:val="13"/>
        </w:rPr>
        <w:t>ID_2017Apr-HIV-Lab-Test-</w:t>
      </w:r>
      <w:r>
        <w:rPr>
          <w:color w:val="231F20"/>
          <w:spacing w:val="40"/>
          <w:sz w:val="13"/>
        </w:rPr>
        <w:t> </w:t>
      </w:r>
      <w:r>
        <w:rPr>
          <w:color w:val="231F20"/>
          <w:spacing w:val="-2"/>
          <w:w w:val="90"/>
          <w:sz w:val="13"/>
        </w:rPr>
        <w:t>Suggested-Reporting-</w:t>
      </w:r>
      <w:r>
        <w:rPr>
          <w:color w:val="231F20"/>
          <w:spacing w:val="40"/>
          <w:sz w:val="13"/>
        </w:rPr>
        <w:t> </w:t>
      </w:r>
      <w:r>
        <w:rPr>
          <w:color w:val="231F20"/>
          <w:w w:val="90"/>
          <w:sz w:val="13"/>
        </w:rPr>
        <w:t>Language.pdf</w:t>
      </w:r>
      <w:r>
        <w:rPr>
          <w:color w:val="231F20"/>
          <w:spacing w:val="-6"/>
          <w:w w:val="90"/>
          <w:sz w:val="13"/>
        </w:rPr>
        <w:t> </w:t>
      </w:r>
      <w:r>
        <w:rPr>
          <w:color w:val="231F20"/>
          <w:w w:val="90"/>
          <w:sz w:val="13"/>
        </w:rPr>
        <w:t>on</w:t>
      </w:r>
      <w:r>
        <w:rPr>
          <w:color w:val="231F20"/>
          <w:spacing w:val="-6"/>
          <w:w w:val="90"/>
          <w:sz w:val="13"/>
        </w:rPr>
        <w:t> </w:t>
      </w:r>
      <w:r>
        <w:rPr>
          <w:color w:val="231F20"/>
          <w:w w:val="90"/>
          <w:sz w:val="13"/>
        </w:rPr>
        <w:t>13</w:t>
      </w:r>
      <w:r>
        <w:rPr>
          <w:color w:val="231F20"/>
          <w:spacing w:val="40"/>
          <w:sz w:val="13"/>
        </w:rPr>
        <w:t> </w:t>
      </w:r>
      <w:r>
        <w:rPr>
          <w:color w:val="231F20"/>
          <w:w w:val="90"/>
          <w:sz w:val="13"/>
        </w:rPr>
        <w:t>December</w:t>
      </w:r>
      <w:r>
        <w:rPr>
          <w:color w:val="231F20"/>
          <w:spacing w:val="-8"/>
          <w:w w:val="90"/>
          <w:sz w:val="13"/>
        </w:rPr>
        <w:t> </w:t>
      </w:r>
      <w:r>
        <w:rPr>
          <w:color w:val="231F20"/>
          <w:w w:val="90"/>
          <w:sz w:val="13"/>
        </w:rPr>
        <w:t>2021.</w:t>
      </w:r>
    </w:p>
    <w:p>
      <w:pPr>
        <w:pStyle w:val="ListParagraph"/>
        <w:numPr>
          <w:ilvl w:val="0"/>
          <w:numId w:val="1"/>
        </w:numPr>
        <w:tabs>
          <w:tab w:pos="287" w:val="left" w:leader="none"/>
        </w:tabs>
        <w:spacing w:line="240" w:lineRule="auto" w:before="7" w:after="0"/>
        <w:ind w:left="286" w:right="49" w:hanging="176"/>
        <w:jc w:val="left"/>
        <w:rPr>
          <w:sz w:val="13"/>
        </w:rPr>
      </w:pPr>
      <w:r>
        <w:rPr>
          <w:color w:val="231F20"/>
          <w:w w:val="85"/>
          <w:sz w:val="13"/>
        </w:rPr>
        <w:t>Baeten</w:t>
      </w:r>
      <w:r>
        <w:rPr>
          <w:color w:val="231F20"/>
          <w:spacing w:val="-3"/>
          <w:w w:val="85"/>
          <w:sz w:val="13"/>
        </w:rPr>
        <w:t> </w:t>
      </w:r>
      <w:r>
        <w:rPr>
          <w:color w:val="231F20"/>
          <w:w w:val="85"/>
          <w:sz w:val="13"/>
        </w:rPr>
        <w:t>JM, Palanee-</w:t>
      </w:r>
      <w:r>
        <w:rPr>
          <w:color w:val="231F20"/>
          <w:spacing w:val="40"/>
          <w:sz w:val="13"/>
        </w:rPr>
        <w:t> </w:t>
      </w:r>
      <w:r>
        <w:rPr>
          <w:color w:val="231F20"/>
          <w:w w:val="75"/>
          <w:sz w:val="13"/>
        </w:rPr>
        <w:t>Phillips T,</w:t>
      </w:r>
      <w:r>
        <w:rPr>
          <w:color w:val="231F20"/>
          <w:spacing w:val="-1"/>
          <w:w w:val="75"/>
          <w:sz w:val="13"/>
        </w:rPr>
        <w:t> </w:t>
      </w:r>
      <w:r>
        <w:rPr>
          <w:color w:val="231F20"/>
          <w:w w:val="75"/>
          <w:sz w:val="13"/>
        </w:rPr>
        <w:t>Brown</w:t>
      </w:r>
      <w:r>
        <w:rPr>
          <w:color w:val="231F20"/>
          <w:spacing w:val="-9"/>
          <w:sz w:val="13"/>
        </w:rPr>
        <w:t> </w:t>
      </w:r>
      <w:r>
        <w:rPr>
          <w:color w:val="231F20"/>
          <w:w w:val="75"/>
          <w:sz w:val="13"/>
        </w:rPr>
        <w:t>ER,</w:t>
      </w:r>
      <w:r>
        <w:rPr>
          <w:color w:val="231F20"/>
          <w:spacing w:val="-1"/>
          <w:w w:val="75"/>
          <w:sz w:val="13"/>
        </w:rPr>
        <w:t> </w:t>
      </w:r>
      <w:r>
        <w:rPr>
          <w:color w:val="231F20"/>
          <w:w w:val="75"/>
          <w:sz w:val="13"/>
        </w:rPr>
        <w:t>et</w:t>
      </w:r>
      <w:r>
        <w:rPr>
          <w:color w:val="231F20"/>
          <w:spacing w:val="-1"/>
          <w:w w:val="75"/>
          <w:sz w:val="13"/>
        </w:rPr>
        <w:t> </w:t>
      </w:r>
      <w:r>
        <w:rPr>
          <w:color w:val="231F20"/>
          <w:w w:val="75"/>
          <w:sz w:val="13"/>
        </w:rPr>
        <w:t>al</w:t>
      </w:r>
      <w:r>
        <w:rPr>
          <w:color w:val="231F20"/>
          <w:w w:val="75"/>
          <w:sz w:val="13"/>
        </w:rPr>
        <w:t>;</w:t>
      </w:r>
      <w:r>
        <w:rPr>
          <w:color w:val="231F20"/>
          <w:spacing w:val="40"/>
          <w:sz w:val="13"/>
        </w:rPr>
        <w:t> </w:t>
      </w:r>
      <w:r>
        <w:rPr>
          <w:color w:val="231F20"/>
          <w:w w:val="80"/>
          <w:sz w:val="13"/>
        </w:rPr>
        <w:t>MTN-020-ASPIRE</w:t>
      </w:r>
      <w:r>
        <w:rPr>
          <w:color w:val="231F20"/>
          <w:spacing w:val="-2"/>
          <w:w w:val="80"/>
          <w:sz w:val="13"/>
        </w:rPr>
        <w:t> </w:t>
      </w:r>
      <w:r>
        <w:rPr>
          <w:color w:val="231F20"/>
          <w:w w:val="80"/>
          <w:sz w:val="13"/>
        </w:rPr>
        <w:t>Study</w:t>
      </w:r>
    </w:p>
    <w:p>
      <w:pPr>
        <w:spacing w:before="2"/>
        <w:ind w:left="286" w:right="56" w:firstLine="0"/>
        <w:jc w:val="left"/>
        <w:rPr>
          <w:sz w:val="13"/>
        </w:rPr>
      </w:pPr>
      <w:r>
        <w:rPr>
          <w:color w:val="231F20"/>
          <w:w w:val="85"/>
          <w:sz w:val="13"/>
        </w:rPr>
        <w:t>Team.</w:t>
      </w:r>
      <w:r>
        <w:rPr>
          <w:color w:val="231F20"/>
          <w:spacing w:val="-4"/>
          <w:w w:val="85"/>
          <w:sz w:val="13"/>
        </w:rPr>
        <w:t> </w:t>
      </w:r>
      <w:r>
        <w:rPr>
          <w:color w:val="231F20"/>
          <w:w w:val="85"/>
          <w:sz w:val="13"/>
        </w:rPr>
        <w:t>Use</w:t>
      </w:r>
      <w:r>
        <w:rPr>
          <w:color w:val="231F20"/>
          <w:spacing w:val="-4"/>
          <w:w w:val="85"/>
          <w:sz w:val="13"/>
        </w:rPr>
        <w:t> </w:t>
      </w:r>
      <w:r>
        <w:rPr>
          <w:color w:val="231F20"/>
          <w:w w:val="85"/>
          <w:sz w:val="13"/>
        </w:rPr>
        <w:t>of</w:t>
      </w:r>
      <w:r>
        <w:rPr>
          <w:color w:val="231F20"/>
          <w:spacing w:val="-3"/>
          <w:w w:val="85"/>
          <w:sz w:val="13"/>
        </w:rPr>
        <w:t> </w:t>
      </w:r>
      <w:r>
        <w:rPr>
          <w:color w:val="231F20"/>
          <w:w w:val="85"/>
          <w:sz w:val="13"/>
        </w:rPr>
        <w:t>a</w:t>
      </w:r>
      <w:r>
        <w:rPr>
          <w:color w:val="231F20"/>
          <w:spacing w:val="-4"/>
          <w:w w:val="85"/>
          <w:sz w:val="13"/>
        </w:rPr>
        <w:t> </w:t>
      </w:r>
      <w:r>
        <w:rPr>
          <w:color w:val="231F20"/>
          <w:w w:val="85"/>
          <w:sz w:val="13"/>
        </w:rPr>
        <w:t>vaginal</w:t>
      </w:r>
      <w:r>
        <w:rPr>
          <w:color w:val="231F20"/>
          <w:spacing w:val="40"/>
          <w:sz w:val="13"/>
        </w:rPr>
        <w:t> </w:t>
      </w:r>
      <w:r>
        <w:rPr>
          <w:color w:val="231F20"/>
          <w:spacing w:val="-4"/>
          <w:w w:val="85"/>
          <w:sz w:val="13"/>
        </w:rPr>
        <w:t>ring</w:t>
      </w:r>
      <w:r>
        <w:rPr>
          <w:color w:val="231F20"/>
          <w:spacing w:val="-4"/>
          <w:sz w:val="13"/>
        </w:rPr>
        <w:t> </w:t>
      </w:r>
      <w:r>
        <w:rPr>
          <w:color w:val="231F20"/>
          <w:spacing w:val="-4"/>
          <w:w w:val="85"/>
          <w:sz w:val="13"/>
        </w:rPr>
        <w:t>containing </w:t>
      </w:r>
      <w:r>
        <w:rPr>
          <w:color w:val="231F20"/>
          <w:spacing w:val="-4"/>
          <w:w w:val="85"/>
          <w:sz w:val="13"/>
        </w:rPr>
        <w:t>dapivirine</w:t>
      </w:r>
      <w:r>
        <w:rPr>
          <w:color w:val="231F20"/>
          <w:spacing w:val="40"/>
          <w:sz w:val="13"/>
        </w:rPr>
        <w:t> </w:t>
      </w:r>
      <w:r>
        <w:rPr>
          <w:color w:val="231F20"/>
          <w:w w:val="90"/>
          <w:sz w:val="13"/>
        </w:rPr>
        <w:t>for</w:t>
      </w:r>
      <w:r>
        <w:rPr>
          <w:color w:val="231F20"/>
          <w:spacing w:val="-8"/>
          <w:w w:val="90"/>
          <w:sz w:val="13"/>
        </w:rPr>
        <w:t> </w:t>
      </w:r>
      <w:r>
        <w:rPr>
          <w:color w:val="231F20"/>
          <w:w w:val="90"/>
          <w:sz w:val="13"/>
        </w:rPr>
        <w:t>HIV-1</w:t>
      </w:r>
      <w:r>
        <w:rPr>
          <w:color w:val="231F20"/>
          <w:spacing w:val="-5"/>
          <w:w w:val="90"/>
          <w:sz w:val="13"/>
        </w:rPr>
        <w:t> </w:t>
      </w:r>
      <w:r>
        <w:rPr>
          <w:color w:val="231F20"/>
          <w:w w:val="90"/>
          <w:sz w:val="13"/>
        </w:rPr>
        <w:t>prevention</w:t>
      </w:r>
      <w:r>
        <w:rPr>
          <w:color w:val="231F20"/>
          <w:spacing w:val="-7"/>
          <w:w w:val="90"/>
          <w:sz w:val="13"/>
        </w:rPr>
        <w:t> </w:t>
      </w:r>
      <w:r>
        <w:rPr>
          <w:color w:val="231F20"/>
          <w:w w:val="90"/>
          <w:sz w:val="13"/>
        </w:rPr>
        <w:t>in</w:t>
      </w:r>
      <w:r>
        <w:rPr>
          <w:color w:val="231F20"/>
          <w:spacing w:val="40"/>
          <w:sz w:val="13"/>
        </w:rPr>
        <w:t> </w:t>
      </w:r>
      <w:r>
        <w:rPr>
          <w:color w:val="231F20"/>
          <w:w w:val="90"/>
          <w:sz w:val="13"/>
        </w:rPr>
        <w:t>women.</w:t>
      </w:r>
      <w:r>
        <w:rPr>
          <w:color w:val="231F20"/>
          <w:spacing w:val="-6"/>
          <w:w w:val="90"/>
          <w:sz w:val="13"/>
        </w:rPr>
        <w:t> </w:t>
      </w:r>
      <w:r>
        <w:rPr>
          <w:color w:val="231F20"/>
          <w:w w:val="90"/>
          <w:sz w:val="13"/>
        </w:rPr>
        <w:t>N</w:t>
      </w:r>
      <w:r>
        <w:rPr>
          <w:color w:val="231F20"/>
          <w:spacing w:val="-5"/>
          <w:w w:val="90"/>
          <w:sz w:val="13"/>
        </w:rPr>
        <w:t> </w:t>
      </w:r>
      <w:r>
        <w:rPr>
          <w:color w:val="231F20"/>
          <w:w w:val="90"/>
          <w:sz w:val="13"/>
        </w:rPr>
        <w:t>Engl</w:t>
      </w:r>
      <w:r>
        <w:rPr>
          <w:color w:val="231F20"/>
          <w:spacing w:val="-6"/>
          <w:w w:val="90"/>
          <w:sz w:val="13"/>
        </w:rPr>
        <w:t> </w:t>
      </w:r>
      <w:r>
        <w:rPr>
          <w:color w:val="231F20"/>
          <w:w w:val="90"/>
          <w:sz w:val="13"/>
        </w:rPr>
        <w:t>J</w:t>
      </w:r>
      <w:r>
        <w:rPr>
          <w:color w:val="231F20"/>
          <w:spacing w:val="-5"/>
          <w:w w:val="90"/>
          <w:sz w:val="13"/>
        </w:rPr>
        <w:t> </w:t>
      </w:r>
      <w:r>
        <w:rPr>
          <w:color w:val="231F20"/>
          <w:w w:val="90"/>
          <w:sz w:val="13"/>
        </w:rPr>
        <w:t>Med.</w:t>
      </w:r>
      <w:r>
        <w:rPr>
          <w:color w:val="231F20"/>
          <w:spacing w:val="40"/>
          <w:sz w:val="13"/>
        </w:rPr>
        <w:t> </w:t>
      </w:r>
      <w:r>
        <w:rPr>
          <w:color w:val="231F20"/>
          <w:spacing w:val="-2"/>
          <w:w w:val="95"/>
          <w:sz w:val="13"/>
        </w:rPr>
        <w:t>2016;375:2121-32.</w:t>
      </w:r>
      <w:r>
        <w:rPr>
          <w:color w:val="231F20"/>
          <w:spacing w:val="40"/>
          <w:sz w:val="13"/>
        </w:rPr>
        <w:t> </w:t>
      </w:r>
      <w:r>
        <w:rPr>
          <w:color w:val="231F20"/>
          <w:w w:val="95"/>
          <w:sz w:val="13"/>
        </w:rPr>
        <w:t>[PMID:</w:t>
      </w:r>
      <w:r>
        <w:rPr>
          <w:color w:val="231F20"/>
          <w:spacing w:val="-8"/>
          <w:w w:val="95"/>
          <w:sz w:val="13"/>
        </w:rPr>
        <w:t> </w:t>
      </w:r>
      <w:r>
        <w:rPr>
          <w:color w:val="231F20"/>
          <w:w w:val="95"/>
          <w:sz w:val="13"/>
        </w:rPr>
        <w:t>26900902]</w:t>
      </w:r>
    </w:p>
    <w:p>
      <w:pPr>
        <w:pStyle w:val="ListParagraph"/>
        <w:numPr>
          <w:ilvl w:val="0"/>
          <w:numId w:val="1"/>
        </w:numPr>
        <w:tabs>
          <w:tab w:pos="287" w:val="left" w:leader="none"/>
        </w:tabs>
        <w:spacing w:line="240" w:lineRule="auto" w:before="3" w:after="0"/>
        <w:ind w:left="286" w:right="38" w:hanging="176"/>
        <w:jc w:val="left"/>
        <w:rPr>
          <w:sz w:val="13"/>
        </w:rPr>
      </w:pPr>
      <w:r>
        <w:rPr>
          <w:color w:val="231F20"/>
          <w:w w:val="90"/>
          <w:sz w:val="13"/>
        </w:rPr>
        <w:t>Nel</w:t>
      </w:r>
      <w:r>
        <w:rPr>
          <w:color w:val="231F20"/>
          <w:spacing w:val="-8"/>
          <w:w w:val="90"/>
          <w:sz w:val="13"/>
        </w:rPr>
        <w:t> </w:t>
      </w:r>
      <w:r>
        <w:rPr>
          <w:color w:val="231F20"/>
          <w:w w:val="90"/>
          <w:sz w:val="13"/>
        </w:rPr>
        <w:t>A,</w:t>
      </w:r>
      <w:r>
        <w:rPr>
          <w:color w:val="231F20"/>
          <w:spacing w:val="-5"/>
          <w:w w:val="90"/>
          <w:sz w:val="13"/>
        </w:rPr>
        <w:t> </w:t>
      </w:r>
      <w:r>
        <w:rPr>
          <w:color w:val="231F20"/>
          <w:w w:val="90"/>
          <w:sz w:val="13"/>
        </w:rPr>
        <w:t>van</w:t>
      </w:r>
      <w:r>
        <w:rPr>
          <w:color w:val="231F20"/>
          <w:spacing w:val="-6"/>
          <w:w w:val="90"/>
          <w:sz w:val="13"/>
        </w:rPr>
        <w:t> </w:t>
      </w:r>
      <w:r>
        <w:rPr>
          <w:color w:val="231F20"/>
          <w:w w:val="90"/>
          <w:sz w:val="13"/>
        </w:rPr>
        <w:t>Niekerk</w:t>
      </w:r>
      <w:r>
        <w:rPr>
          <w:color w:val="231F20"/>
          <w:spacing w:val="-6"/>
          <w:w w:val="90"/>
          <w:sz w:val="13"/>
        </w:rPr>
        <w:t> </w:t>
      </w:r>
      <w:r>
        <w:rPr>
          <w:color w:val="231F20"/>
          <w:w w:val="90"/>
          <w:sz w:val="13"/>
        </w:rPr>
        <w:t>N,</w:t>
      </w:r>
      <w:r>
        <w:rPr>
          <w:color w:val="231F20"/>
          <w:spacing w:val="40"/>
          <w:sz w:val="13"/>
        </w:rPr>
        <w:t> </w:t>
      </w:r>
      <w:r>
        <w:rPr>
          <w:color w:val="231F20"/>
          <w:w w:val="90"/>
          <w:sz w:val="13"/>
        </w:rPr>
        <w:t>Kapiga</w:t>
      </w:r>
      <w:r>
        <w:rPr>
          <w:color w:val="231F20"/>
          <w:spacing w:val="-6"/>
          <w:w w:val="90"/>
          <w:sz w:val="13"/>
        </w:rPr>
        <w:t> </w:t>
      </w:r>
      <w:r>
        <w:rPr>
          <w:color w:val="231F20"/>
          <w:w w:val="90"/>
          <w:sz w:val="13"/>
        </w:rPr>
        <w:t>S,</w:t>
      </w:r>
      <w:r>
        <w:rPr>
          <w:color w:val="231F20"/>
          <w:spacing w:val="-5"/>
          <w:w w:val="90"/>
          <w:sz w:val="13"/>
        </w:rPr>
        <w:t> </w:t>
      </w:r>
      <w:r>
        <w:rPr>
          <w:color w:val="231F20"/>
          <w:w w:val="90"/>
          <w:sz w:val="13"/>
        </w:rPr>
        <w:t>et</w:t>
      </w:r>
      <w:r>
        <w:rPr>
          <w:color w:val="231F20"/>
          <w:spacing w:val="-7"/>
          <w:w w:val="90"/>
          <w:sz w:val="13"/>
        </w:rPr>
        <w:t> </w:t>
      </w:r>
      <w:r>
        <w:rPr>
          <w:color w:val="231F20"/>
          <w:w w:val="90"/>
          <w:sz w:val="13"/>
        </w:rPr>
        <w:t>al;</w:t>
      </w:r>
      <w:r>
        <w:rPr>
          <w:color w:val="231F20"/>
          <w:spacing w:val="-5"/>
          <w:w w:val="90"/>
          <w:sz w:val="13"/>
        </w:rPr>
        <w:t> </w:t>
      </w:r>
      <w:r>
        <w:rPr>
          <w:color w:val="231F20"/>
          <w:w w:val="90"/>
          <w:sz w:val="13"/>
        </w:rPr>
        <w:t>Ring</w:t>
      </w:r>
      <w:r>
        <w:rPr>
          <w:color w:val="231F20"/>
          <w:spacing w:val="40"/>
          <w:sz w:val="13"/>
        </w:rPr>
        <w:t> </w:t>
      </w:r>
      <w:r>
        <w:rPr>
          <w:color w:val="231F20"/>
          <w:spacing w:val="-2"/>
          <w:w w:val="75"/>
          <w:sz w:val="13"/>
        </w:rPr>
        <w:t>Study</w:t>
      </w:r>
      <w:r>
        <w:rPr>
          <w:color w:val="231F20"/>
          <w:spacing w:val="-7"/>
          <w:sz w:val="13"/>
        </w:rPr>
        <w:t> </w:t>
      </w:r>
      <w:r>
        <w:rPr>
          <w:color w:val="231F20"/>
          <w:spacing w:val="-2"/>
          <w:w w:val="75"/>
          <w:sz w:val="13"/>
        </w:rPr>
        <w:t>Team.</w:t>
      </w:r>
      <w:r>
        <w:rPr>
          <w:color w:val="231F20"/>
          <w:spacing w:val="-10"/>
          <w:sz w:val="13"/>
        </w:rPr>
        <w:t> </w:t>
      </w:r>
      <w:r>
        <w:rPr>
          <w:color w:val="231F20"/>
          <w:spacing w:val="-2"/>
          <w:w w:val="75"/>
          <w:sz w:val="13"/>
        </w:rPr>
        <w:t>Safety</w:t>
      </w:r>
      <w:r>
        <w:rPr>
          <w:color w:val="231F20"/>
          <w:spacing w:val="-9"/>
          <w:sz w:val="13"/>
        </w:rPr>
        <w:t> </w:t>
      </w:r>
      <w:r>
        <w:rPr>
          <w:color w:val="231F20"/>
          <w:spacing w:val="-2"/>
          <w:w w:val="75"/>
          <w:sz w:val="13"/>
        </w:rPr>
        <w:t>and</w:t>
      </w:r>
      <w:r>
        <w:rPr>
          <w:color w:val="231F20"/>
          <w:spacing w:val="-9"/>
          <w:sz w:val="13"/>
        </w:rPr>
        <w:t> </w:t>
      </w:r>
      <w:r>
        <w:rPr>
          <w:color w:val="231F20"/>
          <w:spacing w:val="-2"/>
          <w:w w:val="75"/>
          <w:sz w:val="13"/>
        </w:rPr>
        <w:t>ef</w:t>
      </w:r>
      <w:r>
        <w:rPr>
          <w:color w:val="231F20"/>
          <w:spacing w:val="-2"/>
          <w:w w:val="75"/>
          <w:sz w:val="13"/>
        </w:rPr>
        <w:t>-</w:t>
      </w:r>
      <w:r>
        <w:rPr>
          <w:color w:val="231F20"/>
          <w:spacing w:val="40"/>
          <w:sz w:val="13"/>
        </w:rPr>
        <w:t> </w:t>
      </w:r>
      <w:r>
        <w:rPr>
          <w:color w:val="231F20"/>
          <w:spacing w:val="-2"/>
          <w:w w:val="80"/>
          <w:sz w:val="13"/>
        </w:rPr>
        <w:t>ﬁcacy</w:t>
      </w:r>
      <w:r>
        <w:rPr>
          <w:color w:val="231F20"/>
          <w:spacing w:val="-9"/>
          <w:sz w:val="13"/>
        </w:rPr>
        <w:t> </w:t>
      </w:r>
      <w:r>
        <w:rPr>
          <w:color w:val="231F20"/>
          <w:spacing w:val="-2"/>
          <w:w w:val="80"/>
          <w:sz w:val="13"/>
        </w:rPr>
        <w:t>of</w:t>
      </w:r>
      <w:r>
        <w:rPr>
          <w:color w:val="231F20"/>
          <w:spacing w:val="-3"/>
          <w:w w:val="80"/>
          <w:sz w:val="13"/>
        </w:rPr>
        <w:t> </w:t>
      </w:r>
      <w:r>
        <w:rPr>
          <w:color w:val="231F20"/>
          <w:spacing w:val="-2"/>
          <w:w w:val="80"/>
          <w:sz w:val="13"/>
        </w:rPr>
        <w:t>a</w:t>
      </w:r>
      <w:r>
        <w:rPr>
          <w:color w:val="231F20"/>
          <w:spacing w:val="-7"/>
          <w:sz w:val="13"/>
        </w:rPr>
        <w:t> </w:t>
      </w:r>
      <w:r>
        <w:rPr>
          <w:color w:val="231F20"/>
          <w:spacing w:val="-2"/>
          <w:w w:val="80"/>
          <w:sz w:val="13"/>
        </w:rPr>
        <w:t>dapivirine</w:t>
      </w:r>
      <w:r>
        <w:rPr>
          <w:color w:val="231F20"/>
          <w:spacing w:val="-8"/>
          <w:sz w:val="13"/>
        </w:rPr>
        <w:t> </w:t>
      </w:r>
      <w:r>
        <w:rPr>
          <w:color w:val="231F20"/>
          <w:spacing w:val="-2"/>
          <w:w w:val="80"/>
          <w:sz w:val="13"/>
        </w:rPr>
        <w:t>vagi-</w:t>
      </w:r>
      <w:r>
        <w:rPr>
          <w:color w:val="231F20"/>
          <w:spacing w:val="40"/>
          <w:sz w:val="13"/>
        </w:rPr>
        <w:t> </w:t>
      </w:r>
      <w:r>
        <w:rPr>
          <w:color w:val="231F20"/>
          <w:w w:val="90"/>
          <w:sz w:val="13"/>
        </w:rPr>
        <w:t>nal ring for HIV</w:t>
      </w:r>
      <w:r>
        <w:rPr>
          <w:color w:val="231F20"/>
          <w:spacing w:val="40"/>
          <w:sz w:val="13"/>
        </w:rPr>
        <w:t> </w:t>
      </w:r>
      <w:r>
        <w:rPr>
          <w:color w:val="231F20"/>
          <w:w w:val="85"/>
          <w:sz w:val="13"/>
        </w:rPr>
        <w:t>prevention</w:t>
      </w:r>
      <w:r>
        <w:rPr>
          <w:color w:val="231F20"/>
          <w:spacing w:val="-5"/>
          <w:w w:val="85"/>
          <w:sz w:val="13"/>
        </w:rPr>
        <w:t> </w:t>
      </w:r>
      <w:r>
        <w:rPr>
          <w:color w:val="231F20"/>
          <w:w w:val="85"/>
          <w:sz w:val="13"/>
        </w:rPr>
        <w:t>in</w:t>
      </w:r>
      <w:r>
        <w:rPr>
          <w:color w:val="231F20"/>
          <w:spacing w:val="-5"/>
          <w:w w:val="85"/>
          <w:sz w:val="13"/>
        </w:rPr>
        <w:t> </w:t>
      </w:r>
      <w:r>
        <w:rPr>
          <w:color w:val="231F20"/>
          <w:w w:val="85"/>
          <w:sz w:val="13"/>
        </w:rPr>
        <w:t>women.</w:t>
      </w:r>
      <w:r>
        <w:rPr>
          <w:color w:val="231F20"/>
          <w:spacing w:val="-3"/>
          <w:w w:val="85"/>
          <w:sz w:val="13"/>
        </w:rPr>
        <w:t> </w:t>
      </w:r>
      <w:r>
        <w:rPr>
          <w:color w:val="231F20"/>
          <w:w w:val="85"/>
          <w:sz w:val="13"/>
        </w:rPr>
        <w:t>N</w:t>
      </w:r>
      <w:r>
        <w:rPr>
          <w:color w:val="231F20"/>
          <w:spacing w:val="40"/>
          <w:sz w:val="13"/>
        </w:rPr>
        <w:t> </w:t>
      </w:r>
      <w:r>
        <w:rPr>
          <w:color w:val="231F20"/>
          <w:w w:val="90"/>
          <w:sz w:val="13"/>
        </w:rPr>
        <w:t>Engl J Med.</w:t>
      </w:r>
      <w:r>
        <w:rPr>
          <w:color w:val="231F20"/>
          <w:spacing w:val="40"/>
          <w:sz w:val="13"/>
        </w:rPr>
        <w:t> </w:t>
      </w:r>
      <w:r>
        <w:rPr>
          <w:color w:val="231F20"/>
          <w:spacing w:val="-2"/>
          <w:w w:val="90"/>
          <w:sz w:val="13"/>
        </w:rPr>
        <w:t>2016;375:2133-43.</w:t>
      </w:r>
      <w:r>
        <w:rPr>
          <w:color w:val="231F20"/>
          <w:spacing w:val="40"/>
          <w:sz w:val="13"/>
        </w:rPr>
        <w:t> </w:t>
      </w:r>
      <w:r>
        <w:rPr>
          <w:color w:val="231F20"/>
          <w:w w:val="90"/>
          <w:sz w:val="13"/>
        </w:rPr>
        <w:t>[PMID:</w:t>
      </w:r>
      <w:r>
        <w:rPr>
          <w:color w:val="231F20"/>
          <w:spacing w:val="-6"/>
          <w:w w:val="90"/>
          <w:sz w:val="13"/>
        </w:rPr>
        <w:t> </w:t>
      </w:r>
      <w:r>
        <w:rPr>
          <w:color w:val="231F20"/>
          <w:w w:val="90"/>
          <w:sz w:val="13"/>
        </w:rPr>
        <w:t>27959766]</w:t>
      </w:r>
    </w:p>
    <w:p>
      <w:pPr>
        <w:pStyle w:val="ListParagraph"/>
        <w:numPr>
          <w:ilvl w:val="0"/>
          <w:numId w:val="1"/>
        </w:numPr>
        <w:tabs>
          <w:tab w:pos="287" w:val="left" w:leader="none"/>
        </w:tabs>
        <w:spacing w:line="240" w:lineRule="auto" w:before="4" w:after="0"/>
        <w:ind w:left="286" w:right="65" w:hanging="176"/>
        <w:jc w:val="left"/>
        <w:rPr>
          <w:sz w:val="13"/>
        </w:rPr>
      </w:pPr>
      <w:r>
        <w:rPr>
          <w:color w:val="231F20"/>
          <w:w w:val="85"/>
          <w:sz w:val="13"/>
        </w:rPr>
        <w:t>Cunningham</w:t>
      </w:r>
      <w:r>
        <w:rPr>
          <w:color w:val="231F20"/>
          <w:spacing w:val="-3"/>
          <w:w w:val="85"/>
          <w:sz w:val="13"/>
        </w:rPr>
        <w:t> </w:t>
      </w:r>
      <w:r>
        <w:rPr>
          <w:color w:val="231F20"/>
          <w:w w:val="85"/>
          <w:sz w:val="13"/>
        </w:rPr>
        <w:t>D,</w:t>
      </w:r>
      <w:r>
        <w:rPr>
          <w:color w:val="231F20"/>
          <w:spacing w:val="-2"/>
          <w:w w:val="85"/>
          <w:sz w:val="13"/>
        </w:rPr>
        <w:t> </w:t>
      </w:r>
      <w:r>
        <w:rPr>
          <w:color w:val="231F20"/>
          <w:w w:val="85"/>
          <w:sz w:val="13"/>
        </w:rPr>
        <w:t>Molina</w:t>
      </w:r>
      <w:r>
        <w:rPr>
          <w:color w:val="231F20"/>
          <w:spacing w:val="40"/>
          <w:sz w:val="13"/>
        </w:rPr>
        <w:t> </w:t>
      </w:r>
      <w:r>
        <w:rPr>
          <w:color w:val="231F20"/>
          <w:w w:val="75"/>
          <w:sz w:val="13"/>
        </w:rPr>
        <w:t>JM, Yazdanpanah Y, et</w:t>
      </w:r>
      <w:r>
        <w:rPr>
          <w:color w:val="231F20"/>
          <w:spacing w:val="-1"/>
          <w:w w:val="75"/>
          <w:sz w:val="13"/>
        </w:rPr>
        <w:t> </w:t>
      </w:r>
      <w:r>
        <w:rPr>
          <w:color w:val="231F20"/>
          <w:w w:val="75"/>
          <w:sz w:val="13"/>
        </w:rPr>
        <w:t>al</w:t>
      </w:r>
      <w:r>
        <w:rPr>
          <w:color w:val="231F20"/>
          <w:w w:val="75"/>
          <w:sz w:val="13"/>
        </w:rPr>
        <w:t>.</w:t>
      </w:r>
      <w:r>
        <w:rPr>
          <w:color w:val="231F20"/>
          <w:spacing w:val="40"/>
          <w:sz w:val="13"/>
        </w:rPr>
        <w:t> </w:t>
      </w:r>
      <w:r>
        <w:rPr>
          <w:color w:val="231F20"/>
          <w:spacing w:val="-2"/>
          <w:w w:val="85"/>
          <w:sz w:val="13"/>
        </w:rPr>
        <w:t>Islatravir</w:t>
      </w:r>
      <w:r>
        <w:rPr>
          <w:color w:val="231F20"/>
          <w:spacing w:val="-5"/>
          <w:w w:val="85"/>
          <w:sz w:val="13"/>
        </w:rPr>
        <w:t> </w:t>
      </w:r>
      <w:r>
        <w:rPr>
          <w:color w:val="231F20"/>
          <w:spacing w:val="-2"/>
          <w:w w:val="85"/>
          <w:sz w:val="13"/>
        </w:rPr>
        <w:t>safety</w:t>
      </w:r>
      <w:r>
        <w:rPr>
          <w:color w:val="231F20"/>
          <w:spacing w:val="-7"/>
          <w:sz w:val="13"/>
        </w:rPr>
        <w:t> </w:t>
      </w:r>
      <w:r>
        <w:rPr>
          <w:color w:val="231F20"/>
          <w:spacing w:val="-2"/>
          <w:w w:val="85"/>
          <w:sz w:val="13"/>
        </w:rPr>
        <w:t>analysis</w:t>
      </w:r>
      <w:r>
        <w:rPr>
          <w:color w:val="231F20"/>
          <w:spacing w:val="40"/>
          <w:sz w:val="13"/>
        </w:rPr>
        <w:t> </w:t>
      </w:r>
      <w:r>
        <w:rPr>
          <w:color w:val="231F20"/>
          <w:w w:val="85"/>
          <w:sz w:val="13"/>
        </w:rPr>
        <w:t>through</w:t>
      </w:r>
      <w:r>
        <w:rPr>
          <w:color w:val="231F20"/>
          <w:spacing w:val="-4"/>
          <w:w w:val="85"/>
          <w:sz w:val="13"/>
        </w:rPr>
        <w:t> </w:t>
      </w:r>
      <w:r>
        <w:rPr>
          <w:color w:val="231F20"/>
          <w:w w:val="85"/>
          <w:sz w:val="13"/>
        </w:rPr>
        <w:t>week</w:t>
      </w:r>
      <w:r>
        <w:rPr>
          <w:color w:val="231F20"/>
          <w:spacing w:val="-5"/>
          <w:w w:val="85"/>
          <w:sz w:val="13"/>
        </w:rPr>
        <w:t> </w:t>
      </w:r>
      <w:r>
        <w:rPr>
          <w:color w:val="231F20"/>
          <w:w w:val="85"/>
          <w:sz w:val="13"/>
        </w:rPr>
        <w:t>96</w:t>
      </w:r>
      <w:r>
        <w:rPr>
          <w:color w:val="231F20"/>
          <w:spacing w:val="-3"/>
          <w:w w:val="85"/>
          <w:sz w:val="13"/>
        </w:rPr>
        <w:t> </w:t>
      </w:r>
      <w:r>
        <w:rPr>
          <w:color w:val="231F20"/>
          <w:w w:val="85"/>
          <w:sz w:val="13"/>
        </w:rPr>
        <w:t>from</w:t>
      </w:r>
      <w:r>
        <w:rPr>
          <w:color w:val="231F20"/>
          <w:spacing w:val="-4"/>
          <w:w w:val="85"/>
          <w:sz w:val="13"/>
        </w:rPr>
        <w:t> </w:t>
      </w:r>
      <w:r>
        <w:rPr>
          <w:color w:val="231F20"/>
          <w:w w:val="85"/>
          <w:sz w:val="13"/>
        </w:rPr>
        <w:t>a</w:t>
      </w:r>
      <w:r>
        <w:rPr>
          <w:color w:val="231F20"/>
          <w:spacing w:val="40"/>
          <w:sz w:val="13"/>
        </w:rPr>
        <w:t> </w:t>
      </w:r>
      <w:r>
        <w:rPr>
          <w:color w:val="231F20"/>
          <w:w w:val="80"/>
          <w:sz w:val="13"/>
        </w:rPr>
        <w:t>phase</w:t>
      </w:r>
      <w:r>
        <w:rPr>
          <w:color w:val="231F20"/>
          <w:spacing w:val="-2"/>
          <w:w w:val="80"/>
          <w:sz w:val="13"/>
        </w:rPr>
        <w:t> </w:t>
      </w:r>
      <w:r>
        <w:rPr>
          <w:color w:val="231F20"/>
          <w:w w:val="80"/>
          <w:sz w:val="13"/>
        </w:rPr>
        <w:t>2</w:t>
      </w:r>
      <w:r>
        <w:rPr>
          <w:color w:val="231F20"/>
          <w:spacing w:val="-2"/>
          <w:w w:val="80"/>
          <w:sz w:val="13"/>
        </w:rPr>
        <w:t> </w:t>
      </w:r>
      <w:r>
        <w:rPr>
          <w:color w:val="231F20"/>
          <w:w w:val="80"/>
          <w:sz w:val="13"/>
        </w:rPr>
        <w:t>trial</w:t>
      </w:r>
      <w:r>
        <w:rPr>
          <w:color w:val="231F20"/>
          <w:spacing w:val="-2"/>
          <w:w w:val="80"/>
          <w:sz w:val="13"/>
        </w:rPr>
        <w:t> </w:t>
      </w:r>
      <w:r>
        <w:rPr>
          <w:color w:val="231F20"/>
          <w:w w:val="80"/>
          <w:sz w:val="13"/>
        </w:rPr>
        <w:t>in</w:t>
      </w:r>
      <w:r>
        <w:rPr>
          <w:color w:val="231F20"/>
          <w:spacing w:val="-2"/>
          <w:w w:val="80"/>
          <w:sz w:val="13"/>
        </w:rPr>
        <w:t> </w:t>
      </w:r>
      <w:r>
        <w:rPr>
          <w:color w:val="231F20"/>
          <w:w w:val="80"/>
          <w:sz w:val="13"/>
        </w:rPr>
        <w:t>treatment</w:t>
      </w:r>
      <w:r>
        <w:rPr>
          <w:color w:val="231F20"/>
          <w:spacing w:val="40"/>
          <w:sz w:val="13"/>
        </w:rPr>
        <w:t> </w:t>
      </w:r>
      <w:r>
        <w:rPr>
          <w:color w:val="231F20"/>
          <w:spacing w:val="-2"/>
          <w:w w:val="90"/>
          <w:sz w:val="13"/>
        </w:rPr>
        <w:t>naive</w:t>
      </w:r>
      <w:r>
        <w:rPr>
          <w:color w:val="231F20"/>
          <w:spacing w:val="-5"/>
          <w:w w:val="90"/>
          <w:sz w:val="13"/>
        </w:rPr>
        <w:t> </w:t>
      </w:r>
      <w:r>
        <w:rPr>
          <w:color w:val="231F20"/>
          <w:spacing w:val="-2"/>
          <w:w w:val="90"/>
          <w:sz w:val="13"/>
        </w:rPr>
        <w:t>adults</w:t>
      </w:r>
      <w:r>
        <w:rPr>
          <w:color w:val="231F20"/>
          <w:spacing w:val="-5"/>
          <w:w w:val="90"/>
          <w:sz w:val="13"/>
        </w:rPr>
        <w:t> </w:t>
      </w:r>
      <w:r>
        <w:rPr>
          <w:color w:val="231F20"/>
          <w:spacing w:val="-2"/>
          <w:w w:val="90"/>
          <w:sz w:val="13"/>
        </w:rPr>
        <w:t>with</w:t>
      </w:r>
      <w:r>
        <w:rPr>
          <w:color w:val="231F20"/>
          <w:spacing w:val="-7"/>
          <w:w w:val="90"/>
          <w:sz w:val="13"/>
        </w:rPr>
        <w:t> </w:t>
      </w:r>
      <w:r>
        <w:rPr>
          <w:color w:val="231F20"/>
          <w:spacing w:val="-2"/>
          <w:w w:val="90"/>
          <w:sz w:val="13"/>
        </w:rPr>
        <w:t>HIV-1</w:t>
      </w:r>
      <w:r>
        <w:rPr>
          <w:color w:val="231F20"/>
          <w:spacing w:val="40"/>
          <w:sz w:val="13"/>
        </w:rPr>
        <w:t> </w:t>
      </w:r>
      <w:r>
        <w:rPr>
          <w:color w:val="231F20"/>
          <w:w w:val="80"/>
          <w:sz w:val="13"/>
        </w:rPr>
        <w:t>infection.</w:t>
      </w:r>
      <w:r>
        <w:rPr>
          <w:color w:val="231F20"/>
          <w:spacing w:val="-2"/>
          <w:w w:val="80"/>
          <w:sz w:val="13"/>
        </w:rPr>
        <w:t> </w:t>
      </w:r>
      <w:r>
        <w:rPr>
          <w:color w:val="231F20"/>
          <w:w w:val="80"/>
          <w:sz w:val="13"/>
        </w:rPr>
        <w:t>J</w:t>
      </w:r>
      <w:r>
        <w:rPr>
          <w:color w:val="231F20"/>
          <w:spacing w:val="-2"/>
          <w:w w:val="80"/>
          <w:sz w:val="13"/>
        </w:rPr>
        <w:t> </w:t>
      </w:r>
      <w:r>
        <w:rPr>
          <w:color w:val="231F20"/>
          <w:w w:val="80"/>
          <w:sz w:val="13"/>
        </w:rPr>
        <w:t>Int</w:t>
      </w:r>
      <w:r>
        <w:rPr>
          <w:color w:val="231F20"/>
          <w:spacing w:val="-4"/>
          <w:w w:val="80"/>
          <w:sz w:val="13"/>
        </w:rPr>
        <w:t> </w:t>
      </w:r>
      <w:r>
        <w:rPr>
          <w:color w:val="231F20"/>
          <w:w w:val="80"/>
          <w:sz w:val="13"/>
        </w:rPr>
        <w:t>AIDS</w:t>
      </w:r>
      <w:r>
        <w:rPr>
          <w:color w:val="231F20"/>
          <w:spacing w:val="-2"/>
          <w:w w:val="80"/>
          <w:sz w:val="13"/>
        </w:rPr>
        <w:t> </w:t>
      </w:r>
      <w:r>
        <w:rPr>
          <w:color w:val="231F20"/>
          <w:w w:val="80"/>
          <w:sz w:val="13"/>
        </w:rPr>
        <w:t>Soc.</w:t>
      </w:r>
      <w:r>
        <w:rPr>
          <w:color w:val="231F20"/>
          <w:spacing w:val="40"/>
          <w:sz w:val="13"/>
        </w:rPr>
        <w:t> </w:t>
      </w:r>
      <w:r>
        <w:rPr>
          <w:color w:val="231F20"/>
          <w:spacing w:val="-2"/>
          <w:w w:val="90"/>
          <w:sz w:val="13"/>
        </w:rPr>
        <w:t>2021;24:22.</w:t>
      </w:r>
    </w:p>
    <w:p>
      <w:pPr>
        <w:pStyle w:val="ListParagraph"/>
        <w:numPr>
          <w:ilvl w:val="0"/>
          <w:numId w:val="1"/>
        </w:numPr>
        <w:tabs>
          <w:tab w:pos="287" w:val="left" w:leader="none"/>
        </w:tabs>
        <w:spacing w:line="240" w:lineRule="auto" w:before="4" w:after="0"/>
        <w:ind w:left="286" w:right="128" w:hanging="176"/>
        <w:jc w:val="left"/>
        <w:rPr>
          <w:sz w:val="13"/>
        </w:rPr>
      </w:pPr>
      <w:r>
        <w:rPr>
          <w:color w:val="231F20"/>
          <w:spacing w:val="-2"/>
          <w:w w:val="85"/>
          <w:sz w:val="13"/>
        </w:rPr>
        <w:t>Matthews</w:t>
      </w:r>
      <w:r>
        <w:rPr>
          <w:color w:val="231F20"/>
          <w:spacing w:val="-4"/>
          <w:w w:val="85"/>
          <w:sz w:val="13"/>
        </w:rPr>
        <w:t> </w:t>
      </w:r>
      <w:r>
        <w:rPr>
          <w:color w:val="231F20"/>
          <w:spacing w:val="-2"/>
          <w:w w:val="85"/>
          <w:sz w:val="13"/>
        </w:rPr>
        <w:t>RP,</w:t>
      </w:r>
      <w:r>
        <w:rPr>
          <w:color w:val="231F20"/>
          <w:spacing w:val="-3"/>
          <w:w w:val="85"/>
          <w:sz w:val="13"/>
        </w:rPr>
        <w:t> </w:t>
      </w:r>
      <w:r>
        <w:rPr>
          <w:color w:val="231F20"/>
          <w:spacing w:val="-2"/>
          <w:w w:val="85"/>
          <w:sz w:val="13"/>
        </w:rPr>
        <w:t>Zang</w:t>
      </w:r>
      <w:r>
        <w:rPr>
          <w:color w:val="231F20"/>
          <w:spacing w:val="-8"/>
          <w:sz w:val="13"/>
        </w:rPr>
        <w:t> </w:t>
      </w:r>
      <w:r>
        <w:rPr>
          <w:color w:val="231F20"/>
          <w:spacing w:val="-2"/>
          <w:w w:val="85"/>
          <w:sz w:val="13"/>
        </w:rPr>
        <w:t>X,</w:t>
      </w:r>
      <w:r>
        <w:rPr>
          <w:color w:val="231F20"/>
          <w:spacing w:val="40"/>
          <w:sz w:val="13"/>
        </w:rPr>
        <w:t> </w:t>
      </w:r>
      <w:r>
        <w:rPr>
          <w:color w:val="231F20"/>
          <w:spacing w:val="-2"/>
          <w:w w:val="90"/>
          <w:sz w:val="13"/>
        </w:rPr>
        <w:t>Barrett</w:t>
      </w:r>
      <w:r>
        <w:rPr>
          <w:color w:val="231F20"/>
          <w:spacing w:val="-7"/>
          <w:w w:val="90"/>
          <w:sz w:val="13"/>
        </w:rPr>
        <w:t> </w:t>
      </w:r>
      <w:r>
        <w:rPr>
          <w:color w:val="231F20"/>
          <w:spacing w:val="-2"/>
          <w:w w:val="90"/>
          <w:sz w:val="13"/>
        </w:rPr>
        <w:t>S,</w:t>
      </w:r>
      <w:r>
        <w:rPr>
          <w:color w:val="231F20"/>
          <w:spacing w:val="-5"/>
          <w:w w:val="90"/>
          <w:sz w:val="13"/>
        </w:rPr>
        <w:t> </w:t>
      </w:r>
      <w:r>
        <w:rPr>
          <w:color w:val="231F20"/>
          <w:spacing w:val="-2"/>
          <w:w w:val="90"/>
          <w:sz w:val="13"/>
        </w:rPr>
        <w:t>et</w:t>
      </w:r>
      <w:r>
        <w:rPr>
          <w:color w:val="231F20"/>
          <w:spacing w:val="-7"/>
          <w:w w:val="90"/>
          <w:sz w:val="13"/>
        </w:rPr>
        <w:t> </w:t>
      </w:r>
      <w:r>
        <w:rPr>
          <w:color w:val="231F20"/>
          <w:spacing w:val="-2"/>
          <w:w w:val="90"/>
          <w:sz w:val="13"/>
        </w:rPr>
        <w:t>al.</w:t>
      </w:r>
      <w:r>
        <w:rPr>
          <w:color w:val="231F20"/>
          <w:spacing w:val="-6"/>
          <w:w w:val="90"/>
          <w:sz w:val="13"/>
        </w:rPr>
        <w:t> </w:t>
      </w:r>
      <w:r>
        <w:rPr>
          <w:color w:val="231F20"/>
          <w:spacing w:val="-2"/>
          <w:w w:val="90"/>
          <w:sz w:val="13"/>
        </w:rPr>
        <w:t>Next-</w:t>
      </w:r>
      <w:r>
        <w:rPr>
          <w:color w:val="231F20"/>
          <w:spacing w:val="40"/>
          <w:sz w:val="13"/>
        </w:rPr>
        <w:t> </w:t>
      </w:r>
      <w:r>
        <w:rPr>
          <w:color w:val="231F20"/>
          <w:w w:val="90"/>
          <w:sz w:val="13"/>
        </w:rPr>
        <w:t>generation</w:t>
      </w:r>
      <w:r>
        <w:rPr>
          <w:color w:val="231F20"/>
          <w:spacing w:val="-6"/>
          <w:w w:val="90"/>
          <w:sz w:val="13"/>
        </w:rPr>
        <w:t> </w:t>
      </w:r>
      <w:r>
        <w:rPr>
          <w:color w:val="231F20"/>
          <w:w w:val="90"/>
          <w:sz w:val="13"/>
        </w:rPr>
        <w:t>islatravir</w:t>
      </w:r>
      <w:r>
        <w:rPr>
          <w:color w:val="231F20"/>
          <w:spacing w:val="40"/>
          <w:sz w:val="13"/>
        </w:rPr>
        <w:t> </w:t>
      </w:r>
      <w:r>
        <w:rPr>
          <w:color w:val="231F20"/>
          <w:w w:val="90"/>
          <w:sz w:val="13"/>
        </w:rPr>
        <w:t>implants</w:t>
      </w:r>
      <w:r>
        <w:rPr>
          <w:color w:val="231F20"/>
          <w:spacing w:val="-6"/>
          <w:w w:val="90"/>
          <w:sz w:val="13"/>
        </w:rPr>
        <w:t> </w:t>
      </w:r>
      <w:r>
        <w:rPr>
          <w:color w:val="231F20"/>
          <w:w w:val="90"/>
          <w:sz w:val="13"/>
        </w:rPr>
        <w:t>projected</w:t>
      </w:r>
      <w:r>
        <w:rPr>
          <w:color w:val="231F20"/>
          <w:spacing w:val="-5"/>
          <w:w w:val="90"/>
          <w:sz w:val="13"/>
        </w:rPr>
        <w:t> </w:t>
      </w:r>
      <w:r>
        <w:rPr>
          <w:color w:val="231F20"/>
          <w:w w:val="90"/>
          <w:sz w:val="13"/>
        </w:rPr>
        <w:t>to</w:t>
      </w:r>
      <w:r>
        <w:rPr>
          <w:color w:val="231F20"/>
          <w:spacing w:val="40"/>
          <w:sz w:val="13"/>
        </w:rPr>
        <w:t> </w:t>
      </w:r>
      <w:r>
        <w:rPr>
          <w:color w:val="231F20"/>
          <w:w w:val="90"/>
          <w:sz w:val="13"/>
        </w:rPr>
        <w:t>provide</w:t>
      </w:r>
      <w:r>
        <w:rPr>
          <w:color w:val="231F20"/>
          <w:spacing w:val="-6"/>
          <w:w w:val="90"/>
          <w:sz w:val="13"/>
        </w:rPr>
        <w:t> </w:t>
      </w:r>
      <w:r>
        <w:rPr>
          <w:color w:val="231F20"/>
          <w:w w:val="90"/>
          <w:sz w:val="13"/>
        </w:rPr>
        <w:t>yearly</w:t>
      </w:r>
      <w:r>
        <w:rPr>
          <w:color w:val="231F20"/>
          <w:spacing w:val="-5"/>
          <w:w w:val="90"/>
          <w:sz w:val="13"/>
        </w:rPr>
        <w:t> </w:t>
      </w:r>
      <w:r>
        <w:rPr>
          <w:color w:val="231F20"/>
          <w:w w:val="90"/>
          <w:sz w:val="13"/>
        </w:rPr>
        <w:t>HIV</w:t>
      </w:r>
      <w:r>
        <w:rPr>
          <w:color w:val="231F20"/>
          <w:spacing w:val="40"/>
          <w:sz w:val="13"/>
        </w:rPr>
        <w:t> </w:t>
      </w:r>
      <w:r>
        <w:rPr>
          <w:color w:val="231F20"/>
          <w:w w:val="85"/>
          <w:sz w:val="13"/>
        </w:rPr>
        <w:t>prophylaxis</w:t>
      </w:r>
      <w:r>
        <w:rPr>
          <w:color w:val="231F20"/>
          <w:spacing w:val="-4"/>
          <w:w w:val="85"/>
          <w:sz w:val="13"/>
        </w:rPr>
        <w:t> </w:t>
      </w:r>
      <w:r>
        <w:rPr>
          <w:color w:val="231F20"/>
          <w:w w:val="85"/>
          <w:sz w:val="13"/>
        </w:rPr>
        <w:t>[Abstract].</w:t>
      </w:r>
      <w:r>
        <w:rPr>
          <w:color w:val="231F20"/>
          <w:spacing w:val="40"/>
          <w:sz w:val="13"/>
        </w:rPr>
        <w:t> </w:t>
      </w:r>
      <w:r>
        <w:rPr>
          <w:color w:val="231F20"/>
          <w:w w:val="90"/>
          <w:sz w:val="13"/>
        </w:rPr>
        <w:t>Presented</w:t>
      </w:r>
      <w:r>
        <w:rPr>
          <w:color w:val="231F20"/>
          <w:spacing w:val="-6"/>
          <w:w w:val="90"/>
          <w:sz w:val="13"/>
        </w:rPr>
        <w:t> </w:t>
      </w:r>
      <w:r>
        <w:rPr>
          <w:color w:val="231F20"/>
          <w:w w:val="90"/>
          <w:sz w:val="13"/>
        </w:rPr>
        <w:t>at</w:t>
      </w:r>
      <w:r>
        <w:rPr>
          <w:color w:val="231F20"/>
          <w:spacing w:val="-5"/>
          <w:w w:val="90"/>
          <w:sz w:val="13"/>
        </w:rPr>
        <w:t> </w:t>
      </w:r>
      <w:r>
        <w:rPr>
          <w:color w:val="231F20"/>
          <w:w w:val="90"/>
          <w:sz w:val="13"/>
        </w:rPr>
        <w:t>the</w:t>
      </w:r>
      <w:r>
        <w:rPr>
          <w:color w:val="231F20"/>
          <w:spacing w:val="40"/>
          <w:sz w:val="13"/>
        </w:rPr>
        <w:t> </w:t>
      </w:r>
      <w:r>
        <w:rPr>
          <w:color w:val="231F20"/>
          <w:w w:val="90"/>
          <w:sz w:val="13"/>
        </w:rPr>
        <w:t>Conference</w:t>
      </w:r>
      <w:r>
        <w:rPr>
          <w:color w:val="231F20"/>
          <w:spacing w:val="-6"/>
          <w:w w:val="90"/>
          <w:sz w:val="13"/>
        </w:rPr>
        <w:t> </w:t>
      </w:r>
      <w:r>
        <w:rPr>
          <w:color w:val="231F20"/>
          <w:w w:val="90"/>
          <w:sz w:val="13"/>
        </w:rPr>
        <w:t>on</w:t>
      </w:r>
      <w:r>
        <w:rPr>
          <w:color w:val="231F20"/>
          <w:spacing w:val="40"/>
          <w:sz w:val="13"/>
        </w:rPr>
        <w:t> </w:t>
      </w:r>
      <w:r>
        <w:rPr>
          <w:color w:val="231F20"/>
          <w:w w:val="90"/>
          <w:sz w:val="13"/>
        </w:rPr>
        <w:t>Retroviruses</w:t>
      </w:r>
      <w:r>
        <w:rPr>
          <w:color w:val="231F20"/>
          <w:spacing w:val="-6"/>
          <w:w w:val="90"/>
          <w:sz w:val="13"/>
        </w:rPr>
        <w:t> </w:t>
      </w:r>
      <w:r>
        <w:rPr>
          <w:color w:val="231F20"/>
          <w:w w:val="90"/>
          <w:sz w:val="13"/>
        </w:rPr>
        <w:t>and</w:t>
      </w:r>
      <w:r>
        <w:rPr>
          <w:color w:val="231F20"/>
          <w:spacing w:val="40"/>
          <w:sz w:val="13"/>
        </w:rPr>
        <w:t> </w:t>
      </w:r>
      <w:r>
        <w:rPr>
          <w:color w:val="231F20"/>
          <w:spacing w:val="-2"/>
          <w:w w:val="80"/>
          <w:sz w:val="13"/>
        </w:rPr>
        <w:t>Opportunistic</w:t>
      </w:r>
      <w:r>
        <w:rPr>
          <w:color w:val="231F20"/>
          <w:spacing w:val="-9"/>
          <w:sz w:val="13"/>
        </w:rPr>
        <w:t> </w:t>
      </w:r>
      <w:r>
        <w:rPr>
          <w:color w:val="231F20"/>
          <w:spacing w:val="-2"/>
          <w:w w:val="80"/>
          <w:sz w:val="13"/>
        </w:rPr>
        <w:t>Infections</w:t>
      </w:r>
      <w:r>
        <w:rPr>
          <w:color w:val="231F20"/>
          <w:spacing w:val="-2"/>
          <w:w w:val="80"/>
          <w:sz w:val="13"/>
        </w:rPr>
        <w:t>,</w:t>
      </w:r>
      <w:r>
        <w:rPr>
          <w:color w:val="231F20"/>
          <w:spacing w:val="40"/>
          <w:sz w:val="13"/>
        </w:rPr>
        <w:t> </w:t>
      </w:r>
      <w:r>
        <w:rPr>
          <w:color w:val="231F20"/>
          <w:w w:val="90"/>
          <w:sz w:val="13"/>
        </w:rPr>
        <w:t>6–10</w:t>
      </w:r>
      <w:r>
        <w:rPr>
          <w:color w:val="231F20"/>
          <w:spacing w:val="-1"/>
          <w:w w:val="90"/>
          <w:sz w:val="13"/>
        </w:rPr>
        <w:t> </w:t>
      </w:r>
      <w:r>
        <w:rPr>
          <w:color w:val="231F20"/>
          <w:w w:val="90"/>
          <w:sz w:val="13"/>
        </w:rPr>
        <w:t>March</w:t>
      </w:r>
      <w:r>
        <w:rPr>
          <w:color w:val="231F20"/>
          <w:spacing w:val="-3"/>
          <w:w w:val="90"/>
          <w:sz w:val="13"/>
        </w:rPr>
        <w:t> </w:t>
      </w:r>
      <w:r>
        <w:rPr>
          <w:color w:val="231F20"/>
          <w:w w:val="90"/>
          <w:sz w:val="13"/>
        </w:rPr>
        <w:t>2021.</w:t>
      </w:r>
    </w:p>
    <w:p>
      <w:pPr>
        <w:spacing w:before="7"/>
        <w:ind w:left="286" w:right="0" w:firstLine="0"/>
        <w:jc w:val="left"/>
        <w:rPr>
          <w:sz w:val="13"/>
        </w:rPr>
      </w:pPr>
      <w:r>
        <w:rPr>
          <w:color w:val="231F20"/>
          <w:w w:val="75"/>
          <w:sz w:val="13"/>
        </w:rPr>
        <w:t>Abstract</w:t>
      </w:r>
      <w:r>
        <w:rPr>
          <w:color w:val="231F20"/>
          <w:spacing w:val="-1"/>
          <w:w w:val="75"/>
          <w:sz w:val="13"/>
        </w:rPr>
        <w:t> </w:t>
      </w:r>
      <w:r>
        <w:rPr>
          <w:color w:val="231F20"/>
          <w:w w:val="75"/>
          <w:sz w:val="13"/>
        </w:rPr>
        <w:t>no.</w:t>
      </w:r>
      <w:r>
        <w:rPr>
          <w:color w:val="231F20"/>
          <w:spacing w:val="-8"/>
          <w:sz w:val="13"/>
        </w:rPr>
        <w:t> </w:t>
      </w:r>
      <w:r>
        <w:rPr>
          <w:color w:val="231F20"/>
          <w:spacing w:val="-5"/>
          <w:w w:val="75"/>
          <w:sz w:val="13"/>
        </w:rPr>
        <w:t>88.</w:t>
      </w:r>
    </w:p>
    <w:p>
      <w:pPr>
        <w:pStyle w:val="ListParagraph"/>
        <w:numPr>
          <w:ilvl w:val="0"/>
          <w:numId w:val="1"/>
        </w:numPr>
        <w:tabs>
          <w:tab w:pos="287" w:val="left" w:leader="none"/>
        </w:tabs>
        <w:spacing w:line="240" w:lineRule="auto" w:before="0" w:after="0"/>
        <w:ind w:left="286" w:right="92" w:hanging="176"/>
        <w:jc w:val="left"/>
        <w:rPr>
          <w:sz w:val="13"/>
        </w:rPr>
      </w:pPr>
      <w:r>
        <w:rPr>
          <w:color w:val="231F20"/>
          <w:w w:val="80"/>
          <w:sz w:val="13"/>
        </w:rPr>
        <w:t>Liu</w:t>
      </w:r>
      <w:r>
        <w:rPr>
          <w:color w:val="231F20"/>
          <w:spacing w:val="-2"/>
          <w:w w:val="80"/>
          <w:sz w:val="13"/>
        </w:rPr>
        <w:t> </w:t>
      </w:r>
      <w:r>
        <w:rPr>
          <w:color w:val="231F20"/>
          <w:w w:val="80"/>
          <w:sz w:val="13"/>
        </w:rPr>
        <w:t>Y,</w:t>
      </w:r>
      <w:r>
        <w:rPr>
          <w:color w:val="231F20"/>
          <w:spacing w:val="-2"/>
          <w:w w:val="80"/>
          <w:sz w:val="13"/>
        </w:rPr>
        <w:t> </w:t>
      </w:r>
      <w:r>
        <w:rPr>
          <w:color w:val="231F20"/>
          <w:w w:val="80"/>
          <w:sz w:val="13"/>
        </w:rPr>
        <w:t>Cao</w:t>
      </w:r>
      <w:r>
        <w:rPr>
          <w:color w:val="231F20"/>
          <w:spacing w:val="-2"/>
          <w:w w:val="80"/>
          <w:sz w:val="13"/>
        </w:rPr>
        <w:t> </w:t>
      </w:r>
      <w:r>
        <w:rPr>
          <w:color w:val="231F20"/>
          <w:w w:val="80"/>
          <w:sz w:val="13"/>
        </w:rPr>
        <w:t>W,</w:t>
      </w:r>
      <w:r>
        <w:rPr>
          <w:color w:val="231F20"/>
          <w:spacing w:val="-2"/>
          <w:w w:val="80"/>
          <w:sz w:val="13"/>
        </w:rPr>
        <w:t> </w:t>
      </w:r>
      <w:r>
        <w:rPr>
          <w:color w:val="231F20"/>
          <w:w w:val="80"/>
          <w:sz w:val="13"/>
        </w:rPr>
        <w:t>Sun</w:t>
      </w:r>
      <w:r>
        <w:rPr>
          <w:color w:val="231F20"/>
          <w:spacing w:val="-2"/>
          <w:w w:val="80"/>
          <w:sz w:val="13"/>
        </w:rPr>
        <w:t> </w:t>
      </w:r>
      <w:r>
        <w:rPr>
          <w:color w:val="231F20"/>
          <w:w w:val="80"/>
          <w:sz w:val="13"/>
        </w:rPr>
        <w:t>M,</w:t>
      </w:r>
      <w:r>
        <w:rPr>
          <w:color w:val="231F20"/>
          <w:spacing w:val="-1"/>
          <w:w w:val="80"/>
          <w:sz w:val="13"/>
        </w:rPr>
        <w:t> </w:t>
      </w:r>
      <w:r>
        <w:rPr>
          <w:color w:val="231F20"/>
          <w:w w:val="80"/>
          <w:sz w:val="13"/>
        </w:rPr>
        <w:t>et</w:t>
      </w:r>
      <w:r>
        <w:rPr>
          <w:color w:val="231F20"/>
          <w:spacing w:val="40"/>
          <w:sz w:val="13"/>
        </w:rPr>
        <w:t> </w:t>
      </w:r>
      <w:r>
        <w:rPr>
          <w:color w:val="231F20"/>
          <w:w w:val="85"/>
          <w:sz w:val="13"/>
        </w:rPr>
        <w:t>al.</w:t>
      </w:r>
      <w:r>
        <w:rPr>
          <w:color w:val="231F20"/>
          <w:spacing w:val="-5"/>
          <w:w w:val="85"/>
          <w:sz w:val="13"/>
        </w:rPr>
        <w:t> </w:t>
      </w:r>
      <w:r>
        <w:rPr>
          <w:color w:val="231F20"/>
          <w:w w:val="85"/>
          <w:sz w:val="13"/>
        </w:rPr>
        <w:t>Broadly</w:t>
      </w:r>
      <w:r>
        <w:rPr>
          <w:color w:val="231F20"/>
          <w:spacing w:val="-4"/>
          <w:w w:val="85"/>
          <w:sz w:val="13"/>
        </w:rPr>
        <w:t> </w:t>
      </w:r>
      <w:r>
        <w:rPr>
          <w:color w:val="231F20"/>
          <w:w w:val="85"/>
          <w:sz w:val="13"/>
        </w:rPr>
        <w:t>neutralizing</w:t>
      </w:r>
      <w:r>
        <w:rPr>
          <w:color w:val="231F20"/>
          <w:spacing w:val="40"/>
          <w:sz w:val="13"/>
        </w:rPr>
        <w:t> </w:t>
      </w:r>
      <w:r>
        <w:rPr>
          <w:color w:val="231F20"/>
          <w:spacing w:val="-2"/>
          <w:w w:val="80"/>
          <w:sz w:val="13"/>
        </w:rPr>
        <w:t>antibodies</w:t>
      </w:r>
      <w:r>
        <w:rPr>
          <w:color w:val="231F20"/>
          <w:spacing w:val="-3"/>
          <w:w w:val="80"/>
          <w:sz w:val="13"/>
        </w:rPr>
        <w:t> </w:t>
      </w:r>
      <w:r>
        <w:rPr>
          <w:color w:val="231F20"/>
          <w:spacing w:val="-2"/>
          <w:w w:val="80"/>
          <w:sz w:val="13"/>
        </w:rPr>
        <w:t>for</w:t>
      </w:r>
      <w:r>
        <w:rPr>
          <w:color w:val="231F20"/>
          <w:spacing w:val="-4"/>
          <w:w w:val="80"/>
          <w:sz w:val="13"/>
        </w:rPr>
        <w:t> </w:t>
      </w:r>
      <w:r>
        <w:rPr>
          <w:color w:val="231F20"/>
          <w:spacing w:val="-2"/>
          <w:w w:val="80"/>
          <w:sz w:val="13"/>
        </w:rPr>
        <w:t>HIV-1:</w:t>
      </w:r>
      <w:r>
        <w:rPr>
          <w:color w:val="231F20"/>
          <w:spacing w:val="-9"/>
          <w:sz w:val="13"/>
        </w:rPr>
        <w:t> </w:t>
      </w:r>
      <w:r>
        <w:rPr>
          <w:color w:val="231F20"/>
          <w:spacing w:val="-2"/>
          <w:w w:val="80"/>
          <w:sz w:val="13"/>
        </w:rPr>
        <w:t>efﬁ</w:t>
      </w:r>
      <w:r>
        <w:rPr>
          <w:color w:val="231F20"/>
          <w:spacing w:val="-2"/>
          <w:w w:val="80"/>
          <w:sz w:val="13"/>
        </w:rPr>
        <w:t>-</w:t>
      </w:r>
      <w:r>
        <w:rPr>
          <w:color w:val="231F20"/>
          <w:spacing w:val="40"/>
          <w:sz w:val="13"/>
        </w:rPr>
        <w:t> </w:t>
      </w:r>
      <w:r>
        <w:rPr>
          <w:color w:val="231F20"/>
          <w:w w:val="85"/>
          <w:sz w:val="13"/>
        </w:rPr>
        <w:t>cacies,</w:t>
      </w:r>
      <w:r>
        <w:rPr>
          <w:color w:val="231F20"/>
          <w:spacing w:val="-4"/>
          <w:w w:val="85"/>
          <w:sz w:val="13"/>
        </w:rPr>
        <w:t> </w:t>
      </w:r>
      <w:r>
        <w:rPr>
          <w:color w:val="231F20"/>
          <w:w w:val="85"/>
          <w:sz w:val="13"/>
        </w:rPr>
        <w:t>challenges</w:t>
      </w:r>
      <w:r>
        <w:rPr>
          <w:color w:val="231F20"/>
          <w:spacing w:val="-4"/>
          <w:w w:val="85"/>
          <w:sz w:val="13"/>
        </w:rPr>
        <w:t> </w:t>
      </w:r>
      <w:r>
        <w:rPr>
          <w:color w:val="231F20"/>
          <w:w w:val="85"/>
          <w:sz w:val="13"/>
        </w:rPr>
        <w:t>and</w:t>
      </w:r>
      <w:r>
        <w:rPr>
          <w:color w:val="231F20"/>
          <w:spacing w:val="40"/>
          <w:sz w:val="13"/>
        </w:rPr>
        <w:t> </w:t>
      </w:r>
      <w:r>
        <w:rPr>
          <w:color w:val="231F20"/>
          <w:w w:val="90"/>
          <w:sz w:val="13"/>
        </w:rPr>
        <w:t>opportunities.</w:t>
      </w:r>
      <w:r>
        <w:rPr>
          <w:color w:val="231F20"/>
          <w:spacing w:val="-7"/>
          <w:w w:val="90"/>
          <w:sz w:val="13"/>
        </w:rPr>
        <w:t> </w:t>
      </w:r>
      <w:r>
        <w:rPr>
          <w:color w:val="231F20"/>
          <w:w w:val="90"/>
          <w:sz w:val="13"/>
        </w:rPr>
        <w:t>Emerg</w:t>
      </w:r>
      <w:r>
        <w:rPr>
          <w:color w:val="231F20"/>
          <w:spacing w:val="40"/>
          <w:sz w:val="13"/>
        </w:rPr>
        <w:t> </w:t>
      </w:r>
      <w:r>
        <w:rPr>
          <w:color w:val="231F20"/>
          <w:w w:val="90"/>
          <w:sz w:val="13"/>
        </w:rPr>
        <w:t>Microbes</w:t>
      </w:r>
      <w:r>
        <w:rPr>
          <w:color w:val="231F20"/>
          <w:spacing w:val="-7"/>
          <w:w w:val="90"/>
          <w:sz w:val="13"/>
        </w:rPr>
        <w:t> </w:t>
      </w:r>
      <w:r>
        <w:rPr>
          <w:color w:val="231F20"/>
          <w:w w:val="90"/>
          <w:sz w:val="13"/>
        </w:rPr>
        <w:t>Infect.</w:t>
      </w:r>
      <w:r>
        <w:rPr>
          <w:color w:val="231F20"/>
          <w:spacing w:val="40"/>
          <w:sz w:val="13"/>
        </w:rPr>
        <w:t> </w:t>
      </w:r>
      <w:r>
        <w:rPr>
          <w:color w:val="231F20"/>
          <w:w w:val="80"/>
          <w:sz w:val="13"/>
        </w:rPr>
        <w:t>2020;9:194-206.</w:t>
      </w:r>
      <w:r>
        <w:rPr>
          <w:color w:val="231F20"/>
          <w:spacing w:val="-3"/>
          <w:w w:val="80"/>
          <w:sz w:val="13"/>
        </w:rPr>
        <w:t> </w:t>
      </w:r>
      <w:r>
        <w:rPr>
          <w:color w:val="231F20"/>
          <w:w w:val="80"/>
          <w:sz w:val="13"/>
        </w:rPr>
        <w:t>[PMID:</w:t>
      </w:r>
    </w:p>
    <w:p>
      <w:pPr>
        <w:spacing w:before="3"/>
        <w:ind w:left="286" w:right="0" w:firstLine="0"/>
        <w:jc w:val="left"/>
        <w:rPr>
          <w:sz w:val="13"/>
        </w:rPr>
      </w:pPr>
      <w:r>
        <w:rPr>
          <w:color w:val="231F20"/>
          <w:spacing w:val="-2"/>
          <w:w w:val="95"/>
          <w:sz w:val="13"/>
        </w:rPr>
        <w:t>31985356]</w:t>
      </w:r>
    </w:p>
    <w:p>
      <w:pPr>
        <w:spacing w:line="240" w:lineRule="auto" w:before="0"/>
        <w:rPr>
          <w:sz w:val="44"/>
        </w:rPr>
      </w:pPr>
      <w:r>
        <w:rPr/>
        <w:br w:type="column"/>
      </w:r>
      <w:r>
        <w:rPr>
          <w:sz w:val="44"/>
        </w:rPr>
      </w:r>
    </w:p>
    <w:p>
      <w:pPr>
        <w:pStyle w:val="BodyText"/>
        <w:rPr>
          <w:sz w:val="44"/>
        </w:rPr>
      </w:pPr>
    </w:p>
    <w:p>
      <w:pPr>
        <w:pStyle w:val="Heading2"/>
        <w:spacing w:before="381"/>
      </w:pPr>
      <w:r>
        <w:rPr/>
        <w:pict>
          <v:group style="position:absolute;margin-left:147.175003pt;margin-top:-145.483307pt;width:390pt;height:129.15pt;mso-position-horizontal-relative:page;mso-position-vertical-relative:paragraph;z-index:15746560" id="docshapegroup92" coordorigin="2944,-2910" coordsize="7800,2583">
            <v:shape style="position:absolute;left:2962;top:-919;width:7761;height:573" type="#_x0000_t202" id="docshape93" filled="true" fillcolor="#980333" stroked="false">
              <v:textbox inset="0,0,0,0">
                <w:txbxContent>
                  <w:p>
                    <w:pPr>
                      <w:spacing w:before="159"/>
                      <w:ind w:left="4765" w:right="0" w:firstLine="0"/>
                      <w:jc w:val="left"/>
                      <w:rPr>
                        <w:b/>
                        <w:color w:val="000000"/>
                        <w:sz w:val="28"/>
                      </w:rPr>
                    </w:pPr>
                    <w:r>
                      <w:rPr>
                        <w:b/>
                        <w:color w:val="FFFFFF"/>
                        <w:w w:val="80"/>
                        <w:sz w:val="28"/>
                      </w:rPr>
                      <w:t>CLINICAL</w:t>
                    </w:r>
                    <w:r>
                      <w:rPr>
                        <w:b/>
                        <w:color w:val="FFFFFF"/>
                        <w:spacing w:val="3"/>
                        <w:sz w:val="28"/>
                      </w:rPr>
                      <w:t> </w:t>
                    </w:r>
                    <w:r>
                      <w:rPr>
                        <w:b/>
                        <w:color w:val="FFFFFF"/>
                        <w:w w:val="80"/>
                        <w:sz w:val="28"/>
                      </w:rPr>
                      <w:t>BOTTOM</w:t>
                    </w:r>
                    <w:r>
                      <w:rPr>
                        <w:b/>
                        <w:color w:val="FFFFFF"/>
                        <w:spacing w:val="2"/>
                        <w:sz w:val="28"/>
                      </w:rPr>
                      <w:t> </w:t>
                    </w:r>
                    <w:r>
                      <w:rPr>
                        <w:b/>
                        <w:color w:val="FFFFFF"/>
                        <w:spacing w:val="-4"/>
                        <w:w w:val="80"/>
                        <w:sz w:val="28"/>
                      </w:rPr>
                      <w:t>LINE</w:t>
                    </w:r>
                  </w:p>
                </w:txbxContent>
              </v:textbox>
              <v:fill type="solid"/>
              <w10:wrap type="none"/>
            </v:shape>
            <v:shape style="position:absolute;left:2943;top:-2910;width:7800;height:20" id="docshape94" coordorigin="2944,-2910" coordsize="7800,20" path="m10743,-2910l2944,-2910,2963,-2890,10723,-2890,10743,-2910xe" filled="true" fillcolor="#980333" stroked="false">
              <v:path arrowok="t"/>
              <v:fill type="solid"/>
            </v:shape>
            <v:shape style="position:absolute;left:2943;top:-2910;width:7800;height:20" id="docshape95" coordorigin="2944,-2910" coordsize="7800,20" path="m2944,-2910l10743,-2910,10723,-2890,2963,-2890e" filled="false" stroked="true" strokeweight="0pt" strokecolor="#980333">
              <v:path arrowok="t"/>
              <v:stroke dashstyle="solid"/>
            </v:shape>
            <v:shape style="position:absolute;left:10722;top:-2910;width:21;height:2583" id="docshape96" coordorigin="10723,-2910" coordsize="21,2583" path="m10743,-2910l10723,-2890,10723,-346,10743,-327,10743,-2910xe" filled="true" fillcolor="#980333" stroked="false">
              <v:path arrowok="t"/>
              <v:fill type="solid"/>
            </v:shape>
            <v:shape style="position:absolute;left:10722;top:-2910;width:21;height:2583" id="docshape97" coordorigin="10723,-2910" coordsize="21,2583" path="m10743,-2910l10743,-327,10723,-346,10723,-2890e" filled="false" stroked="true" strokeweight="0pt" strokecolor="#980333">
              <v:path arrowok="t"/>
              <v:stroke dashstyle="solid"/>
            </v:shape>
            <v:shape style="position:absolute;left:2943;top:-347;width:7800;height:20" id="docshape98" coordorigin="2944,-346" coordsize="7800,20" path="m10723,-346l2963,-346,2944,-327,10743,-327,10723,-346xe" filled="true" fillcolor="#980333" stroked="false">
              <v:path arrowok="t"/>
              <v:fill type="solid"/>
            </v:shape>
            <v:shape style="position:absolute;left:2943;top:-347;width:7800;height:20" id="docshape99" coordorigin="2944,-346" coordsize="7800,20" path="m10743,-327l2944,-327,2963,-346,10723,-346e" filled="false" stroked="true" strokeweight="0pt" strokecolor="#980333">
              <v:path arrowok="t"/>
              <v:stroke dashstyle="solid"/>
            </v:shape>
            <v:shape style="position:absolute;left:2943;top:-2910;width:20;height:2583" id="docshape100" coordorigin="2944,-2910" coordsize="20,2583" path="m2944,-2910l2944,-327,2963,-346,2963,-2890,2944,-2910xe" filled="true" fillcolor="#980333" stroked="false">
              <v:path arrowok="t"/>
              <v:fill type="solid"/>
            </v:shape>
            <v:shape style="position:absolute;left:2943;top:-2910;width:20;height:2583" id="docshape101" coordorigin="2944,-2910" coordsize="20,2583" path="m2944,-327l2944,-2910,2963,-2890,2963,-346e" filled="false" stroked="true" strokeweight="0pt" strokecolor="#980333">
              <v:path arrowok="t"/>
              <v:stroke dashstyle="solid"/>
            </v:shape>
            <v:shape style="position:absolute;left:2962;top:-2891;width:7761;height:1972" type="#_x0000_t202" id="docshape102" filled="false" stroked="false">
              <v:textbox inset="0,0,0,0">
                <w:txbxContent>
                  <w:p>
                    <w:pPr>
                      <w:spacing w:line="230" w:lineRule="auto" w:before="130"/>
                      <w:ind w:left="159" w:right="156" w:firstLine="0"/>
                      <w:jc w:val="both"/>
                      <w:rPr>
                        <w:sz w:val="19"/>
                      </w:rPr>
                    </w:pPr>
                    <w:r>
                      <w:rPr>
                        <w:color w:val="980333"/>
                        <w:sz w:val="21"/>
                      </w:rPr>
                      <w:t>Screening</w:t>
                    </w:r>
                    <w:r>
                      <w:rPr>
                        <w:color w:val="980333"/>
                        <w:spacing w:val="-4"/>
                        <w:sz w:val="21"/>
                      </w:rPr>
                      <w:t> </w:t>
                    </w:r>
                    <w:r>
                      <w:rPr>
                        <w:color w:val="980333"/>
                        <w:sz w:val="21"/>
                      </w:rPr>
                      <w:t>and</w:t>
                    </w:r>
                    <w:r>
                      <w:rPr>
                        <w:color w:val="980333"/>
                        <w:spacing w:val="-4"/>
                        <w:sz w:val="21"/>
                      </w:rPr>
                      <w:t> </w:t>
                    </w:r>
                    <w:r>
                      <w:rPr>
                        <w:color w:val="980333"/>
                        <w:sz w:val="21"/>
                      </w:rPr>
                      <w:t>Prevention...</w:t>
                    </w:r>
                    <w:r>
                      <w:rPr>
                        <w:color w:val="980333"/>
                        <w:spacing w:val="-4"/>
                        <w:sz w:val="21"/>
                      </w:rPr>
                      <w:t> </w:t>
                    </w:r>
                    <w:r>
                      <w:rPr>
                        <w:color w:val="231F20"/>
                        <w:sz w:val="19"/>
                      </w:rPr>
                      <w:t>All</w:t>
                    </w:r>
                    <w:r>
                      <w:rPr>
                        <w:color w:val="231F20"/>
                        <w:spacing w:val="-4"/>
                        <w:sz w:val="19"/>
                      </w:rPr>
                      <w:t> </w:t>
                    </w:r>
                    <w:r>
                      <w:rPr>
                        <w:color w:val="231F20"/>
                        <w:sz w:val="19"/>
                      </w:rPr>
                      <w:t>sexually</w:t>
                    </w:r>
                    <w:r>
                      <w:rPr>
                        <w:color w:val="231F20"/>
                        <w:spacing w:val="-5"/>
                        <w:sz w:val="19"/>
                      </w:rPr>
                      <w:t> </w:t>
                    </w:r>
                    <w:r>
                      <w:rPr>
                        <w:color w:val="231F20"/>
                        <w:sz w:val="19"/>
                      </w:rPr>
                      <w:t>active</w:t>
                    </w:r>
                    <w:r>
                      <w:rPr>
                        <w:color w:val="231F20"/>
                        <w:spacing w:val="-6"/>
                        <w:sz w:val="19"/>
                      </w:rPr>
                      <w:t> </w:t>
                    </w:r>
                    <w:r>
                      <w:rPr>
                        <w:color w:val="231F20"/>
                        <w:sz w:val="19"/>
                      </w:rPr>
                      <w:t>persons</w:t>
                    </w:r>
                    <w:r>
                      <w:rPr>
                        <w:color w:val="231F20"/>
                        <w:spacing w:val="-3"/>
                        <w:sz w:val="19"/>
                      </w:rPr>
                      <w:t> </w:t>
                    </w:r>
                    <w:r>
                      <w:rPr>
                        <w:color w:val="231F20"/>
                        <w:sz w:val="19"/>
                      </w:rPr>
                      <w:t>aged</w:t>
                    </w:r>
                    <w:r>
                      <w:rPr>
                        <w:color w:val="231F20"/>
                        <w:spacing w:val="-4"/>
                        <w:sz w:val="19"/>
                      </w:rPr>
                      <w:t> </w:t>
                    </w:r>
                    <w:r>
                      <w:rPr>
                        <w:color w:val="231F20"/>
                        <w:sz w:val="19"/>
                      </w:rPr>
                      <w:t>13</w:t>
                    </w:r>
                    <w:r>
                      <w:rPr>
                        <w:color w:val="231F20"/>
                        <w:spacing w:val="-3"/>
                        <w:sz w:val="19"/>
                      </w:rPr>
                      <w:t> </w:t>
                    </w:r>
                    <w:r>
                      <w:rPr>
                        <w:color w:val="231F20"/>
                        <w:sz w:val="19"/>
                      </w:rPr>
                      <w:t>years</w:t>
                    </w:r>
                    <w:r>
                      <w:rPr>
                        <w:color w:val="231F20"/>
                        <w:spacing w:val="-3"/>
                        <w:sz w:val="19"/>
                      </w:rPr>
                      <w:t> </w:t>
                    </w:r>
                    <w:r>
                      <w:rPr>
                        <w:color w:val="231F20"/>
                        <w:sz w:val="19"/>
                      </w:rPr>
                      <w:t>or</w:t>
                    </w:r>
                    <w:r>
                      <w:rPr>
                        <w:color w:val="231F20"/>
                        <w:spacing w:val="-3"/>
                        <w:sz w:val="19"/>
                      </w:rPr>
                      <w:t> </w:t>
                    </w:r>
                    <w:r>
                      <w:rPr>
                        <w:color w:val="231F20"/>
                        <w:sz w:val="19"/>
                      </w:rPr>
                      <w:t>older</w:t>
                    </w:r>
                    <w:r>
                      <w:rPr>
                        <w:color w:val="231F20"/>
                        <w:spacing w:val="-3"/>
                        <w:sz w:val="19"/>
                      </w:rPr>
                      <w:t> </w:t>
                    </w:r>
                    <w:r>
                      <w:rPr>
                        <w:color w:val="231F20"/>
                        <w:sz w:val="19"/>
                      </w:rPr>
                      <w:t>should be offered screening for HIV on an opt-out basis at least once; high-risk persons should be retested at least annually and as indicated. Sexually active men who have sex with men can be retested as frequently as every 3 to 6 months, and persons receiving PrEP should be tested every 3 months. All pregnant people should be offered opt-out HIV testing and receive immediate treatment if results are positive to prevent vertical trans- mission. Careful evaluation with a detailed sexual and drug use history must be done before screening to identify which HIV tests should be performed.</w:t>
                    </w:r>
                  </w:p>
                </w:txbxContent>
              </v:textbox>
              <w10:wrap type="none"/>
            </v:shape>
            <w10:wrap type="none"/>
          </v:group>
        </w:pict>
      </w:r>
      <w:r>
        <w:rPr>
          <w:color w:val="980333"/>
          <w:spacing w:val="-2"/>
        </w:rPr>
        <w:t>Initial</w:t>
      </w:r>
      <w:r>
        <w:rPr>
          <w:color w:val="980333"/>
          <w:spacing w:val="-10"/>
        </w:rPr>
        <w:t> </w:t>
      </w:r>
      <w:r>
        <w:rPr>
          <w:color w:val="980333"/>
          <w:spacing w:val="-6"/>
        </w:rPr>
        <w:t>Evaluation</w:t>
      </w:r>
    </w:p>
    <w:p>
      <w:pPr>
        <w:pStyle w:val="BodyText"/>
        <w:spacing w:line="259" w:lineRule="auto" w:before="37"/>
        <w:ind w:left="110"/>
        <w:rPr>
          <w:rFonts w:ascii="Times New Roman"/>
        </w:rPr>
      </w:pPr>
      <w:r>
        <w:rPr/>
        <w:pict>
          <v:rect style="position:absolute;margin-left:275.924011pt;margin-top:-10.343978pt;width:263.565pt;height:1.0205pt;mso-position-horizontal-relative:page;mso-position-vertical-relative:paragraph;z-index:15747072" id="docshape103" filled="true" fillcolor="#980333" stroked="false">
            <v:fill type="solid"/>
            <w10:wrap type="none"/>
          </v:rect>
        </w:pict>
      </w:r>
      <w:r>
        <w:rPr>
          <w:rFonts w:ascii="Times New Roman"/>
          <w:color w:val="980333"/>
          <w:w w:val="115"/>
        </w:rPr>
        <w:t>What</w:t>
      </w:r>
      <w:r>
        <w:rPr>
          <w:rFonts w:ascii="Times New Roman"/>
          <w:color w:val="980333"/>
          <w:spacing w:val="-13"/>
          <w:w w:val="115"/>
        </w:rPr>
        <w:t> </w:t>
      </w:r>
      <w:r>
        <w:rPr>
          <w:rFonts w:ascii="Times New Roman"/>
          <w:color w:val="980333"/>
          <w:w w:val="115"/>
        </w:rPr>
        <w:t>laboratory</w:t>
      </w:r>
      <w:r>
        <w:rPr>
          <w:rFonts w:ascii="Times New Roman"/>
          <w:color w:val="980333"/>
          <w:spacing w:val="-8"/>
          <w:w w:val="115"/>
        </w:rPr>
        <w:t> </w:t>
      </w:r>
      <w:r>
        <w:rPr>
          <w:rFonts w:ascii="Times New Roman"/>
          <w:color w:val="980333"/>
          <w:w w:val="115"/>
        </w:rPr>
        <w:t>tests</w:t>
      </w:r>
      <w:r>
        <w:rPr>
          <w:rFonts w:ascii="Times New Roman"/>
          <w:color w:val="980333"/>
          <w:spacing w:val="-9"/>
          <w:w w:val="115"/>
        </w:rPr>
        <w:t> </w:t>
      </w:r>
      <w:r>
        <w:rPr>
          <w:rFonts w:ascii="Times New Roman"/>
          <w:color w:val="980333"/>
          <w:w w:val="115"/>
        </w:rPr>
        <w:t>and</w:t>
      </w:r>
      <w:r>
        <w:rPr>
          <w:rFonts w:ascii="Times New Roman"/>
          <w:color w:val="980333"/>
          <w:spacing w:val="-9"/>
          <w:w w:val="115"/>
        </w:rPr>
        <w:t> </w:t>
      </w:r>
      <w:r>
        <w:rPr>
          <w:rFonts w:ascii="Times New Roman"/>
          <w:color w:val="980333"/>
          <w:w w:val="115"/>
        </w:rPr>
        <w:t>evaluations are indicated in a patient with newly diagnosed</w:t>
      </w:r>
      <w:r>
        <w:rPr>
          <w:rFonts w:ascii="Times New Roman"/>
          <w:color w:val="980333"/>
          <w:spacing w:val="-10"/>
          <w:w w:val="115"/>
        </w:rPr>
        <w:t> </w:t>
      </w:r>
      <w:r>
        <w:rPr>
          <w:rFonts w:ascii="Times New Roman"/>
          <w:color w:val="980333"/>
          <w:w w:val="115"/>
        </w:rPr>
        <w:t>HIV?</w:t>
      </w:r>
    </w:p>
    <w:p>
      <w:pPr>
        <w:pStyle w:val="BodyText"/>
        <w:spacing w:line="247" w:lineRule="auto" w:before="1"/>
        <w:ind w:left="110" w:right="38"/>
        <w:jc w:val="both"/>
      </w:pPr>
      <w:r>
        <w:rPr/>
        <w:pict>
          <v:shape style="position:absolute;margin-left:147.656998pt;margin-top:126.856895pt;width:391.4pt;height:304.7pt;mso-position-horizontal-relative:page;mso-position-vertical-relative:paragraph;z-index:15748096" type="#_x0000_t202" id="docshape104" filled="false" stroked="true" strokeweight=".964pt" strokecolor="#980333">
            <v:textbox inset="0,0,0,0">
              <w:txbxContent>
                <w:p>
                  <w:pPr>
                    <w:spacing w:before="177"/>
                    <w:ind w:left="156" w:right="0" w:firstLine="0"/>
                    <w:jc w:val="left"/>
                    <w:rPr>
                      <w:rFonts w:ascii="Times New Roman"/>
                      <w:sz w:val="18"/>
                    </w:rPr>
                  </w:pPr>
                  <w:r>
                    <w:rPr>
                      <w:rFonts w:ascii="Times New Roman"/>
                      <w:color w:val="980333"/>
                      <w:w w:val="110"/>
                      <w:sz w:val="18"/>
                    </w:rPr>
                    <w:t>Recommended</w:t>
                  </w:r>
                  <w:r>
                    <w:rPr>
                      <w:rFonts w:ascii="Times New Roman"/>
                      <w:color w:val="980333"/>
                      <w:spacing w:val="-4"/>
                      <w:w w:val="110"/>
                      <w:sz w:val="18"/>
                    </w:rPr>
                    <w:t> </w:t>
                  </w:r>
                  <w:r>
                    <w:rPr>
                      <w:rFonts w:ascii="Times New Roman"/>
                      <w:color w:val="980333"/>
                      <w:w w:val="110"/>
                      <w:sz w:val="18"/>
                    </w:rPr>
                    <w:t>Laboratory</w:t>
                  </w:r>
                  <w:r>
                    <w:rPr>
                      <w:rFonts w:ascii="Times New Roman"/>
                      <w:color w:val="980333"/>
                      <w:spacing w:val="-3"/>
                      <w:w w:val="110"/>
                      <w:sz w:val="18"/>
                    </w:rPr>
                    <w:t> </w:t>
                  </w:r>
                  <w:r>
                    <w:rPr>
                      <w:rFonts w:ascii="Times New Roman"/>
                      <w:color w:val="980333"/>
                      <w:w w:val="110"/>
                      <w:sz w:val="18"/>
                    </w:rPr>
                    <w:t>Tests</w:t>
                  </w:r>
                  <w:r>
                    <w:rPr>
                      <w:rFonts w:ascii="Times New Roman"/>
                      <w:color w:val="980333"/>
                      <w:spacing w:val="-1"/>
                      <w:w w:val="110"/>
                      <w:sz w:val="18"/>
                    </w:rPr>
                    <w:t> </w:t>
                  </w:r>
                  <w:r>
                    <w:rPr>
                      <w:rFonts w:ascii="Times New Roman"/>
                      <w:color w:val="980333"/>
                      <w:w w:val="110"/>
                      <w:sz w:val="18"/>
                    </w:rPr>
                    <w:t>for</w:t>
                  </w:r>
                  <w:r>
                    <w:rPr>
                      <w:rFonts w:ascii="Times New Roman"/>
                      <w:color w:val="980333"/>
                      <w:spacing w:val="-4"/>
                      <w:w w:val="110"/>
                      <w:sz w:val="18"/>
                    </w:rPr>
                    <w:t> </w:t>
                  </w:r>
                  <w:r>
                    <w:rPr>
                      <w:rFonts w:ascii="Times New Roman"/>
                      <w:color w:val="980333"/>
                      <w:w w:val="110"/>
                      <w:sz w:val="18"/>
                    </w:rPr>
                    <w:t>Newly</w:t>
                  </w:r>
                  <w:r>
                    <w:rPr>
                      <w:rFonts w:ascii="Times New Roman"/>
                      <w:color w:val="980333"/>
                      <w:spacing w:val="-2"/>
                      <w:w w:val="110"/>
                      <w:sz w:val="18"/>
                    </w:rPr>
                    <w:t> </w:t>
                  </w:r>
                  <w:r>
                    <w:rPr>
                      <w:rFonts w:ascii="Times New Roman"/>
                      <w:color w:val="980333"/>
                      <w:w w:val="110"/>
                      <w:sz w:val="18"/>
                    </w:rPr>
                    <w:t>Diagnosed</w:t>
                  </w:r>
                  <w:r>
                    <w:rPr>
                      <w:rFonts w:ascii="Times New Roman"/>
                      <w:color w:val="980333"/>
                      <w:spacing w:val="-3"/>
                      <w:w w:val="110"/>
                      <w:sz w:val="18"/>
                    </w:rPr>
                    <w:t> </w:t>
                  </w:r>
                  <w:r>
                    <w:rPr>
                      <w:rFonts w:ascii="Times New Roman"/>
                      <w:color w:val="980333"/>
                      <w:w w:val="110"/>
                      <w:sz w:val="18"/>
                    </w:rPr>
                    <w:t>HIV</w:t>
                  </w:r>
                  <w:r>
                    <w:rPr>
                      <w:rFonts w:ascii="Times New Roman"/>
                      <w:color w:val="980333"/>
                      <w:spacing w:val="-4"/>
                      <w:w w:val="110"/>
                      <w:sz w:val="18"/>
                    </w:rPr>
                    <w:t> </w:t>
                  </w:r>
                  <w:r>
                    <w:rPr>
                      <w:rFonts w:ascii="Times New Roman"/>
                      <w:color w:val="980333"/>
                      <w:spacing w:val="-2"/>
                      <w:w w:val="110"/>
                      <w:sz w:val="18"/>
                    </w:rPr>
                    <w:t>Infection*</w:t>
                  </w:r>
                </w:p>
                <w:p>
                  <w:pPr>
                    <w:spacing w:line="266" w:lineRule="auto" w:before="71"/>
                    <w:ind w:left="431" w:right="181" w:hanging="181"/>
                    <w:jc w:val="both"/>
                    <w:rPr>
                      <w:sz w:val="18"/>
                    </w:rPr>
                  </w:pPr>
                  <w:r>
                    <w:rPr>
                      <w:i/>
                      <w:color w:val="231F20"/>
                      <w:sz w:val="18"/>
                    </w:rPr>
                    <w:t>HIV tests</w:t>
                  </w:r>
                  <w:r>
                    <w:rPr>
                      <w:color w:val="231F20"/>
                      <w:sz w:val="18"/>
                    </w:rPr>
                    <w:t>: HIV combined Ag/Ab testing (automatically distinguishes HIV-1 from HIV-2); CD4 cell percentage and absolute number (requires concomitant complete blood count </w:t>
                  </w:r>
                  <w:r>
                    <w:rPr>
                      <w:color w:val="231F20"/>
                      <w:sz w:val="18"/>
                    </w:rPr>
                    <w:t>and differential); plasma HIV RNA level; HIV genotype for resistance</w:t>
                  </w:r>
                </w:p>
                <w:p>
                  <w:pPr>
                    <w:spacing w:line="266" w:lineRule="auto" w:before="0"/>
                    <w:ind w:left="431" w:right="143" w:hanging="181"/>
                    <w:jc w:val="both"/>
                    <w:rPr>
                      <w:sz w:val="18"/>
                    </w:rPr>
                  </w:pPr>
                  <w:r>
                    <w:rPr>
                      <w:i/>
                      <w:color w:val="231F20"/>
                      <w:sz w:val="18"/>
                    </w:rPr>
                    <w:t>Possible additional HIV tests</w:t>
                  </w:r>
                  <w:r>
                    <w:rPr>
                      <w:color w:val="231F20"/>
                      <w:sz w:val="18"/>
                    </w:rPr>
                    <w:t>: HLA-B*5701 if considering abacavir; coreceptor tropism assay </w:t>
                  </w:r>
                  <w:r>
                    <w:rPr>
                      <w:color w:val="231F20"/>
                      <w:w w:val="105"/>
                      <w:sz w:val="18"/>
                    </w:rPr>
                    <w:t>if considering CCR5 entry inhibitor; genotype for integrase resistance depending on </w:t>
                  </w:r>
                  <w:r>
                    <w:rPr>
                      <w:color w:val="231F20"/>
                      <w:spacing w:val="-2"/>
                      <w:w w:val="105"/>
                      <w:sz w:val="18"/>
                    </w:rPr>
                    <w:t>exposure</w:t>
                  </w:r>
                </w:p>
                <w:p>
                  <w:pPr>
                    <w:spacing w:line="266" w:lineRule="auto" w:before="1"/>
                    <w:ind w:left="431" w:right="92" w:hanging="181"/>
                    <w:jc w:val="both"/>
                    <w:rPr>
                      <w:sz w:val="18"/>
                    </w:rPr>
                  </w:pPr>
                  <w:r>
                    <w:rPr>
                      <w:i/>
                      <w:color w:val="231F20"/>
                      <w:sz w:val="18"/>
                    </w:rPr>
                    <w:t>Other key tests</w:t>
                  </w:r>
                  <w:r>
                    <w:rPr>
                      <w:color w:val="231F20"/>
                      <w:sz w:val="18"/>
                    </w:rPr>
                    <w:t>: serum chemistries to include measurement of electrolytes, renal and hepatic </w:t>
                  </w:r>
                  <w:r>
                    <w:rPr>
                      <w:color w:val="231F20"/>
                      <w:w w:val="105"/>
                      <w:sz w:val="18"/>
                    </w:rPr>
                    <w:t>function,</w:t>
                  </w:r>
                  <w:r>
                    <w:rPr>
                      <w:color w:val="231F20"/>
                      <w:spacing w:val="-14"/>
                      <w:w w:val="105"/>
                      <w:sz w:val="18"/>
                    </w:rPr>
                    <w:t> </w:t>
                  </w:r>
                  <w:r>
                    <w:rPr>
                      <w:color w:val="231F20"/>
                      <w:w w:val="105"/>
                      <w:sz w:val="18"/>
                    </w:rPr>
                    <w:t>fasting</w:t>
                  </w:r>
                  <w:r>
                    <w:rPr>
                      <w:color w:val="231F20"/>
                      <w:spacing w:val="-13"/>
                      <w:w w:val="105"/>
                      <w:sz w:val="18"/>
                    </w:rPr>
                    <w:t> </w:t>
                  </w:r>
                  <w:r>
                    <w:rPr>
                      <w:color w:val="231F20"/>
                      <w:w w:val="105"/>
                      <w:sz w:val="18"/>
                    </w:rPr>
                    <w:t>blood</w:t>
                  </w:r>
                  <w:r>
                    <w:rPr>
                      <w:color w:val="231F20"/>
                      <w:spacing w:val="-13"/>
                      <w:w w:val="105"/>
                      <w:sz w:val="18"/>
                    </w:rPr>
                    <w:t> </w:t>
                  </w:r>
                  <w:r>
                    <w:rPr>
                      <w:color w:val="231F20"/>
                      <w:w w:val="105"/>
                      <w:sz w:val="18"/>
                    </w:rPr>
                    <w:t>glucose</w:t>
                  </w:r>
                  <w:r>
                    <w:rPr>
                      <w:color w:val="231F20"/>
                      <w:spacing w:val="-13"/>
                      <w:w w:val="105"/>
                      <w:sz w:val="18"/>
                    </w:rPr>
                    <w:t> </w:t>
                  </w:r>
                  <w:r>
                    <w:rPr>
                      <w:color w:val="231F20"/>
                      <w:w w:val="105"/>
                      <w:sz w:val="18"/>
                    </w:rPr>
                    <w:t>or</w:t>
                  </w:r>
                  <w:r>
                    <w:rPr>
                      <w:color w:val="231F20"/>
                      <w:spacing w:val="-13"/>
                      <w:w w:val="105"/>
                      <w:sz w:val="18"/>
                    </w:rPr>
                    <w:t> </w:t>
                  </w:r>
                  <w:r>
                    <w:rPr>
                      <w:color w:val="231F20"/>
                      <w:w w:val="105"/>
                      <w:sz w:val="18"/>
                    </w:rPr>
                    <w:t>hemoglobin</w:t>
                  </w:r>
                  <w:r>
                    <w:rPr>
                      <w:color w:val="231F20"/>
                      <w:spacing w:val="-13"/>
                      <w:w w:val="105"/>
                      <w:sz w:val="18"/>
                    </w:rPr>
                    <w:t> </w:t>
                  </w:r>
                  <w:r>
                    <w:rPr>
                      <w:color w:val="231F20"/>
                      <w:w w:val="105"/>
                      <w:sz w:val="18"/>
                    </w:rPr>
                    <w:t>A</w:t>
                  </w:r>
                  <w:r>
                    <w:rPr>
                      <w:color w:val="231F20"/>
                      <w:w w:val="105"/>
                      <w:sz w:val="18"/>
                      <w:vertAlign w:val="subscript"/>
                    </w:rPr>
                    <w:t>1c</w:t>
                  </w:r>
                  <w:r>
                    <w:rPr>
                      <w:color w:val="231F20"/>
                      <w:spacing w:val="-13"/>
                      <w:w w:val="105"/>
                      <w:sz w:val="18"/>
                      <w:vertAlign w:val="baseline"/>
                    </w:rPr>
                    <w:t> </w:t>
                  </w:r>
                  <w:r>
                    <w:rPr>
                      <w:color w:val="231F20"/>
                      <w:w w:val="105"/>
                      <w:sz w:val="18"/>
                      <w:vertAlign w:val="baseline"/>
                    </w:rPr>
                    <w:t>level,</w:t>
                  </w:r>
                  <w:r>
                    <w:rPr>
                      <w:color w:val="231F20"/>
                      <w:spacing w:val="-14"/>
                      <w:w w:val="105"/>
                      <w:sz w:val="18"/>
                      <w:vertAlign w:val="baseline"/>
                    </w:rPr>
                    <w:t> </w:t>
                  </w:r>
                  <w:r>
                    <w:rPr>
                      <w:color w:val="231F20"/>
                      <w:w w:val="105"/>
                      <w:sz w:val="18"/>
                      <w:vertAlign w:val="baseline"/>
                    </w:rPr>
                    <w:t>fasting</w:t>
                  </w:r>
                  <w:r>
                    <w:rPr>
                      <w:color w:val="231F20"/>
                      <w:spacing w:val="-13"/>
                      <w:w w:val="105"/>
                      <w:sz w:val="18"/>
                      <w:vertAlign w:val="baseline"/>
                    </w:rPr>
                    <w:t> </w:t>
                  </w:r>
                  <w:r>
                    <w:rPr>
                      <w:color w:val="231F20"/>
                      <w:w w:val="105"/>
                      <w:sz w:val="18"/>
                      <w:vertAlign w:val="baseline"/>
                    </w:rPr>
                    <w:t>lipids,</w:t>
                  </w:r>
                  <w:r>
                    <w:rPr>
                      <w:color w:val="231F20"/>
                      <w:spacing w:val="-13"/>
                      <w:w w:val="105"/>
                      <w:sz w:val="18"/>
                      <w:vertAlign w:val="baseline"/>
                    </w:rPr>
                    <w:t> </w:t>
                  </w:r>
                  <w:r>
                    <w:rPr>
                      <w:color w:val="231F20"/>
                      <w:w w:val="105"/>
                      <w:sz w:val="18"/>
                      <w:vertAlign w:val="baseline"/>
                    </w:rPr>
                    <w:t>and</w:t>
                  </w:r>
                  <w:r>
                    <w:rPr>
                      <w:color w:val="231F20"/>
                      <w:spacing w:val="-13"/>
                      <w:w w:val="105"/>
                      <w:sz w:val="18"/>
                      <w:vertAlign w:val="baseline"/>
                    </w:rPr>
                    <w:t> </w:t>
                  </w:r>
                  <w:r>
                    <w:rPr>
                      <w:color w:val="231F20"/>
                      <w:w w:val="105"/>
                      <w:sz w:val="18"/>
                      <w:vertAlign w:val="baseline"/>
                    </w:rPr>
                    <w:t>vitamin</w:t>
                  </w:r>
                  <w:r>
                    <w:rPr>
                      <w:color w:val="231F20"/>
                      <w:spacing w:val="-13"/>
                      <w:w w:val="105"/>
                      <w:sz w:val="18"/>
                      <w:vertAlign w:val="baseline"/>
                    </w:rPr>
                    <w:t> </w:t>
                  </w:r>
                  <w:r>
                    <w:rPr>
                      <w:color w:val="231F20"/>
                      <w:w w:val="105"/>
                      <w:sz w:val="18"/>
                      <w:vertAlign w:val="baseline"/>
                    </w:rPr>
                    <w:t>D</w:t>
                  </w:r>
                  <w:r>
                    <w:rPr>
                      <w:color w:val="231F20"/>
                      <w:spacing w:val="-13"/>
                      <w:w w:val="105"/>
                      <w:sz w:val="18"/>
                      <w:vertAlign w:val="baseline"/>
                    </w:rPr>
                    <w:t> </w:t>
                  </w:r>
                  <w:r>
                    <w:rPr>
                      <w:color w:val="231F20"/>
                      <w:w w:val="105"/>
                      <w:sz w:val="18"/>
                      <w:vertAlign w:val="baseline"/>
                    </w:rPr>
                    <w:t>level; complete</w:t>
                  </w:r>
                  <w:r>
                    <w:rPr>
                      <w:color w:val="231F20"/>
                      <w:spacing w:val="-9"/>
                      <w:w w:val="105"/>
                      <w:sz w:val="18"/>
                      <w:vertAlign w:val="baseline"/>
                    </w:rPr>
                    <w:t> </w:t>
                  </w:r>
                  <w:r>
                    <w:rPr>
                      <w:color w:val="231F20"/>
                      <w:w w:val="105"/>
                      <w:sz w:val="18"/>
                      <w:vertAlign w:val="baseline"/>
                    </w:rPr>
                    <w:t>urinalysis</w:t>
                  </w:r>
                </w:p>
                <w:p>
                  <w:pPr>
                    <w:spacing w:line="266" w:lineRule="auto" w:before="1"/>
                    <w:ind w:left="431" w:right="0" w:hanging="181"/>
                    <w:jc w:val="left"/>
                    <w:rPr>
                      <w:sz w:val="18"/>
                    </w:rPr>
                  </w:pPr>
                  <w:r>
                    <w:rPr>
                      <w:i/>
                      <w:color w:val="231F20"/>
                      <w:w w:val="105"/>
                      <w:sz w:val="18"/>
                    </w:rPr>
                    <w:t>Co-infection</w:t>
                  </w:r>
                  <w:r>
                    <w:rPr>
                      <w:i/>
                      <w:color w:val="231F20"/>
                      <w:spacing w:val="-14"/>
                      <w:w w:val="105"/>
                      <w:sz w:val="18"/>
                    </w:rPr>
                    <w:t> </w:t>
                  </w:r>
                  <w:r>
                    <w:rPr>
                      <w:i/>
                      <w:color w:val="231F20"/>
                      <w:w w:val="105"/>
                      <w:sz w:val="18"/>
                    </w:rPr>
                    <w:t>and</w:t>
                  </w:r>
                  <w:r>
                    <w:rPr>
                      <w:i/>
                      <w:color w:val="231F20"/>
                      <w:spacing w:val="-13"/>
                      <w:w w:val="105"/>
                      <w:sz w:val="18"/>
                    </w:rPr>
                    <w:t> </w:t>
                  </w:r>
                  <w:r>
                    <w:rPr>
                      <w:i/>
                      <w:color w:val="231F20"/>
                      <w:w w:val="105"/>
                      <w:sz w:val="18"/>
                    </w:rPr>
                    <w:t>comorbidity</w:t>
                  </w:r>
                  <w:r>
                    <w:rPr>
                      <w:i/>
                      <w:color w:val="231F20"/>
                      <w:spacing w:val="-13"/>
                      <w:w w:val="105"/>
                      <w:sz w:val="18"/>
                    </w:rPr>
                    <w:t> </w:t>
                  </w:r>
                  <w:r>
                    <w:rPr>
                      <w:i/>
                      <w:color w:val="231F20"/>
                      <w:w w:val="105"/>
                      <w:sz w:val="18"/>
                    </w:rPr>
                    <w:t>tests</w:t>
                  </w:r>
                  <w:r>
                    <w:rPr>
                      <w:color w:val="231F20"/>
                      <w:w w:val="105"/>
                      <w:sz w:val="18"/>
                    </w:rPr>
                    <w:t>:</w:t>
                  </w:r>
                  <w:r>
                    <w:rPr>
                      <w:color w:val="231F20"/>
                      <w:spacing w:val="-13"/>
                      <w:w w:val="105"/>
                      <w:sz w:val="18"/>
                    </w:rPr>
                    <w:t> </w:t>
                  </w:r>
                  <w:r>
                    <w:rPr>
                      <w:color w:val="231F20"/>
                      <w:w w:val="105"/>
                      <w:sz w:val="18"/>
                    </w:rPr>
                    <w:t>Screening</w:t>
                  </w:r>
                  <w:r>
                    <w:rPr>
                      <w:color w:val="231F20"/>
                      <w:spacing w:val="-12"/>
                      <w:w w:val="105"/>
                      <w:sz w:val="18"/>
                    </w:rPr>
                    <w:t> </w:t>
                  </w:r>
                  <w:r>
                    <w:rPr>
                      <w:color w:val="231F20"/>
                      <w:w w:val="105"/>
                      <w:sz w:val="18"/>
                    </w:rPr>
                    <w:t>for</w:t>
                  </w:r>
                  <w:r>
                    <w:rPr>
                      <w:color w:val="231F20"/>
                      <w:spacing w:val="-13"/>
                      <w:w w:val="105"/>
                      <w:sz w:val="18"/>
                    </w:rPr>
                    <w:t> </w:t>
                  </w:r>
                  <w:r>
                    <w:rPr>
                      <w:color w:val="231F20"/>
                      <w:w w:val="105"/>
                      <w:sz w:val="18"/>
                    </w:rPr>
                    <w:t>tuberculosis</w:t>
                  </w:r>
                  <w:r>
                    <w:rPr>
                      <w:color w:val="231F20"/>
                      <w:spacing w:val="-12"/>
                      <w:w w:val="105"/>
                      <w:sz w:val="18"/>
                    </w:rPr>
                    <w:t> </w:t>
                  </w:r>
                  <w:r>
                    <w:rPr>
                      <w:color w:val="231F20"/>
                      <w:w w:val="105"/>
                      <w:sz w:val="18"/>
                    </w:rPr>
                    <w:t>by</w:t>
                  </w:r>
                  <w:r>
                    <w:rPr>
                      <w:color w:val="231F20"/>
                      <w:spacing w:val="-13"/>
                      <w:w w:val="105"/>
                      <w:sz w:val="18"/>
                    </w:rPr>
                    <w:t> </w:t>
                  </w:r>
                  <w:r>
                    <w:rPr>
                      <w:color w:val="231F20"/>
                      <w:w w:val="105"/>
                      <w:sz w:val="18"/>
                    </w:rPr>
                    <w:t>puriﬁed</w:t>
                  </w:r>
                  <w:r>
                    <w:rPr>
                      <w:color w:val="231F20"/>
                      <w:spacing w:val="-13"/>
                      <w:w w:val="105"/>
                      <w:sz w:val="18"/>
                    </w:rPr>
                    <w:t> </w:t>
                  </w:r>
                  <w:r>
                    <w:rPr>
                      <w:color w:val="231F20"/>
                      <w:w w:val="105"/>
                      <w:sz w:val="18"/>
                    </w:rPr>
                    <w:t>protein</w:t>
                  </w:r>
                  <w:r>
                    <w:rPr>
                      <w:color w:val="231F20"/>
                      <w:spacing w:val="-14"/>
                      <w:w w:val="105"/>
                      <w:sz w:val="18"/>
                    </w:rPr>
                    <w:t> </w:t>
                  </w:r>
                  <w:r>
                    <w:rPr>
                      <w:color w:val="231F20"/>
                      <w:w w:val="105"/>
                      <w:sz w:val="18"/>
                    </w:rPr>
                    <w:t>derivative </w:t>
                  </w:r>
                  <w:r>
                    <w:rPr>
                      <w:color w:val="231F20"/>
                      <w:spacing w:val="-2"/>
                      <w:sz w:val="18"/>
                    </w:rPr>
                    <w:t>or</w:t>
                  </w:r>
                  <w:r>
                    <w:rPr>
                      <w:color w:val="231F20"/>
                      <w:spacing w:val="-4"/>
                      <w:sz w:val="18"/>
                    </w:rPr>
                    <w:t> </w:t>
                  </w:r>
                  <w:r>
                    <w:rPr>
                      <w:color w:val="231F20"/>
                      <w:spacing w:val="-2"/>
                      <w:sz w:val="18"/>
                    </w:rPr>
                    <w:t>interferon-c–release</w:t>
                  </w:r>
                  <w:r>
                    <w:rPr>
                      <w:color w:val="231F20"/>
                      <w:spacing w:val="-5"/>
                      <w:sz w:val="18"/>
                    </w:rPr>
                    <w:t> </w:t>
                  </w:r>
                  <w:r>
                    <w:rPr>
                      <w:color w:val="231F20"/>
                      <w:spacing w:val="-2"/>
                      <w:sz w:val="18"/>
                    </w:rPr>
                    <w:t>assays</w:t>
                  </w:r>
                  <w:r>
                    <w:rPr>
                      <w:color w:val="231F20"/>
                      <w:spacing w:val="-5"/>
                      <w:sz w:val="18"/>
                    </w:rPr>
                    <w:t> </w:t>
                  </w:r>
                  <w:r>
                    <w:rPr>
                      <w:color w:val="231F20"/>
                      <w:spacing w:val="-2"/>
                      <w:sz w:val="18"/>
                    </w:rPr>
                    <w:t>(QuantiFERON</w:t>
                  </w:r>
                  <w:r>
                    <w:rPr>
                      <w:color w:val="231F20"/>
                      <w:spacing w:val="-6"/>
                      <w:sz w:val="18"/>
                    </w:rPr>
                    <w:t> </w:t>
                  </w:r>
                  <w:r>
                    <w:rPr>
                      <w:color w:val="231F20"/>
                      <w:spacing w:val="-2"/>
                      <w:sz w:val="18"/>
                    </w:rPr>
                    <w:t>[QIAGEN]</w:t>
                  </w:r>
                  <w:r>
                    <w:rPr>
                      <w:color w:val="231F20"/>
                      <w:spacing w:val="-5"/>
                      <w:sz w:val="18"/>
                    </w:rPr>
                    <w:t> </w:t>
                  </w:r>
                  <w:r>
                    <w:rPr>
                      <w:color w:val="231F20"/>
                      <w:spacing w:val="-2"/>
                      <w:sz w:val="18"/>
                    </w:rPr>
                    <w:t>or</w:t>
                  </w:r>
                  <w:r>
                    <w:rPr>
                      <w:color w:val="231F20"/>
                      <w:spacing w:val="-6"/>
                      <w:sz w:val="18"/>
                    </w:rPr>
                    <w:t> </w:t>
                  </w:r>
                  <w:r>
                    <w:rPr>
                      <w:color w:val="231F20"/>
                      <w:spacing w:val="-2"/>
                      <w:sz w:val="18"/>
                    </w:rPr>
                    <w:t>T-SPOT.</w:t>
                  </w:r>
                  <w:r>
                    <w:rPr>
                      <w:i/>
                      <w:color w:val="231F20"/>
                      <w:spacing w:val="-2"/>
                      <w:sz w:val="18"/>
                    </w:rPr>
                    <w:t>TB</w:t>
                  </w:r>
                  <w:r>
                    <w:rPr>
                      <w:i/>
                      <w:color w:val="231F20"/>
                      <w:spacing w:val="-6"/>
                      <w:sz w:val="18"/>
                    </w:rPr>
                    <w:t> </w:t>
                  </w:r>
                  <w:r>
                    <w:rPr>
                      <w:color w:val="231F20"/>
                      <w:spacing w:val="-2"/>
                      <w:sz w:val="18"/>
                    </w:rPr>
                    <w:t>[Oxford</w:t>
                  </w:r>
                  <w:r>
                    <w:rPr>
                      <w:color w:val="231F20"/>
                      <w:spacing w:val="-4"/>
                      <w:sz w:val="18"/>
                    </w:rPr>
                    <w:t> </w:t>
                  </w:r>
                  <w:r>
                    <w:rPr>
                      <w:color w:val="231F20"/>
                      <w:spacing w:val="-2"/>
                      <w:sz w:val="18"/>
                    </w:rPr>
                    <w:t>Immunotec]) </w:t>
                  </w:r>
                  <w:r>
                    <w:rPr>
                      <w:color w:val="231F20"/>
                      <w:sz w:val="18"/>
                    </w:rPr>
                    <w:t>and,</w:t>
                  </w:r>
                  <w:r>
                    <w:rPr>
                      <w:color w:val="231F20"/>
                      <w:spacing w:val="-10"/>
                      <w:sz w:val="18"/>
                    </w:rPr>
                    <w:t> </w:t>
                  </w:r>
                  <w:r>
                    <w:rPr>
                      <w:color w:val="231F20"/>
                      <w:sz w:val="18"/>
                    </w:rPr>
                    <w:t>if</w:t>
                  </w:r>
                  <w:r>
                    <w:rPr>
                      <w:color w:val="231F20"/>
                      <w:spacing w:val="-10"/>
                      <w:sz w:val="18"/>
                    </w:rPr>
                    <w:t> </w:t>
                  </w:r>
                  <w:r>
                    <w:rPr>
                      <w:color w:val="231F20"/>
                      <w:sz w:val="18"/>
                    </w:rPr>
                    <w:t>positive,</w:t>
                  </w:r>
                  <w:r>
                    <w:rPr>
                      <w:color w:val="231F20"/>
                      <w:spacing w:val="-10"/>
                      <w:sz w:val="18"/>
                    </w:rPr>
                    <w:t> </w:t>
                  </w:r>
                  <w:r>
                    <w:rPr>
                      <w:color w:val="231F20"/>
                      <w:sz w:val="18"/>
                    </w:rPr>
                    <w:t>chest</w:t>
                  </w:r>
                  <w:r>
                    <w:rPr>
                      <w:color w:val="231F20"/>
                      <w:spacing w:val="-10"/>
                      <w:sz w:val="18"/>
                    </w:rPr>
                    <w:t> </w:t>
                  </w:r>
                  <w:r>
                    <w:rPr>
                      <w:color w:val="231F20"/>
                      <w:sz w:val="18"/>
                    </w:rPr>
                    <w:t>radiography;</w:t>
                  </w:r>
                  <w:r>
                    <w:rPr>
                      <w:color w:val="231F20"/>
                      <w:spacing w:val="-10"/>
                      <w:sz w:val="18"/>
                    </w:rPr>
                    <w:t> </w:t>
                  </w:r>
                  <w:r>
                    <w:rPr>
                      <w:color w:val="231F20"/>
                      <w:sz w:val="18"/>
                    </w:rPr>
                    <w:t>screening</w:t>
                  </w:r>
                  <w:r>
                    <w:rPr>
                      <w:color w:val="231F20"/>
                      <w:spacing w:val="-10"/>
                      <w:sz w:val="18"/>
                    </w:rPr>
                    <w:t> </w:t>
                  </w:r>
                  <w:r>
                    <w:rPr>
                      <w:color w:val="231F20"/>
                      <w:sz w:val="18"/>
                    </w:rPr>
                    <w:t>for</w:t>
                  </w:r>
                  <w:r>
                    <w:rPr>
                      <w:color w:val="231F20"/>
                      <w:spacing w:val="-11"/>
                      <w:sz w:val="18"/>
                    </w:rPr>
                    <w:t> </w:t>
                  </w:r>
                  <w:r>
                    <w:rPr>
                      <w:color w:val="231F20"/>
                      <w:sz w:val="18"/>
                    </w:rPr>
                    <w:t>syphilis,</w:t>
                  </w:r>
                  <w:r>
                    <w:rPr>
                      <w:color w:val="231F20"/>
                      <w:spacing w:val="-10"/>
                      <w:sz w:val="18"/>
                    </w:rPr>
                    <w:t> </w:t>
                  </w:r>
                  <w:r>
                    <w:rPr>
                      <w:color w:val="231F20"/>
                      <w:sz w:val="18"/>
                    </w:rPr>
                    <w:t>chlamydia,</w:t>
                  </w:r>
                  <w:r>
                    <w:rPr>
                      <w:color w:val="231F20"/>
                      <w:spacing w:val="-10"/>
                      <w:sz w:val="18"/>
                    </w:rPr>
                    <w:t> </w:t>
                  </w:r>
                  <w:r>
                    <w:rPr>
                      <w:color w:val="231F20"/>
                      <w:sz w:val="18"/>
                    </w:rPr>
                    <w:t>and</w:t>
                  </w:r>
                  <w:r>
                    <w:rPr>
                      <w:color w:val="231F20"/>
                      <w:spacing w:val="-10"/>
                      <w:sz w:val="18"/>
                    </w:rPr>
                    <w:t> </w:t>
                  </w:r>
                  <w:r>
                    <w:rPr>
                      <w:color w:val="231F20"/>
                      <w:sz w:val="18"/>
                    </w:rPr>
                    <w:t>gonorrhea;</w:t>
                  </w:r>
                  <w:r>
                    <w:rPr>
                      <w:color w:val="231F20"/>
                      <w:spacing w:val="-9"/>
                      <w:sz w:val="18"/>
                    </w:rPr>
                    <w:t> </w:t>
                  </w:r>
                  <w:r>
                    <w:rPr>
                      <w:color w:val="231F20"/>
                      <w:sz w:val="18"/>
                    </w:rPr>
                    <w:t>screen- </w:t>
                  </w:r>
                  <w:r>
                    <w:rPr>
                      <w:color w:val="231F20"/>
                      <w:spacing w:val="-2"/>
                      <w:w w:val="105"/>
                      <w:sz w:val="18"/>
                    </w:rPr>
                    <w:t>ing</w:t>
                  </w:r>
                  <w:r>
                    <w:rPr>
                      <w:color w:val="231F20"/>
                      <w:spacing w:val="-8"/>
                      <w:w w:val="105"/>
                      <w:sz w:val="18"/>
                    </w:rPr>
                    <w:t> </w:t>
                  </w:r>
                  <w:r>
                    <w:rPr>
                      <w:color w:val="231F20"/>
                      <w:spacing w:val="-2"/>
                      <w:w w:val="105"/>
                      <w:sz w:val="18"/>
                    </w:rPr>
                    <w:t>for</w:t>
                  </w:r>
                  <w:r>
                    <w:rPr>
                      <w:color w:val="231F20"/>
                      <w:spacing w:val="-9"/>
                      <w:w w:val="105"/>
                      <w:sz w:val="18"/>
                    </w:rPr>
                    <w:t> </w:t>
                  </w:r>
                  <w:r>
                    <w:rPr>
                      <w:color w:val="231F20"/>
                      <w:spacing w:val="-2"/>
                      <w:w w:val="105"/>
                      <w:sz w:val="18"/>
                    </w:rPr>
                    <w:t>viral</w:t>
                  </w:r>
                  <w:r>
                    <w:rPr>
                      <w:color w:val="231F20"/>
                      <w:spacing w:val="-8"/>
                      <w:w w:val="105"/>
                      <w:sz w:val="18"/>
                    </w:rPr>
                    <w:t> </w:t>
                  </w:r>
                  <w:r>
                    <w:rPr>
                      <w:color w:val="231F20"/>
                      <w:spacing w:val="-2"/>
                      <w:w w:val="105"/>
                      <w:sz w:val="18"/>
                    </w:rPr>
                    <w:t>hepatitis</w:t>
                  </w:r>
                  <w:r>
                    <w:rPr>
                      <w:color w:val="231F20"/>
                      <w:spacing w:val="-8"/>
                      <w:w w:val="105"/>
                      <w:sz w:val="18"/>
                    </w:rPr>
                    <w:t> </w:t>
                  </w:r>
                  <w:r>
                    <w:rPr>
                      <w:color w:val="231F20"/>
                      <w:spacing w:val="-2"/>
                      <w:w w:val="105"/>
                      <w:sz w:val="18"/>
                    </w:rPr>
                    <w:t>(hepatitis</w:t>
                  </w:r>
                  <w:r>
                    <w:rPr>
                      <w:color w:val="231F20"/>
                      <w:spacing w:val="-8"/>
                      <w:w w:val="105"/>
                      <w:sz w:val="18"/>
                    </w:rPr>
                    <w:t> </w:t>
                  </w:r>
                  <w:r>
                    <w:rPr>
                      <w:color w:val="231F20"/>
                      <w:spacing w:val="-2"/>
                      <w:w w:val="105"/>
                      <w:sz w:val="18"/>
                    </w:rPr>
                    <w:t>B</w:t>
                  </w:r>
                  <w:r>
                    <w:rPr>
                      <w:color w:val="231F20"/>
                      <w:spacing w:val="-8"/>
                      <w:w w:val="105"/>
                      <w:sz w:val="18"/>
                    </w:rPr>
                    <w:t> </w:t>
                  </w:r>
                  <w:r>
                    <w:rPr>
                      <w:color w:val="231F20"/>
                      <w:spacing w:val="-2"/>
                      <w:w w:val="105"/>
                      <w:sz w:val="18"/>
                    </w:rPr>
                    <w:t>surface</w:t>
                  </w:r>
                  <w:r>
                    <w:rPr>
                      <w:color w:val="231F20"/>
                      <w:spacing w:val="-8"/>
                      <w:w w:val="105"/>
                      <w:sz w:val="18"/>
                    </w:rPr>
                    <w:t> </w:t>
                  </w:r>
                  <w:r>
                    <w:rPr>
                      <w:color w:val="231F20"/>
                      <w:spacing w:val="-2"/>
                      <w:w w:val="105"/>
                      <w:sz w:val="18"/>
                    </w:rPr>
                    <w:t>antigen</w:t>
                  </w:r>
                  <w:r>
                    <w:rPr>
                      <w:color w:val="231F20"/>
                      <w:spacing w:val="-8"/>
                      <w:w w:val="105"/>
                      <w:sz w:val="18"/>
                    </w:rPr>
                    <w:t> </w:t>
                  </w:r>
                  <w:r>
                    <w:rPr>
                      <w:color w:val="231F20"/>
                      <w:spacing w:val="-2"/>
                      <w:w w:val="105"/>
                      <w:sz w:val="18"/>
                    </w:rPr>
                    <w:t>and</w:t>
                  </w:r>
                  <w:r>
                    <w:rPr>
                      <w:color w:val="231F20"/>
                      <w:spacing w:val="-9"/>
                      <w:w w:val="105"/>
                      <w:sz w:val="18"/>
                    </w:rPr>
                    <w:t> </w:t>
                  </w:r>
                  <w:r>
                    <w:rPr>
                      <w:color w:val="231F20"/>
                      <w:spacing w:val="-2"/>
                      <w:w w:val="105"/>
                      <w:sz w:val="18"/>
                    </w:rPr>
                    <w:t>antibody,</w:t>
                  </w:r>
                  <w:r>
                    <w:rPr>
                      <w:color w:val="231F20"/>
                      <w:spacing w:val="-9"/>
                      <w:w w:val="105"/>
                      <w:sz w:val="18"/>
                    </w:rPr>
                    <w:t> </w:t>
                  </w:r>
                  <w:r>
                    <w:rPr>
                      <w:color w:val="231F20"/>
                      <w:spacing w:val="-2"/>
                      <w:w w:val="105"/>
                      <w:sz w:val="18"/>
                    </w:rPr>
                    <w:t>hepatitis</w:t>
                  </w:r>
                  <w:r>
                    <w:rPr>
                      <w:color w:val="231F20"/>
                      <w:spacing w:val="-8"/>
                      <w:w w:val="105"/>
                      <w:sz w:val="18"/>
                    </w:rPr>
                    <w:t> </w:t>
                  </w:r>
                  <w:r>
                    <w:rPr>
                      <w:color w:val="231F20"/>
                      <w:spacing w:val="-2"/>
                      <w:w w:val="105"/>
                      <w:sz w:val="18"/>
                    </w:rPr>
                    <w:t>B</w:t>
                  </w:r>
                  <w:r>
                    <w:rPr>
                      <w:color w:val="231F20"/>
                      <w:spacing w:val="-8"/>
                      <w:w w:val="105"/>
                      <w:sz w:val="18"/>
                    </w:rPr>
                    <w:t> </w:t>
                  </w:r>
                  <w:r>
                    <w:rPr>
                      <w:color w:val="231F20"/>
                      <w:spacing w:val="-2"/>
                      <w:w w:val="105"/>
                      <w:sz w:val="18"/>
                    </w:rPr>
                    <w:t>core</w:t>
                  </w:r>
                  <w:r>
                    <w:rPr>
                      <w:color w:val="231F20"/>
                      <w:spacing w:val="-8"/>
                      <w:w w:val="105"/>
                      <w:sz w:val="18"/>
                    </w:rPr>
                    <w:t> </w:t>
                  </w:r>
                  <w:r>
                    <w:rPr>
                      <w:color w:val="231F20"/>
                      <w:spacing w:val="-2"/>
                      <w:w w:val="105"/>
                      <w:sz w:val="18"/>
                    </w:rPr>
                    <w:t>antibody, </w:t>
                  </w:r>
                  <w:r>
                    <w:rPr>
                      <w:color w:val="231F20"/>
                      <w:spacing w:val="-4"/>
                      <w:w w:val="105"/>
                      <w:sz w:val="18"/>
                    </w:rPr>
                    <w:t>hepatitis A IgG, hepatitis C antibody with reﬂex to quantitative RNA); cervical Papanicolaou </w:t>
                  </w:r>
                  <w:r>
                    <w:rPr>
                      <w:color w:val="231F20"/>
                      <w:w w:val="105"/>
                      <w:sz w:val="18"/>
                    </w:rPr>
                    <w:t>(Pap)</w:t>
                  </w:r>
                  <w:r>
                    <w:rPr>
                      <w:color w:val="231F20"/>
                      <w:spacing w:val="-12"/>
                      <w:w w:val="105"/>
                      <w:sz w:val="18"/>
                    </w:rPr>
                    <w:t> </w:t>
                  </w:r>
                  <w:r>
                    <w:rPr>
                      <w:color w:val="231F20"/>
                      <w:w w:val="105"/>
                      <w:sz w:val="18"/>
                    </w:rPr>
                    <w:t>test;</w:t>
                  </w:r>
                  <w:r>
                    <w:rPr>
                      <w:color w:val="231F20"/>
                      <w:spacing w:val="-12"/>
                      <w:w w:val="105"/>
                      <w:sz w:val="18"/>
                    </w:rPr>
                    <w:t> </w:t>
                  </w:r>
                  <w:r>
                    <w:rPr>
                      <w:color w:val="231F20"/>
                      <w:w w:val="105"/>
                      <w:sz w:val="18"/>
                    </w:rPr>
                    <w:t>anal</w:t>
                  </w:r>
                  <w:r>
                    <w:rPr>
                      <w:color w:val="231F20"/>
                      <w:spacing w:val="-12"/>
                      <w:w w:val="105"/>
                      <w:sz w:val="18"/>
                    </w:rPr>
                    <w:t> </w:t>
                  </w:r>
                  <w:r>
                    <w:rPr>
                      <w:color w:val="231F20"/>
                      <w:w w:val="105"/>
                      <w:sz w:val="18"/>
                    </w:rPr>
                    <w:t>Pap</w:t>
                  </w:r>
                  <w:r>
                    <w:rPr>
                      <w:color w:val="231F20"/>
                      <w:spacing w:val="-12"/>
                      <w:w w:val="105"/>
                      <w:sz w:val="18"/>
                    </w:rPr>
                    <w:t> </w:t>
                  </w:r>
                  <w:r>
                    <w:rPr>
                      <w:color w:val="231F20"/>
                      <w:w w:val="105"/>
                      <w:sz w:val="18"/>
                    </w:rPr>
                    <w:t>test</w:t>
                  </w:r>
                  <w:r>
                    <w:rPr>
                      <w:color w:val="231F20"/>
                      <w:spacing w:val="-13"/>
                      <w:w w:val="105"/>
                      <w:sz w:val="18"/>
                    </w:rPr>
                    <w:t> </w:t>
                  </w:r>
                  <w:r>
                    <w:rPr>
                      <w:color w:val="231F20"/>
                      <w:w w:val="105"/>
                      <w:sz w:val="18"/>
                    </w:rPr>
                    <w:t>if</w:t>
                  </w:r>
                  <w:r>
                    <w:rPr>
                      <w:color w:val="231F20"/>
                      <w:spacing w:val="-12"/>
                      <w:w w:val="105"/>
                      <w:sz w:val="18"/>
                    </w:rPr>
                    <w:t> </w:t>
                  </w:r>
                  <w:r>
                    <w:rPr>
                      <w:color w:val="231F20"/>
                      <w:w w:val="105"/>
                      <w:sz w:val="18"/>
                    </w:rPr>
                    <w:t>indicated</w:t>
                  </w:r>
                </w:p>
                <w:p>
                  <w:pPr>
                    <w:spacing w:line="266" w:lineRule="auto" w:before="1"/>
                    <w:ind w:left="431" w:right="162" w:hanging="181"/>
                    <w:jc w:val="left"/>
                    <w:rPr>
                      <w:sz w:val="18"/>
                    </w:rPr>
                  </w:pPr>
                  <w:r>
                    <w:rPr>
                      <w:i/>
                      <w:color w:val="231F20"/>
                      <w:w w:val="105"/>
                      <w:sz w:val="18"/>
                    </w:rPr>
                    <w:t>Possible</w:t>
                  </w:r>
                  <w:r>
                    <w:rPr>
                      <w:i/>
                      <w:color w:val="231F20"/>
                      <w:spacing w:val="-4"/>
                      <w:w w:val="105"/>
                      <w:sz w:val="18"/>
                    </w:rPr>
                    <w:t> </w:t>
                  </w:r>
                  <w:r>
                    <w:rPr>
                      <w:i/>
                      <w:color w:val="231F20"/>
                      <w:w w:val="105"/>
                      <w:sz w:val="18"/>
                    </w:rPr>
                    <w:t>additional</w:t>
                  </w:r>
                  <w:r>
                    <w:rPr>
                      <w:i/>
                      <w:color w:val="231F20"/>
                      <w:spacing w:val="-5"/>
                      <w:w w:val="105"/>
                      <w:sz w:val="18"/>
                    </w:rPr>
                    <w:t> </w:t>
                  </w:r>
                  <w:r>
                    <w:rPr>
                      <w:i/>
                      <w:color w:val="231F20"/>
                      <w:w w:val="105"/>
                      <w:sz w:val="18"/>
                    </w:rPr>
                    <w:t>co-infection</w:t>
                  </w:r>
                  <w:r>
                    <w:rPr>
                      <w:i/>
                      <w:color w:val="231F20"/>
                      <w:spacing w:val="-4"/>
                      <w:w w:val="105"/>
                      <w:sz w:val="18"/>
                    </w:rPr>
                    <w:t> </w:t>
                  </w:r>
                  <w:r>
                    <w:rPr>
                      <w:i/>
                      <w:color w:val="231F20"/>
                      <w:w w:val="105"/>
                      <w:sz w:val="18"/>
                    </w:rPr>
                    <w:t>and</w:t>
                  </w:r>
                  <w:r>
                    <w:rPr>
                      <w:i/>
                      <w:color w:val="231F20"/>
                      <w:spacing w:val="-4"/>
                      <w:w w:val="105"/>
                      <w:sz w:val="18"/>
                    </w:rPr>
                    <w:t> </w:t>
                  </w:r>
                  <w:r>
                    <w:rPr>
                      <w:i/>
                      <w:color w:val="231F20"/>
                      <w:w w:val="105"/>
                      <w:sz w:val="18"/>
                    </w:rPr>
                    <w:t>comorbidity</w:t>
                  </w:r>
                  <w:r>
                    <w:rPr>
                      <w:i/>
                      <w:color w:val="231F20"/>
                      <w:spacing w:val="-4"/>
                      <w:w w:val="105"/>
                      <w:sz w:val="18"/>
                    </w:rPr>
                    <w:t> </w:t>
                  </w:r>
                  <w:r>
                    <w:rPr>
                      <w:i/>
                      <w:color w:val="231F20"/>
                      <w:w w:val="105"/>
                      <w:sz w:val="18"/>
                    </w:rPr>
                    <w:t>tests</w:t>
                  </w:r>
                  <w:r>
                    <w:rPr>
                      <w:color w:val="231F20"/>
                      <w:w w:val="105"/>
                      <w:sz w:val="18"/>
                    </w:rPr>
                    <w:t>:</w:t>
                  </w:r>
                  <w:r>
                    <w:rPr>
                      <w:color w:val="231F20"/>
                      <w:spacing w:val="-3"/>
                      <w:w w:val="105"/>
                      <w:sz w:val="18"/>
                    </w:rPr>
                    <w:t> </w:t>
                  </w:r>
                  <w:r>
                    <w:rPr>
                      <w:color w:val="231F20"/>
                      <w:w w:val="105"/>
                      <w:sz w:val="18"/>
                    </w:rPr>
                    <w:t>Pregnancy test in women of child- bearing potential before starting or changing ART; total and free testosterone in men with fatigue, weight loss, depression, loss of libido, absence or diminished frequency</w:t>
                  </w:r>
                  <w:r>
                    <w:rPr>
                      <w:color w:val="231F20"/>
                      <w:spacing w:val="40"/>
                      <w:w w:val="105"/>
                      <w:sz w:val="18"/>
                    </w:rPr>
                    <w:t> </w:t>
                  </w:r>
                  <w:r>
                    <w:rPr>
                      <w:color w:val="231F20"/>
                      <w:spacing w:val="-6"/>
                      <w:w w:val="105"/>
                      <w:sz w:val="18"/>
                    </w:rPr>
                    <w:t>of erection on awakening, erectile dysfunction, or evidence of reduced bone mineral density; </w:t>
                  </w:r>
                  <w:r>
                    <w:rPr>
                      <w:color w:val="231F20"/>
                      <w:w w:val="105"/>
                      <w:sz w:val="18"/>
                    </w:rPr>
                    <w:t>testosterone</w:t>
                  </w:r>
                  <w:r>
                    <w:rPr>
                      <w:color w:val="231F20"/>
                      <w:spacing w:val="-14"/>
                      <w:w w:val="105"/>
                      <w:sz w:val="18"/>
                    </w:rPr>
                    <w:t> </w:t>
                  </w:r>
                  <w:r>
                    <w:rPr>
                      <w:color w:val="231F20"/>
                      <w:w w:val="105"/>
                      <w:sz w:val="18"/>
                    </w:rPr>
                    <w:t>level</w:t>
                  </w:r>
                  <w:r>
                    <w:rPr>
                      <w:color w:val="231F20"/>
                      <w:spacing w:val="-13"/>
                      <w:w w:val="105"/>
                      <w:sz w:val="18"/>
                    </w:rPr>
                    <w:t> </w:t>
                  </w:r>
                  <w:r>
                    <w:rPr>
                      <w:color w:val="231F20"/>
                      <w:w w:val="105"/>
                      <w:sz w:val="18"/>
                    </w:rPr>
                    <w:t>in</w:t>
                  </w:r>
                  <w:r>
                    <w:rPr>
                      <w:color w:val="231F20"/>
                      <w:spacing w:val="-13"/>
                      <w:w w:val="105"/>
                      <w:sz w:val="18"/>
                    </w:rPr>
                    <w:t> </w:t>
                  </w:r>
                  <w:r>
                    <w:rPr>
                      <w:color w:val="231F20"/>
                      <w:w w:val="105"/>
                      <w:sz w:val="18"/>
                    </w:rPr>
                    <w:t>women</w:t>
                  </w:r>
                  <w:r>
                    <w:rPr>
                      <w:color w:val="231F20"/>
                      <w:spacing w:val="-13"/>
                      <w:w w:val="105"/>
                      <w:sz w:val="18"/>
                    </w:rPr>
                    <w:t> </w:t>
                  </w:r>
                  <w:r>
                    <w:rPr>
                      <w:color w:val="231F20"/>
                      <w:w w:val="105"/>
                      <w:sz w:val="18"/>
                    </w:rPr>
                    <w:t>with</w:t>
                  </w:r>
                  <w:r>
                    <w:rPr>
                      <w:color w:val="231F20"/>
                      <w:spacing w:val="-13"/>
                      <w:w w:val="105"/>
                      <w:sz w:val="18"/>
                    </w:rPr>
                    <w:t> </w:t>
                  </w:r>
                  <w:r>
                    <w:rPr>
                      <w:color w:val="231F20"/>
                      <w:w w:val="105"/>
                      <w:sz w:val="18"/>
                    </w:rPr>
                    <w:t>loss</w:t>
                  </w:r>
                  <w:r>
                    <w:rPr>
                      <w:color w:val="231F20"/>
                      <w:spacing w:val="-13"/>
                      <w:w w:val="105"/>
                      <w:sz w:val="18"/>
                    </w:rPr>
                    <w:t> </w:t>
                  </w:r>
                  <w:r>
                    <w:rPr>
                      <w:color w:val="231F20"/>
                      <w:w w:val="105"/>
                      <w:sz w:val="18"/>
                    </w:rPr>
                    <w:t>of</w:t>
                  </w:r>
                  <w:r>
                    <w:rPr>
                      <w:color w:val="231F20"/>
                      <w:spacing w:val="-13"/>
                      <w:w w:val="105"/>
                      <w:sz w:val="18"/>
                    </w:rPr>
                    <w:t> </w:t>
                  </w:r>
                  <w:r>
                    <w:rPr>
                      <w:color w:val="231F20"/>
                      <w:w w:val="105"/>
                      <w:sz w:val="18"/>
                    </w:rPr>
                    <w:t>libido;</w:t>
                  </w:r>
                  <w:r>
                    <w:rPr>
                      <w:color w:val="231F20"/>
                      <w:spacing w:val="-14"/>
                      <w:w w:val="105"/>
                      <w:sz w:val="18"/>
                    </w:rPr>
                    <w:t> </w:t>
                  </w:r>
                  <w:r>
                    <w:rPr>
                      <w:color w:val="231F20"/>
                      <w:w w:val="105"/>
                      <w:sz w:val="18"/>
                    </w:rPr>
                    <w:t>glucose-6-phosphate</w:t>
                  </w:r>
                  <w:r>
                    <w:rPr>
                      <w:color w:val="231F20"/>
                      <w:spacing w:val="-13"/>
                      <w:w w:val="105"/>
                      <w:sz w:val="18"/>
                    </w:rPr>
                    <w:t> </w:t>
                  </w:r>
                  <w:r>
                    <w:rPr>
                      <w:color w:val="231F20"/>
                      <w:w w:val="105"/>
                      <w:sz w:val="18"/>
                    </w:rPr>
                    <w:t>dehydrogenase</w:t>
                  </w:r>
                  <w:r>
                    <w:rPr>
                      <w:color w:val="231F20"/>
                      <w:spacing w:val="-13"/>
                      <w:w w:val="105"/>
                      <w:sz w:val="18"/>
                    </w:rPr>
                    <w:t> </w:t>
                  </w:r>
                  <w:r>
                    <w:rPr>
                      <w:color w:val="231F20"/>
                      <w:w w:val="105"/>
                      <w:sz w:val="18"/>
                    </w:rPr>
                    <w:t>for </w:t>
                  </w:r>
                  <w:r>
                    <w:rPr>
                      <w:color w:val="231F20"/>
                      <w:sz w:val="18"/>
                    </w:rPr>
                    <w:t>persons</w:t>
                  </w:r>
                  <w:r>
                    <w:rPr>
                      <w:color w:val="231F20"/>
                      <w:spacing w:val="-11"/>
                      <w:sz w:val="18"/>
                    </w:rPr>
                    <w:t> </w:t>
                  </w:r>
                  <w:r>
                    <w:rPr>
                      <w:color w:val="231F20"/>
                      <w:sz w:val="18"/>
                    </w:rPr>
                    <w:t>of</w:t>
                  </w:r>
                  <w:r>
                    <w:rPr>
                      <w:color w:val="231F20"/>
                      <w:spacing w:val="-10"/>
                      <w:sz w:val="18"/>
                    </w:rPr>
                    <w:t> </w:t>
                  </w:r>
                  <w:r>
                    <w:rPr>
                      <w:color w:val="231F20"/>
                      <w:sz w:val="18"/>
                    </w:rPr>
                    <w:t>Mediterranean</w:t>
                  </w:r>
                  <w:r>
                    <w:rPr>
                      <w:color w:val="231F20"/>
                      <w:spacing w:val="-11"/>
                      <w:sz w:val="18"/>
                    </w:rPr>
                    <w:t> </w:t>
                  </w:r>
                  <w:r>
                    <w:rPr>
                      <w:color w:val="231F20"/>
                      <w:sz w:val="18"/>
                    </w:rPr>
                    <w:t>ancestry</w:t>
                  </w:r>
                  <w:r>
                    <w:rPr>
                      <w:color w:val="231F20"/>
                      <w:spacing w:val="-10"/>
                      <w:sz w:val="18"/>
                    </w:rPr>
                    <w:t> </w:t>
                  </w:r>
                  <w:r>
                    <w:rPr>
                      <w:color w:val="231F20"/>
                      <w:sz w:val="18"/>
                    </w:rPr>
                    <w:t>who</w:t>
                  </w:r>
                  <w:r>
                    <w:rPr>
                      <w:color w:val="231F20"/>
                      <w:spacing w:val="-10"/>
                      <w:sz w:val="18"/>
                    </w:rPr>
                    <w:t> </w:t>
                  </w:r>
                  <w:r>
                    <w:rPr>
                      <w:color w:val="231F20"/>
                      <w:sz w:val="18"/>
                    </w:rPr>
                    <w:t>may</w:t>
                  </w:r>
                  <w:r>
                    <w:rPr>
                      <w:color w:val="231F20"/>
                      <w:spacing w:val="-10"/>
                      <w:sz w:val="18"/>
                    </w:rPr>
                    <w:t> </w:t>
                  </w:r>
                  <w:r>
                    <w:rPr>
                      <w:color w:val="231F20"/>
                      <w:sz w:val="18"/>
                    </w:rPr>
                    <w:t>have</w:t>
                  </w:r>
                  <w:r>
                    <w:rPr>
                      <w:color w:val="231F20"/>
                      <w:spacing w:val="-10"/>
                      <w:sz w:val="18"/>
                    </w:rPr>
                    <w:t> </w:t>
                  </w:r>
                  <w:r>
                    <w:rPr>
                      <w:color w:val="231F20"/>
                      <w:sz w:val="18"/>
                    </w:rPr>
                    <w:t>absolute</w:t>
                  </w:r>
                  <w:r>
                    <w:rPr>
                      <w:color w:val="231F20"/>
                      <w:spacing w:val="-10"/>
                      <w:sz w:val="18"/>
                    </w:rPr>
                    <w:t> </w:t>
                  </w:r>
                  <w:r>
                    <w:rPr>
                      <w:color w:val="231F20"/>
                      <w:sz w:val="18"/>
                    </w:rPr>
                    <w:t>enzyme</w:t>
                  </w:r>
                  <w:r>
                    <w:rPr>
                      <w:color w:val="231F20"/>
                      <w:spacing w:val="-10"/>
                      <w:sz w:val="18"/>
                    </w:rPr>
                    <w:t> </w:t>
                  </w:r>
                  <w:r>
                    <w:rPr>
                      <w:color w:val="231F20"/>
                      <w:sz w:val="18"/>
                    </w:rPr>
                    <w:t>deﬁciency;</w:t>
                  </w:r>
                  <w:r>
                    <w:rPr>
                      <w:color w:val="231F20"/>
                      <w:spacing w:val="-10"/>
                      <w:sz w:val="18"/>
                    </w:rPr>
                    <w:t> </w:t>
                  </w:r>
                  <w:r>
                    <w:rPr>
                      <w:color w:val="231F20"/>
                      <w:sz w:val="18"/>
                    </w:rPr>
                    <w:t>toxoplasma IgG; cytomegalovirus IgG; varicella-zoster IgG in persons with no history of chickenpox or </w:t>
                  </w:r>
                  <w:r>
                    <w:rPr>
                      <w:color w:val="231F20"/>
                      <w:w w:val="105"/>
                      <w:sz w:val="18"/>
                    </w:rPr>
                    <w:t>shingles;</w:t>
                  </w:r>
                  <w:r>
                    <w:rPr>
                      <w:color w:val="231F20"/>
                      <w:spacing w:val="-7"/>
                      <w:w w:val="105"/>
                      <w:sz w:val="18"/>
                    </w:rPr>
                    <w:t> </w:t>
                  </w:r>
                  <w:r>
                    <w:rPr>
                      <w:color w:val="231F20"/>
                      <w:w w:val="105"/>
                      <w:sz w:val="18"/>
                    </w:rPr>
                    <w:t>dual-energy</w:t>
                  </w:r>
                  <w:r>
                    <w:rPr>
                      <w:color w:val="231F20"/>
                      <w:spacing w:val="-8"/>
                      <w:w w:val="105"/>
                      <w:sz w:val="18"/>
                    </w:rPr>
                    <w:t> </w:t>
                  </w:r>
                  <w:r>
                    <w:rPr>
                      <w:color w:val="231F20"/>
                      <w:w w:val="105"/>
                      <w:sz w:val="18"/>
                    </w:rPr>
                    <w:t>x-ray</w:t>
                  </w:r>
                  <w:r>
                    <w:rPr>
                      <w:color w:val="231F20"/>
                      <w:spacing w:val="-7"/>
                      <w:w w:val="105"/>
                      <w:sz w:val="18"/>
                    </w:rPr>
                    <w:t> </w:t>
                  </w:r>
                  <w:r>
                    <w:rPr>
                      <w:color w:val="231F20"/>
                      <w:w w:val="105"/>
                      <w:sz w:val="18"/>
                    </w:rPr>
                    <w:t>absorptiometry</w:t>
                  </w:r>
                  <w:r>
                    <w:rPr>
                      <w:color w:val="231F20"/>
                      <w:spacing w:val="-8"/>
                      <w:w w:val="105"/>
                      <w:sz w:val="18"/>
                    </w:rPr>
                    <w:t> </w:t>
                  </w:r>
                  <w:r>
                    <w:rPr>
                      <w:color w:val="231F20"/>
                      <w:w w:val="105"/>
                      <w:sz w:val="18"/>
                    </w:rPr>
                    <w:t>for</w:t>
                  </w:r>
                  <w:r>
                    <w:rPr>
                      <w:color w:val="231F20"/>
                      <w:spacing w:val="-6"/>
                      <w:w w:val="105"/>
                      <w:sz w:val="18"/>
                    </w:rPr>
                    <w:t> </w:t>
                  </w:r>
                  <w:r>
                    <w:rPr>
                      <w:color w:val="231F20"/>
                      <w:w w:val="105"/>
                      <w:sz w:val="18"/>
                    </w:rPr>
                    <w:t>bone</w:t>
                  </w:r>
                  <w:r>
                    <w:rPr>
                      <w:color w:val="231F20"/>
                      <w:spacing w:val="-8"/>
                      <w:w w:val="105"/>
                      <w:sz w:val="18"/>
                    </w:rPr>
                    <w:t> </w:t>
                  </w:r>
                  <w:r>
                    <w:rPr>
                      <w:color w:val="231F20"/>
                      <w:w w:val="105"/>
                      <w:sz w:val="18"/>
                    </w:rPr>
                    <w:t>mineral</w:t>
                  </w:r>
                  <w:r>
                    <w:rPr>
                      <w:color w:val="231F20"/>
                      <w:spacing w:val="-8"/>
                      <w:w w:val="105"/>
                      <w:sz w:val="18"/>
                    </w:rPr>
                    <w:t> </w:t>
                  </w:r>
                  <w:r>
                    <w:rPr>
                      <w:color w:val="231F20"/>
                      <w:w w:val="105"/>
                      <w:sz w:val="18"/>
                    </w:rPr>
                    <w:t>density</w:t>
                  </w:r>
                  <w:r>
                    <w:rPr>
                      <w:color w:val="231F20"/>
                      <w:spacing w:val="-7"/>
                      <w:w w:val="105"/>
                      <w:sz w:val="18"/>
                    </w:rPr>
                    <w:t> </w:t>
                  </w:r>
                  <w:r>
                    <w:rPr>
                      <w:color w:val="231F20"/>
                      <w:w w:val="105"/>
                      <w:sz w:val="18"/>
                    </w:rPr>
                    <w:t>as</w:t>
                  </w:r>
                  <w:r>
                    <w:rPr>
                      <w:color w:val="231F20"/>
                      <w:spacing w:val="-9"/>
                      <w:w w:val="105"/>
                      <w:sz w:val="18"/>
                    </w:rPr>
                    <w:t> </w:t>
                  </w:r>
                  <w:r>
                    <w:rPr>
                      <w:color w:val="231F20"/>
                      <w:w w:val="105"/>
                      <w:sz w:val="18"/>
                    </w:rPr>
                    <w:t>indicated</w:t>
                  </w:r>
                </w:p>
                <w:p>
                  <w:pPr>
                    <w:spacing w:before="2"/>
                    <w:ind w:left="251" w:right="0" w:firstLine="0"/>
                    <w:jc w:val="left"/>
                    <w:rPr>
                      <w:i/>
                      <w:sz w:val="18"/>
                    </w:rPr>
                  </w:pPr>
                  <w:r>
                    <w:rPr>
                      <w:i/>
                      <w:color w:val="231F20"/>
                      <w:spacing w:val="-2"/>
                      <w:w w:val="105"/>
                      <w:sz w:val="18"/>
                    </w:rPr>
                    <w:t>*</w:t>
                  </w:r>
                  <w:r>
                    <w:rPr>
                      <w:i/>
                      <w:color w:val="231F20"/>
                      <w:spacing w:val="-5"/>
                      <w:w w:val="105"/>
                      <w:sz w:val="18"/>
                    </w:rPr>
                    <w:t> </w:t>
                  </w:r>
                  <w:r>
                    <w:rPr>
                      <w:i/>
                      <w:color w:val="231F20"/>
                      <w:spacing w:val="-2"/>
                      <w:w w:val="105"/>
                      <w:sz w:val="18"/>
                    </w:rPr>
                    <w:t>Adapted</w:t>
                  </w:r>
                  <w:r>
                    <w:rPr>
                      <w:i/>
                      <w:color w:val="231F20"/>
                      <w:spacing w:val="-6"/>
                      <w:w w:val="105"/>
                      <w:sz w:val="18"/>
                    </w:rPr>
                    <w:t> </w:t>
                  </w:r>
                  <w:r>
                    <w:rPr>
                      <w:i/>
                      <w:color w:val="231F20"/>
                      <w:spacing w:val="-2"/>
                      <w:w w:val="105"/>
                      <w:sz w:val="18"/>
                    </w:rPr>
                    <w:t>from</w:t>
                  </w:r>
                  <w:r>
                    <w:rPr>
                      <w:i/>
                      <w:color w:val="231F20"/>
                      <w:spacing w:val="-3"/>
                      <w:w w:val="105"/>
                      <w:sz w:val="18"/>
                    </w:rPr>
                    <w:t> </w:t>
                  </w:r>
                  <w:r>
                    <w:rPr>
                      <w:i/>
                      <w:color w:val="231F20"/>
                      <w:spacing w:val="-2"/>
                      <w:w w:val="105"/>
                      <w:sz w:val="18"/>
                    </w:rPr>
                    <w:t>reference</w:t>
                  </w:r>
                  <w:r>
                    <w:rPr>
                      <w:i/>
                      <w:color w:val="231F20"/>
                      <w:spacing w:val="-3"/>
                      <w:w w:val="105"/>
                      <w:sz w:val="18"/>
                    </w:rPr>
                    <w:t> </w:t>
                  </w:r>
                  <w:r>
                    <w:rPr>
                      <w:i/>
                      <w:color w:val="231F20"/>
                      <w:spacing w:val="-5"/>
                      <w:w w:val="105"/>
                      <w:sz w:val="18"/>
                    </w:rPr>
                    <w:t>24.</w:t>
                  </w:r>
                </w:p>
              </w:txbxContent>
            </v:textbox>
            <v:stroke dashstyle="solid"/>
            <w10:wrap type="none"/>
          </v:shape>
        </w:pict>
      </w:r>
      <w:r>
        <w:rPr>
          <w:color w:val="231F20"/>
        </w:rPr>
        <w:t>Once</w:t>
      </w:r>
      <w:r>
        <w:rPr>
          <w:color w:val="231F20"/>
          <w:spacing w:val="-11"/>
        </w:rPr>
        <w:t> </w:t>
      </w:r>
      <w:r>
        <w:rPr>
          <w:color w:val="231F20"/>
        </w:rPr>
        <w:t>HIV</w:t>
      </w:r>
      <w:r>
        <w:rPr>
          <w:color w:val="231F20"/>
          <w:spacing w:val="-9"/>
        </w:rPr>
        <w:t> </w:t>
      </w:r>
      <w:r>
        <w:rPr>
          <w:color w:val="231F20"/>
        </w:rPr>
        <w:t>is</w:t>
      </w:r>
      <w:r>
        <w:rPr>
          <w:color w:val="231F20"/>
          <w:spacing w:val="-9"/>
        </w:rPr>
        <w:t> </w:t>
      </w:r>
      <w:r>
        <w:rPr>
          <w:color w:val="231F20"/>
        </w:rPr>
        <w:t>conﬁrmed</w:t>
      </w:r>
      <w:r>
        <w:rPr>
          <w:color w:val="231F20"/>
          <w:spacing w:val="-9"/>
        </w:rPr>
        <w:t> </w:t>
      </w:r>
      <w:r>
        <w:rPr>
          <w:color w:val="231F20"/>
        </w:rPr>
        <w:t>by</w:t>
      </w:r>
      <w:r>
        <w:rPr>
          <w:color w:val="231F20"/>
          <w:spacing w:val="-8"/>
        </w:rPr>
        <w:t> </w:t>
      </w:r>
      <w:r>
        <w:rPr>
          <w:color w:val="231F20"/>
        </w:rPr>
        <w:t>the</w:t>
      </w:r>
      <w:r>
        <w:rPr>
          <w:color w:val="231F20"/>
          <w:spacing w:val="-9"/>
        </w:rPr>
        <w:t> </w:t>
      </w:r>
      <w:r>
        <w:rPr>
          <w:color w:val="231F20"/>
        </w:rPr>
        <w:t>combined Ag/Ab</w:t>
      </w:r>
      <w:r>
        <w:rPr>
          <w:color w:val="231F20"/>
          <w:spacing w:val="-13"/>
        </w:rPr>
        <w:t> </w:t>
      </w:r>
      <w:r>
        <w:rPr>
          <w:color w:val="231F20"/>
        </w:rPr>
        <w:t>assay,</w:t>
      </w:r>
      <w:r>
        <w:rPr>
          <w:color w:val="231F20"/>
          <w:spacing w:val="-12"/>
        </w:rPr>
        <w:t> </w:t>
      </w:r>
      <w:r>
        <w:rPr>
          <w:color w:val="231F20"/>
        </w:rPr>
        <w:t>the</w:t>
      </w:r>
      <w:r>
        <w:rPr>
          <w:color w:val="231F20"/>
          <w:spacing w:val="-13"/>
        </w:rPr>
        <w:t> </w:t>
      </w:r>
      <w:r>
        <w:rPr>
          <w:color w:val="231F20"/>
        </w:rPr>
        <w:t>next</w:t>
      </w:r>
      <w:r>
        <w:rPr>
          <w:color w:val="231F20"/>
          <w:spacing w:val="-13"/>
        </w:rPr>
        <w:t> </w:t>
      </w:r>
      <w:r>
        <w:rPr>
          <w:color w:val="231F20"/>
        </w:rPr>
        <w:t>step</w:t>
      </w:r>
      <w:r>
        <w:rPr>
          <w:color w:val="231F20"/>
          <w:spacing w:val="-13"/>
        </w:rPr>
        <w:t> </w:t>
      </w:r>
      <w:r>
        <w:rPr>
          <w:color w:val="231F20"/>
        </w:rPr>
        <w:t>is</w:t>
      </w:r>
      <w:r>
        <w:rPr>
          <w:color w:val="231F20"/>
          <w:spacing w:val="-12"/>
        </w:rPr>
        <w:t> </w:t>
      </w:r>
      <w:r>
        <w:rPr>
          <w:color w:val="231F20"/>
        </w:rPr>
        <w:t>to</w:t>
      </w:r>
      <w:r>
        <w:rPr>
          <w:color w:val="231F20"/>
          <w:spacing w:val="-14"/>
        </w:rPr>
        <w:t> </w:t>
      </w:r>
      <w:r>
        <w:rPr>
          <w:color w:val="231F20"/>
        </w:rPr>
        <w:t>obtain</w:t>
      </w:r>
      <w:r>
        <w:rPr>
          <w:color w:val="231F20"/>
          <w:spacing w:val="-14"/>
        </w:rPr>
        <w:t> </w:t>
      </w:r>
      <w:r>
        <w:rPr>
          <w:color w:val="231F20"/>
        </w:rPr>
        <w:t>a </w:t>
      </w:r>
      <w:r>
        <w:rPr>
          <w:color w:val="231F20"/>
          <w:w w:val="105"/>
        </w:rPr>
        <w:t>baseline</w:t>
      </w:r>
      <w:r>
        <w:rPr>
          <w:color w:val="231F20"/>
          <w:w w:val="105"/>
        </w:rPr>
        <w:t> HIV</w:t>
      </w:r>
      <w:r>
        <w:rPr>
          <w:color w:val="231F20"/>
          <w:w w:val="105"/>
        </w:rPr>
        <w:t> viral</w:t>
      </w:r>
      <w:r>
        <w:rPr>
          <w:color w:val="231F20"/>
          <w:w w:val="105"/>
        </w:rPr>
        <w:t> load</w:t>
      </w:r>
      <w:r>
        <w:rPr>
          <w:color w:val="231F20"/>
          <w:w w:val="105"/>
        </w:rPr>
        <w:t> (quantitative </w:t>
      </w:r>
      <w:r>
        <w:rPr>
          <w:color w:val="231F20"/>
          <w:spacing w:val="-4"/>
          <w:w w:val="105"/>
        </w:rPr>
        <w:t>RNA</w:t>
      </w:r>
      <w:r>
        <w:rPr>
          <w:color w:val="231F20"/>
          <w:spacing w:val="-11"/>
          <w:w w:val="105"/>
        </w:rPr>
        <w:t> </w:t>
      </w:r>
      <w:r>
        <w:rPr>
          <w:color w:val="231F20"/>
          <w:spacing w:val="-4"/>
          <w:w w:val="105"/>
        </w:rPr>
        <w:t>PCR),</w:t>
      </w:r>
      <w:r>
        <w:rPr>
          <w:color w:val="231F20"/>
          <w:spacing w:val="-11"/>
          <w:w w:val="105"/>
        </w:rPr>
        <w:t> </w:t>
      </w:r>
      <w:r>
        <w:rPr>
          <w:color w:val="231F20"/>
          <w:spacing w:val="-4"/>
          <w:w w:val="105"/>
        </w:rPr>
        <w:t>a</w:t>
      </w:r>
      <w:r>
        <w:rPr>
          <w:color w:val="231F20"/>
          <w:spacing w:val="-11"/>
          <w:w w:val="105"/>
        </w:rPr>
        <w:t> </w:t>
      </w:r>
      <w:r>
        <w:rPr>
          <w:color w:val="231F20"/>
          <w:spacing w:val="-4"/>
          <w:w w:val="105"/>
        </w:rPr>
        <w:t>CD4</w:t>
      </w:r>
      <w:r>
        <w:rPr>
          <w:color w:val="231F20"/>
          <w:spacing w:val="-11"/>
          <w:w w:val="105"/>
        </w:rPr>
        <w:t> </w:t>
      </w:r>
      <w:r>
        <w:rPr>
          <w:color w:val="231F20"/>
          <w:spacing w:val="-4"/>
          <w:w w:val="105"/>
        </w:rPr>
        <w:t>(helper</w:t>
      </w:r>
      <w:r>
        <w:rPr>
          <w:color w:val="231F20"/>
          <w:spacing w:val="-11"/>
          <w:w w:val="105"/>
        </w:rPr>
        <w:t> </w:t>
      </w:r>
      <w:r>
        <w:rPr>
          <w:color w:val="231F20"/>
          <w:spacing w:val="-4"/>
          <w:w w:val="105"/>
        </w:rPr>
        <w:t>T-cell)</w:t>
      </w:r>
      <w:r>
        <w:rPr>
          <w:color w:val="231F20"/>
          <w:spacing w:val="-11"/>
          <w:w w:val="105"/>
        </w:rPr>
        <w:t> </w:t>
      </w:r>
      <w:r>
        <w:rPr>
          <w:color w:val="231F20"/>
          <w:spacing w:val="-4"/>
          <w:w w:val="105"/>
        </w:rPr>
        <w:t>count and</w:t>
      </w:r>
      <w:r>
        <w:rPr>
          <w:color w:val="231F20"/>
          <w:spacing w:val="-10"/>
          <w:w w:val="105"/>
        </w:rPr>
        <w:t> </w:t>
      </w:r>
      <w:r>
        <w:rPr>
          <w:color w:val="231F20"/>
          <w:spacing w:val="-4"/>
          <w:w w:val="105"/>
        </w:rPr>
        <w:t>percentage,</w:t>
      </w:r>
      <w:r>
        <w:rPr>
          <w:color w:val="231F20"/>
          <w:spacing w:val="-11"/>
          <w:w w:val="105"/>
        </w:rPr>
        <w:t> </w:t>
      </w:r>
      <w:r>
        <w:rPr>
          <w:color w:val="231F20"/>
          <w:spacing w:val="-4"/>
          <w:w w:val="105"/>
        </w:rPr>
        <w:t>and</w:t>
      </w:r>
      <w:r>
        <w:rPr>
          <w:color w:val="231F20"/>
          <w:spacing w:val="-10"/>
          <w:w w:val="105"/>
        </w:rPr>
        <w:t> </w:t>
      </w:r>
      <w:r>
        <w:rPr>
          <w:color w:val="231F20"/>
          <w:spacing w:val="-4"/>
          <w:w w:val="105"/>
        </w:rPr>
        <w:t>an</w:t>
      </w:r>
      <w:r>
        <w:rPr>
          <w:color w:val="231F20"/>
          <w:spacing w:val="-10"/>
          <w:w w:val="105"/>
        </w:rPr>
        <w:t> </w:t>
      </w:r>
      <w:r>
        <w:rPr>
          <w:color w:val="231F20"/>
          <w:spacing w:val="-4"/>
          <w:w w:val="105"/>
        </w:rPr>
        <w:t>HIV</w:t>
      </w:r>
      <w:r>
        <w:rPr>
          <w:color w:val="231F20"/>
          <w:spacing w:val="-10"/>
          <w:w w:val="105"/>
        </w:rPr>
        <w:t> </w:t>
      </w:r>
      <w:r>
        <w:rPr>
          <w:color w:val="231F20"/>
          <w:spacing w:val="-4"/>
          <w:w w:val="105"/>
        </w:rPr>
        <w:t>resistance </w:t>
      </w:r>
      <w:r>
        <w:rPr>
          <w:color w:val="231F20"/>
          <w:w w:val="105"/>
        </w:rPr>
        <w:t>test</w:t>
      </w:r>
      <w:r>
        <w:rPr>
          <w:color w:val="231F20"/>
          <w:w w:val="105"/>
        </w:rPr>
        <w:t> (see</w:t>
      </w:r>
      <w:r>
        <w:rPr>
          <w:color w:val="231F20"/>
          <w:w w:val="105"/>
        </w:rPr>
        <w:t> the</w:t>
      </w:r>
      <w:r>
        <w:rPr>
          <w:color w:val="231F20"/>
          <w:w w:val="105"/>
        </w:rPr>
        <w:t> Box:</w:t>
      </w:r>
      <w:r>
        <w:rPr>
          <w:color w:val="231F20"/>
          <w:w w:val="105"/>
        </w:rPr>
        <w:t> Recommended </w:t>
      </w:r>
      <w:r>
        <w:rPr>
          <w:color w:val="231F20"/>
          <w:spacing w:val="-2"/>
          <w:w w:val="105"/>
        </w:rPr>
        <w:t>Laboratory</w:t>
      </w:r>
      <w:r>
        <w:rPr>
          <w:color w:val="231F20"/>
          <w:spacing w:val="-10"/>
          <w:w w:val="105"/>
        </w:rPr>
        <w:t> </w:t>
      </w:r>
      <w:r>
        <w:rPr>
          <w:color w:val="231F20"/>
          <w:spacing w:val="-2"/>
          <w:w w:val="105"/>
        </w:rPr>
        <w:t>Tests</w:t>
      </w:r>
      <w:r>
        <w:rPr>
          <w:color w:val="231F20"/>
          <w:spacing w:val="-11"/>
          <w:w w:val="105"/>
        </w:rPr>
        <w:t> </w:t>
      </w:r>
      <w:r>
        <w:rPr>
          <w:color w:val="231F20"/>
          <w:spacing w:val="-2"/>
          <w:w w:val="105"/>
        </w:rPr>
        <w:t>for</w:t>
      </w:r>
      <w:r>
        <w:rPr>
          <w:color w:val="231F20"/>
          <w:spacing w:val="-10"/>
          <w:w w:val="105"/>
        </w:rPr>
        <w:t> </w:t>
      </w:r>
      <w:r>
        <w:rPr>
          <w:color w:val="231F20"/>
          <w:spacing w:val="-2"/>
          <w:w w:val="105"/>
        </w:rPr>
        <w:t>Newly</w:t>
      </w:r>
      <w:r>
        <w:rPr>
          <w:color w:val="231F20"/>
          <w:spacing w:val="-11"/>
          <w:w w:val="105"/>
        </w:rPr>
        <w:t> </w:t>
      </w:r>
      <w:r>
        <w:rPr>
          <w:color w:val="231F20"/>
          <w:spacing w:val="-2"/>
          <w:w w:val="105"/>
        </w:rPr>
        <w:t>Diagnosed HIV</w:t>
      </w:r>
      <w:r>
        <w:rPr>
          <w:color w:val="231F20"/>
          <w:spacing w:val="7"/>
          <w:w w:val="105"/>
        </w:rPr>
        <w:t> </w:t>
      </w:r>
      <w:r>
        <w:rPr>
          <w:color w:val="231F20"/>
          <w:spacing w:val="-2"/>
          <w:w w:val="105"/>
        </w:rPr>
        <w:t>Infection).</w:t>
      </w:r>
      <w:r>
        <w:rPr>
          <w:color w:val="231F20"/>
          <w:spacing w:val="7"/>
          <w:w w:val="105"/>
        </w:rPr>
        <w:t> </w:t>
      </w:r>
      <w:r>
        <w:rPr>
          <w:color w:val="231F20"/>
          <w:spacing w:val="-2"/>
          <w:w w:val="105"/>
        </w:rPr>
        <w:t>The</w:t>
      </w:r>
      <w:r>
        <w:rPr>
          <w:color w:val="231F20"/>
          <w:spacing w:val="7"/>
          <w:w w:val="105"/>
        </w:rPr>
        <w:t> </w:t>
      </w:r>
      <w:r>
        <w:rPr>
          <w:color w:val="231F20"/>
          <w:spacing w:val="-2"/>
          <w:w w:val="105"/>
        </w:rPr>
        <w:t>viral</w:t>
      </w:r>
      <w:r>
        <w:rPr>
          <w:color w:val="231F20"/>
          <w:spacing w:val="7"/>
          <w:w w:val="105"/>
        </w:rPr>
        <w:t> </w:t>
      </w:r>
      <w:r>
        <w:rPr>
          <w:color w:val="231F20"/>
          <w:spacing w:val="-2"/>
          <w:w w:val="105"/>
        </w:rPr>
        <w:t>load</w:t>
      </w:r>
      <w:r>
        <w:rPr>
          <w:color w:val="231F20"/>
          <w:spacing w:val="8"/>
          <w:w w:val="105"/>
        </w:rPr>
        <w:t> </w:t>
      </w:r>
      <w:r>
        <w:rPr>
          <w:color w:val="231F20"/>
          <w:spacing w:val="-4"/>
          <w:w w:val="105"/>
        </w:rPr>
        <w:t>indicates</w:t>
      </w:r>
    </w:p>
    <w:p>
      <w:pPr>
        <w:spacing w:line="240" w:lineRule="auto" w:before="0"/>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254" w:lineRule="auto" w:before="181"/>
        <w:ind w:left="110" w:right="986"/>
        <w:jc w:val="both"/>
      </w:pPr>
      <w:r>
        <w:rPr>
          <w:color w:val="231F20"/>
          <w:w w:val="105"/>
        </w:rPr>
        <w:t>the</w:t>
      </w:r>
      <w:r>
        <w:rPr>
          <w:color w:val="231F20"/>
          <w:w w:val="105"/>
        </w:rPr>
        <w:t> activity</w:t>
      </w:r>
      <w:r>
        <w:rPr>
          <w:color w:val="231F20"/>
          <w:w w:val="105"/>
        </w:rPr>
        <w:t> of</w:t>
      </w:r>
      <w:r>
        <w:rPr>
          <w:color w:val="231F20"/>
          <w:w w:val="105"/>
        </w:rPr>
        <w:t> the</w:t>
      </w:r>
      <w:r>
        <w:rPr>
          <w:color w:val="231F20"/>
          <w:w w:val="105"/>
        </w:rPr>
        <w:t> infection,</w:t>
      </w:r>
      <w:r>
        <w:rPr>
          <w:color w:val="231F20"/>
          <w:w w:val="105"/>
        </w:rPr>
        <w:t> and</w:t>
      </w:r>
      <w:r>
        <w:rPr>
          <w:color w:val="231F20"/>
          <w:w w:val="105"/>
        </w:rPr>
        <w:t> the CD4</w:t>
      </w:r>
      <w:r>
        <w:rPr>
          <w:color w:val="231F20"/>
          <w:w w:val="105"/>
        </w:rPr>
        <w:t> testing</w:t>
      </w:r>
      <w:r>
        <w:rPr>
          <w:color w:val="231F20"/>
          <w:w w:val="105"/>
        </w:rPr>
        <w:t> reﬂects</w:t>
      </w:r>
      <w:r>
        <w:rPr>
          <w:color w:val="231F20"/>
          <w:w w:val="105"/>
        </w:rPr>
        <w:t> immune</w:t>
      </w:r>
      <w:r>
        <w:rPr>
          <w:color w:val="231F20"/>
          <w:w w:val="105"/>
        </w:rPr>
        <w:t> system damage.</w:t>
      </w:r>
      <w:r>
        <w:rPr>
          <w:color w:val="231F20"/>
          <w:w w:val="105"/>
        </w:rPr>
        <w:t> Both</w:t>
      </w:r>
      <w:r>
        <w:rPr>
          <w:color w:val="231F20"/>
          <w:w w:val="105"/>
        </w:rPr>
        <w:t> are</w:t>
      </w:r>
      <w:r>
        <w:rPr>
          <w:color w:val="231F20"/>
          <w:w w:val="105"/>
        </w:rPr>
        <w:t> used</w:t>
      </w:r>
      <w:r>
        <w:rPr>
          <w:color w:val="231F20"/>
          <w:w w:val="105"/>
        </w:rPr>
        <w:t> not</w:t>
      </w:r>
      <w:r>
        <w:rPr>
          <w:color w:val="231F20"/>
          <w:w w:val="105"/>
        </w:rPr>
        <w:t> only</w:t>
      </w:r>
      <w:r>
        <w:rPr>
          <w:color w:val="231F20"/>
          <w:w w:val="105"/>
        </w:rPr>
        <w:t> to stage</w:t>
      </w:r>
      <w:r>
        <w:rPr>
          <w:color w:val="231F20"/>
          <w:w w:val="105"/>
        </w:rPr>
        <w:t> a</w:t>
      </w:r>
      <w:r>
        <w:rPr>
          <w:color w:val="231F20"/>
          <w:w w:val="105"/>
        </w:rPr>
        <w:t> patient's</w:t>
      </w:r>
      <w:r>
        <w:rPr>
          <w:color w:val="231F20"/>
          <w:w w:val="105"/>
        </w:rPr>
        <w:t> disease</w:t>
      </w:r>
      <w:r>
        <w:rPr>
          <w:color w:val="231F20"/>
          <w:w w:val="105"/>
        </w:rPr>
        <w:t> but</w:t>
      </w:r>
      <w:r>
        <w:rPr>
          <w:color w:val="231F20"/>
          <w:w w:val="105"/>
        </w:rPr>
        <w:t> also</w:t>
      </w:r>
      <w:r>
        <w:rPr>
          <w:color w:val="231F20"/>
          <w:w w:val="105"/>
        </w:rPr>
        <w:t> as key</w:t>
      </w:r>
      <w:r>
        <w:rPr>
          <w:color w:val="231F20"/>
          <w:w w:val="105"/>
        </w:rPr>
        <w:t> indicators</w:t>
      </w:r>
      <w:r>
        <w:rPr>
          <w:color w:val="231F20"/>
          <w:w w:val="105"/>
        </w:rPr>
        <w:t> of</w:t>
      </w:r>
      <w:r>
        <w:rPr>
          <w:color w:val="231F20"/>
          <w:w w:val="105"/>
        </w:rPr>
        <w:t> response to</w:t>
      </w:r>
      <w:r>
        <w:rPr>
          <w:color w:val="231F20"/>
          <w:w w:val="105"/>
        </w:rPr>
        <w:t> treat- ment.</w:t>
      </w:r>
      <w:r>
        <w:rPr>
          <w:color w:val="231F20"/>
          <w:spacing w:val="-7"/>
          <w:w w:val="105"/>
        </w:rPr>
        <w:t> </w:t>
      </w:r>
      <w:r>
        <w:rPr>
          <w:color w:val="231F20"/>
          <w:w w:val="105"/>
        </w:rPr>
        <w:t>An</w:t>
      </w:r>
      <w:r>
        <w:rPr>
          <w:color w:val="231F20"/>
          <w:spacing w:val="-6"/>
          <w:w w:val="105"/>
        </w:rPr>
        <w:t> </w:t>
      </w:r>
      <w:r>
        <w:rPr>
          <w:color w:val="231F20"/>
          <w:w w:val="105"/>
        </w:rPr>
        <w:t>HIV</w:t>
      </w:r>
      <w:r>
        <w:rPr>
          <w:color w:val="231F20"/>
          <w:spacing w:val="-6"/>
          <w:w w:val="105"/>
        </w:rPr>
        <w:t> </w:t>
      </w:r>
      <w:r>
        <w:rPr>
          <w:color w:val="231F20"/>
          <w:w w:val="105"/>
        </w:rPr>
        <w:t>genotype</w:t>
      </w:r>
      <w:r>
        <w:rPr>
          <w:color w:val="231F20"/>
          <w:spacing w:val="-7"/>
          <w:w w:val="105"/>
        </w:rPr>
        <w:t> </w:t>
      </w:r>
      <w:r>
        <w:rPr>
          <w:color w:val="231F20"/>
          <w:w w:val="105"/>
        </w:rPr>
        <w:t>detects</w:t>
      </w:r>
      <w:r>
        <w:rPr>
          <w:color w:val="231F20"/>
          <w:spacing w:val="-7"/>
          <w:w w:val="105"/>
        </w:rPr>
        <w:t> </w:t>
      </w:r>
      <w:r>
        <w:rPr>
          <w:color w:val="231F20"/>
          <w:w w:val="105"/>
        </w:rPr>
        <w:t>muta- tions</w:t>
      </w:r>
      <w:r>
        <w:rPr>
          <w:color w:val="231F20"/>
          <w:spacing w:val="-2"/>
          <w:w w:val="105"/>
        </w:rPr>
        <w:t> </w:t>
      </w:r>
      <w:r>
        <w:rPr>
          <w:color w:val="231F20"/>
          <w:w w:val="105"/>
        </w:rPr>
        <w:t>in</w:t>
      </w:r>
      <w:r>
        <w:rPr>
          <w:color w:val="231F20"/>
          <w:spacing w:val="-1"/>
          <w:w w:val="105"/>
        </w:rPr>
        <w:t> </w:t>
      </w:r>
      <w:r>
        <w:rPr>
          <w:color w:val="231F20"/>
          <w:w w:val="105"/>
        </w:rPr>
        <w:t>the viral</w:t>
      </w:r>
      <w:r>
        <w:rPr>
          <w:color w:val="231F20"/>
          <w:spacing w:val="-1"/>
          <w:w w:val="105"/>
        </w:rPr>
        <w:t> </w:t>
      </w:r>
      <w:r>
        <w:rPr>
          <w:color w:val="231F20"/>
          <w:w w:val="105"/>
        </w:rPr>
        <w:t>reverse</w:t>
      </w:r>
      <w:r>
        <w:rPr>
          <w:color w:val="231F20"/>
          <w:spacing w:val="-2"/>
          <w:w w:val="105"/>
        </w:rPr>
        <w:t> </w:t>
      </w:r>
      <w:r>
        <w:rPr>
          <w:color w:val="231F20"/>
          <w:w w:val="105"/>
        </w:rPr>
        <w:t>transcriptase and</w:t>
      </w:r>
      <w:r>
        <w:rPr>
          <w:color w:val="231F20"/>
          <w:w w:val="105"/>
        </w:rPr>
        <w:t> protease</w:t>
      </w:r>
      <w:r>
        <w:rPr>
          <w:color w:val="231F20"/>
          <w:w w:val="105"/>
        </w:rPr>
        <w:t> enzymes</w:t>
      </w:r>
      <w:r>
        <w:rPr>
          <w:color w:val="231F20"/>
          <w:w w:val="105"/>
        </w:rPr>
        <w:t> associated with antiretroviral resistance;</w:t>
      </w:r>
      <w:r>
        <w:rPr>
          <w:color w:val="231F20"/>
          <w:w w:val="105"/>
        </w:rPr>
        <w:t> a sepa- rate</w:t>
      </w:r>
      <w:r>
        <w:rPr>
          <w:color w:val="231F20"/>
          <w:w w:val="105"/>
        </w:rPr>
        <w:t> test</w:t>
      </w:r>
      <w:r>
        <w:rPr>
          <w:color w:val="231F20"/>
          <w:w w:val="105"/>
        </w:rPr>
        <w:t> for</w:t>
      </w:r>
      <w:r>
        <w:rPr>
          <w:color w:val="231F20"/>
          <w:w w:val="105"/>
        </w:rPr>
        <w:t> integrase</w:t>
      </w:r>
      <w:r>
        <w:rPr>
          <w:color w:val="231F20"/>
          <w:w w:val="105"/>
        </w:rPr>
        <w:t> mutations</w:t>
      </w:r>
      <w:r>
        <w:rPr>
          <w:color w:val="231F20"/>
          <w:w w:val="105"/>
        </w:rPr>
        <w:t> can be done as indicated.</w:t>
      </w:r>
    </w:p>
    <w:p>
      <w:pPr>
        <w:spacing w:after="0" w:line="254" w:lineRule="auto"/>
        <w:jc w:val="both"/>
        <w:sectPr>
          <w:type w:val="continuous"/>
          <w:pgSz w:w="12240" w:h="15930"/>
          <w:pgMar w:header="0" w:footer="43" w:top="740" w:bottom="240" w:left="700" w:right="460"/>
          <w:cols w:num="3" w:equalWidth="0">
            <w:col w:w="1511" w:space="622"/>
            <w:col w:w="3835" w:space="329"/>
            <w:col w:w="4783"/>
          </w:cols>
        </w:sectPr>
      </w:pPr>
    </w:p>
    <w:p>
      <w:pPr>
        <w:pStyle w:val="BodyText"/>
        <w:rPr>
          <w:sz w:val="20"/>
        </w:rPr>
      </w:pPr>
      <w:r>
        <w:rPr/>
        <w:pict>
          <v:rect style="position:absolute;margin-left:0pt;margin-top:.009004pt;width:27.496pt;height:796.47pt;mso-position-horizontal-relative:page;mso-position-vertical-relative:page;z-index:15747584" id="docshape105" filled="true" fillcolor="#980333" stroked="false">
            <v:fill type="solid"/>
            <w10:wrap type="none"/>
          </v:rect>
        </w:pict>
      </w:r>
    </w:p>
    <w:p>
      <w:pPr>
        <w:pStyle w:val="BodyText"/>
        <w:spacing w:before="7"/>
        <w:rPr>
          <w:sz w:val="15"/>
        </w:rPr>
      </w:pPr>
    </w:p>
    <w:p>
      <w:pPr>
        <w:pStyle w:val="BodyText"/>
        <w:spacing w:line="20" w:lineRule="exact"/>
        <w:ind w:left="110"/>
        <w:rPr>
          <w:sz w:val="2"/>
        </w:rPr>
      </w:pPr>
      <w:r>
        <w:rPr>
          <w:sz w:val="2"/>
        </w:rPr>
        <w:pict>
          <v:group style="width:488pt;height:.550pt;mso-position-horizontal-relative:char;mso-position-vertical-relative:line" id="docshapegroup106" coordorigin="0,0" coordsize="9760,11">
            <v:rect style="position:absolute;left:0;top:0;width:9760;height:11" id="docshape107" filled="true" fillcolor="#949699" stroked="false">
              <v:fill type="solid"/>
            </v:rect>
          </v:group>
        </w:pict>
      </w:r>
      <w:r>
        <w:rPr>
          <w:sz w:val="2"/>
        </w:rPr>
      </w:r>
    </w:p>
    <w:p>
      <w:pPr>
        <w:pStyle w:val="BodyText"/>
        <w:rPr>
          <w:sz w:val="20"/>
        </w:rPr>
      </w:pPr>
    </w:p>
    <w:p>
      <w:pPr>
        <w:tabs>
          <w:tab w:pos="3570" w:val="left" w:leader="none"/>
          <w:tab w:pos="5070" w:val="left" w:leader="none"/>
          <w:tab w:pos="6496" w:val="left" w:leader="none"/>
          <w:tab w:pos="9134" w:val="left" w:leader="none"/>
        </w:tabs>
        <w:spacing w:before="104"/>
        <w:ind w:left="390" w:right="0" w:firstLine="0"/>
        <w:jc w:val="left"/>
        <w:rPr>
          <w:rFonts w:ascii="Times New Roman" w:hAnsi="Times New Roman"/>
          <w:sz w:val="16"/>
        </w:rPr>
      </w:pPr>
      <w:r>
        <w:rPr>
          <w:color w:val="949699"/>
          <w:sz w:val="16"/>
        </w:rPr>
        <w:t>©</w:t>
      </w:r>
      <w:r>
        <w:rPr>
          <w:color w:val="949699"/>
          <w:spacing w:val="-2"/>
          <w:sz w:val="16"/>
        </w:rPr>
        <w:t> </w:t>
      </w:r>
      <w:r>
        <w:rPr>
          <w:color w:val="949699"/>
          <w:sz w:val="16"/>
        </w:rPr>
        <w:t>2022</w:t>
      </w:r>
      <w:r>
        <w:rPr>
          <w:color w:val="949699"/>
          <w:spacing w:val="-4"/>
          <w:sz w:val="16"/>
        </w:rPr>
        <w:t> </w:t>
      </w:r>
      <w:r>
        <w:rPr>
          <w:color w:val="949699"/>
          <w:sz w:val="16"/>
        </w:rPr>
        <w:t>American</w:t>
      </w:r>
      <w:r>
        <w:rPr>
          <w:color w:val="949699"/>
          <w:spacing w:val="-5"/>
          <w:sz w:val="16"/>
        </w:rPr>
        <w:t> </w:t>
      </w:r>
      <w:r>
        <w:rPr>
          <w:color w:val="949699"/>
          <w:sz w:val="16"/>
        </w:rPr>
        <w:t>College</w:t>
      </w:r>
      <w:r>
        <w:rPr>
          <w:color w:val="949699"/>
          <w:spacing w:val="-3"/>
          <w:sz w:val="16"/>
        </w:rPr>
        <w:t> </w:t>
      </w:r>
      <w:r>
        <w:rPr>
          <w:color w:val="949699"/>
          <w:sz w:val="16"/>
        </w:rPr>
        <w:t>of</w:t>
      </w:r>
      <w:r>
        <w:rPr>
          <w:color w:val="949699"/>
          <w:spacing w:val="-4"/>
          <w:sz w:val="16"/>
        </w:rPr>
        <w:t> </w:t>
      </w:r>
      <w:r>
        <w:rPr>
          <w:color w:val="949699"/>
          <w:spacing w:val="-2"/>
          <w:sz w:val="16"/>
        </w:rPr>
        <w:t>Physicians</w:t>
      </w:r>
      <w:r>
        <w:rPr>
          <w:color w:val="949699"/>
          <w:sz w:val="16"/>
        </w:rPr>
        <w:tab/>
      </w:r>
      <w:r>
        <w:rPr>
          <w:color w:val="980333"/>
          <w:spacing w:val="-2"/>
          <w:w w:val="110"/>
          <w:sz w:val="16"/>
        </w:rPr>
        <w:t>ITC88</w:t>
      </w:r>
      <w:r>
        <w:rPr>
          <w:color w:val="980333"/>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9"/>
          <w:w w:val="110"/>
          <w:sz w:val="16"/>
        </w:rPr>
        <w:t> </w:t>
      </w:r>
      <w:r>
        <w:rPr>
          <w:rFonts w:ascii="Times New Roman" w:hAnsi="Times New Roman"/>
          <w:color w:val="949699"/>
          <w:w w:val="110"/>
          <w:sz w:val="16"/>
        </w:rPr>
        <w:t>Internal</w:t>
      </w:r>
      <w:r>
        <w:rPr>
          <w:rFonts w:ascii="Times New Roman" w:hAnsi="Times New Roman"/>
          <w:color w:val="949699"/>
          <w:spacing w:val="18"/>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June</w:t>
      </w:r>
      <w:r>
        <w:rPr>
          <w:rFonts w:ascii="Times New Roman" w:hAnsi="Times New Roman"/>
          <w:color w:val="949699"/>
          <w:spacing w:val="19"/>
          <w:w w:val="110"/>
          <w:sz w:val="16"/>
        </w:rPr>
        <w:t> </w:t>
      </w:r>
      <w:r>
        <w:rPr>
          <w:rFonts w:ascii="Times New Roman" w:hAnsi="Times New Roman"/>
          <w:color w:val="949699"/>
          <w:spacing w:val="-4"/>
          <w:w w:val="110"/>
          <w:sz w:val="16"/>
        </w:rPr>
        <w:t>2022</w:t>
      </w:r>
    </w:p>
    <w:p>
      <w:pPr>
        <w:spacing w:after="0"/>
        <w:jc w:val="left"/>
        <w:rPr>
          <w:rFonts w:ascii="Times New Roman" w:hAnsi="Times New Roman"/>
          <w:sz w:val="16"/>
        </w:rPr>
        <w:sectPr>
          <w:type w:val="continuous"/>
          <w:pgSz w:w="12240" w:h="15930"/>
          <w:pgMar w:header="0" w:footer="43" w:top="740" w:bottom="240" w:left="700" w:right="4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4"/>
        </w:rPr>
      </w:pPr>
    </w:p>
    <w:p>
      <w:pPr>
        <w:spacing w:after="0"/>
        <w:rPr>
          <w:rFonts w:ascii="Times New Roman"/>
          <w:sz w:val="24"/>
        </w:rPr>
        <w:sectPr>
          <w:pgSz w:w="12240" w:h="15930"/>
          <w:pgMar w:header="0" w:footer="43" w:top="0" w:bottom="240" w:left="700" w:right="460"/>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6"/>
        <w:rPr>
          <w:rFonts w:ascii="Times New Roman"/>
        </w:rPr>
      </w:pPr>
    </w:p>
    <w:p>
      <w:pPr>
        <w:pStyle w:val="BodyText"/>
        <w:tabs>
          <w:tab w:pos="1600" w:val="left" w:leader="none"/>
          <w:tab w:pos="2095" w:val="left" w:leader="none"/>
          <w:tab w:pos="3735" w:val="left" w:leader="none"/>
        </w:tabs>
        <w:spacing w:line="252" w:lineRule="auto"/>
        <w:ind w:left="770"/>
      </w:pPr>
      <w:r>
        <w:rPr/>
        <w:pict>
          <v:group style="position:absolute;margin-left:73.530998pt;margin-top:89.68222pt;width:390pt;height:87.2pt;mso-position-horizontal-relative:page;mso-position-vertical-relative:paragraph;z-index:15749120" id="docshapegroup108" coordorigin="1471,1794" coordsize="7800,1744">
            <v:shape style="position:absolute;left:1489;top:2945;width:7761;height:573" type="#_x0000_t202" id="docshape109" filled="true" fillcolor="#980333" stroked="false">
              <v:textbox inset="0,0,0,0">
                <w:txbxContent>
                  <w:p>
                    <w:pPr>
                      <w:spacing w:before="159"/>
                      <w:ind w:left="4765" w:right="0" w:firstLine="0"/>
                      <w:jc w:val="left"/>
                      <w:rPr>
                        <w:b/>
                        <w:color w:val="000000"/>
                        <w:sz w:val="28"/>
                      </w:rPr>
                    </w:pPr>
                    <w:r>
                      <w:rPr>
                        <w:b/>
                        <w:color w:val="FFFFFF"/>
                        <w:w w:val="80"/>
                        <w:sz w:val="28"/>
                      </w:rPr>
                      <w:t>CLINICAL</w:t>
                    </w:r>
                    <w:r>
                      <w:rPr>
                        <w:b/>
                        <w:color w:val="FFFFFF"/>
                        <w:spacing w:val="3"/>
                        <w:sz w:val="28"/>
                      </w:rPr>
                      <w:t> </w:t>
                    </w:r>
                    <w:r>
                      <w:rPr>
                        <w:b/>
                        <w:color w:val="FFFFFF"/>
                        <w:w w:val="80"/>
                        <w:sz w:val="28"/>
                      </w:rPr>
                      <w:t>BOTTOM</w:t>
                    </w:r>
                    <w:r>
                      <w:rPr>
                        <w:b/>
                        <w:color w:val="FFFFFF"/>
                        <w:spacing w:val="2"/>
                        <w:sz w:val="28"/>
                      </w:rPr>
                      <w:t> </w:t>
                    </w:r>
                    <w:r>
                      <w:rPr>
                        <w:b/>
                        <w:color w:val="FFFFFF"/>
                        <w:spacing w:val="-4"/>
                        <w:w w:val="80"/>
                        <w:sz w:val="28"/>
                      </w:rPr>
                      <w:t>LINE</w:t>
                    </w:r>
                  </w:p>
                </w:txbxContent>
              </v:textbox>
              <v:fill type="solid"/>
              <w10:wrap type="none"/>
            </v:shape>
            <v:shape style="position:absolute;left:1470;top:1793;width:7800;height:21" id="docshape110" coordorigin="1471,1794" coordsize="7800,21" path="m9270,1794l1471,1794,1490,1814,9250,1814,9270,1794xe" filled="true" fillcolor="#980333" stroked="false">
              <v:path arrowok="t"/>
              <v:fill type="solid"/>
            </v:shape>
            <v:shape style="position:absolute;left:1470;top:1793;width:7800;height:21" id="docshape111" coordorigin="1471,1794" coordsize="7800,21" path="m1471,1794l9270,1794,9250,1814,1490,1814e" filled="false" stroked="true" strokeweight="0pt" strokecolor="#980333">
              <v:path arrowok="t"/>
              <v:stroke dashstyle="solid"/>
            </v:shape>
            <v:shape style="position:absolute;left:9250;top:1793;width:21;height:1744" id="docshape112" coordorigin="9250,1794" coordsize="21,1744" path="m9270,1794l9250,1814,9250,3518,9270,3538,9270,1794xe" filled="true" fillcolor="#980333" stroked="false">
              <v:path arrowok="t"/>
              <v:fill type="solid"/>
            </v:shape>
            <v:shape style="position:absolute;left:9250;top:1793;width:21;height:1744" id="docshape113" coordorigin="9250,1794" coordsize="21,1744" path="m9270,1794l9270,3538,9250,3518,9250,1814e" filled="false" stroked="true" strokeweight="0pt" strokecolor="#980333">
              <v:path arrowok="t"/>
              <v:stroke dashstyle="solid"/>
            </v:shape>
            <v:shape style="position:absolute;left:1470;top:3518;width:7800;height:20" id="docshape114" coordorigin="1471,3518" coordsize="7800,20" path="m9250,3518l1490,3518,1471,3538,9270,3538,9250,3518xe" filled="true" fillcolor="#980333" stroked="false">
              <v:path arrowok="t"/>
              <v:fill type="solid"/>
            </v:shape>
            <v:shape style="position:absolute;left:1470;top:3518;width:7800;height:20" id="docshape115" coordorigin="1471,3518" coordsize="7800,20" path="m9270,3538l1471,3538,1490,3518,9250,3518e" filled="false" stroked="true" strokeweight="0pt" strokecolor="#980333">
              <v:path arrowok="t"/>
              <v:stroke dashstyle="solid"/>
            </v:shape>
            <v:shape style="position:absolute;left:1470;top:1793;width:20;height:1744" id="docshape116" coordorigin="1471,1794" coordsize="20,1744" path="m1471,1794l1471,3538,1490,3518,1490,1814,1471,1794xe" filled="true" fillcolor="#980333" stroked="false">
              <v:path arrowok="t"/>
              <v:fill type="solid"/>
            </v:shape>
            <v:shape style="position:absolute;left:1470;top:1793;width:20;height:1744" id="docshape117" coordorigin="1471,1794" coordsize="20,1744" path="m1471,3538l1471,1794,1490,1814,1490,3518e" filled="false" stroked="true" strokeweight="0pt" strokecolor="#980333">
              <v:path arrowok="t"/>
              <v:stroke dashstyle="solid"/>
            </v:shape>
            <v:shape style="position:absolute;left:1489;top:1814;width:7761;height:1132" type="#_x0000_t202" id="docshape118" filled="false" stroked="false">
              <v:textbox inset="0,0,0,0">
                <w:txbxContent>
                  <w:p>
                    <w:pPr>
                      <w:spacing w:line="228" w:lineRule="auto" w:before="132"/>
                      <w:ind w:left="159" w:right="156" w:hanging="1"/>
                      <w:jc w:val="both"/>
                      <w:rPr>
                        <w:sz w:val="19"/>
                      </w:rPr>
                    </w:pPr>
                    <w:r>
                      <w:rPr>
                        <w:color w:val="980333"/>
                        <w:sz w:val="21"/>
                      </w:rPr>
                      <w:t>Initial Evaluation... </w:t>
                    </w:r>
                    <w:r>
                      <w:rPr>
                        <w:color w:val="231F20"/>
                        <w:sz w:val="19"/>
                      </w:rPr>
                      <w:t>Before ART is started, initial laboratory tests must be performed</w:t>
                    </w:r>
                    <w:r>
                      <w:rPr>
                        <w:color w:val="231F20"/>
                        <w:spacing w:val="40"/>
                        <w:sz w:val="19"/>
                      </w:rPr>
                      <w:t> </w:t>
                    </w:r>
                    <w:r>
                      <w:rPr>
                        <w:color w:val="231F20"/>
                        <w:sz w:val="19"/>
                      </w:rPr>
                      <w:t>and</w:t>
                    </w:r>
                    <w:r>
                      <w:rPr>
                        <w:color w:val="231F20"/>
                        <w:spacing w:val="-9"/>
                        <w:sz w:val="19"/>
                      </w:rPr>
                      <w:t> </w:t>
                    </w:r>
                    <w:r>
                      <w:rPr>
                        <w:color w:val="231F20"/>
                        <w:sz w:val="19"/>
                      </w:rPr>
                      <w:t>immunization</w:t>
                    </w:r>
                    <w:r>
                      <w:rPr>
                        <w:color w:val="231F20"/>
                        <w:spacing w:val="-11"/>
                        <w:sz w:val="19"/>
                      </w:rPr>
                      <w:t> </w:t>
                    </w:r>
                    <w:r>
                      <w:rPr>
                        <w:color w:val="231F20"/>
                        <w:sz w:val="19"/>
                      </w:rPr>
                      <w:t>status</w:t>
                    </w:r>
                    <w:r>
                      <w:rPr>
                        <w:color w:val="231F20"/>
                        <w:spacing w:val="-10"/>
                        <w:sz w:val="19"/>
                      </w:rPr>
                      <w:t> </w:t>
                    </w:r>
                    <w:r>
                      <w:rPr>
                        <w:color w:val="231F20"/>
                        <w:sz w:val="19"/>
                      </w:rPr>
                      <w:t>must</w:t>
                    </w:r>
                    <w:r>
                      <w:rPr>
                        <w:color w:val="231F20"/>
                        <w:spacing w:val="-11"/>
                        <w:sz w:val="19"/>
                      </w:rPr>
                      <w:t> </w:t>
                    </w:r>
                    <w:r>
                      <w:rPr>
                        <w:color w:val="231F20"/>
                        <w:sz w:val="19"/>
                      </w:rPr>
                      <w:t>be</w:t>
                    </w:r>
                    <w:r>
                      <w:rPr>
                        <w:color w:val="231F20"/>
                        <w:spacing w:val="-11"/>
                        <w:sz w:val="19"/>
                      </w:rPr>
                      <w:t> </w:t>
                    </w:r>
                    <w:r>
                      <w:rPr>
                        <w:color w:val="231F20"/>
                        <w:sz w:val="19"/>
                      </w:rPr>
                      <w:t>assessed</w:t>
                    </w:r>
                    <w:r>
                      <w:rPr>
                        <w:color w:val="231F20"/>
                        <w:spacing w:val="-9"/>
                        <w:sz w:val="19"/>
                      </w:rPr>
                      <w:t> </w:t>
                    </w:r>
                    <w:r>
                      <w:rPr>
                        <w:color w:val="231F20"/>
                        <w:sz w:val="19"/>
                      </w:rPr>
                      <w:t>in</w:t>
                    </w:r>
                    <w:r>
                      <w:rPr>
                        <w:color w:val="231F20"/>
                        <w:spacing w:val="-11"/>
                        <w:sz w:val="19"/>
                      </w:rPr>
                      <w:t> </w:t>
                    </w:r>
                    <w:r>
                      <w:rPr>
                        <w:color w:val="231F20"/>
                        <w:sz w:val="19"/>
                      </w:rPr>
                      <w:t>all</w:t>
                    </w:r>
                    <w:r>
                      <w:rPr>
                        <w:color w:val="231F20"/>
                        <w:spacing w:val="-8"/>
                        <w:sz w:val="19"/>
                      </w:rPr>
                      <w:t> </w:t>
                    </w:r>
                    <w:r>
                      <w:rPr>
                        <w:color w:val="231F20"/>
                        <w:sz w:val="19"/>
                      </w:rPr>
                      <w:t>newly</w:t>
                    </w:r>
                    <w:r>
                      <w:rPr>
                        <w:color w:val="231F20"/>
                        <w:spacing w:val="-10"/>
                        <w:sz w:val="19"/>
                      </w:rPr>
                      <w:t> </w:t>
                    </w:r>
                    <w:r>
                      <w:rPr>
                        <w:color w:val="231F20"/>
                        <w:sz w:val="19"/>
                      </w:rPr>
                      <w:t>diagnosed</w:t>
                    </w:r>
                    <w:r>
                      <w:rPr>
                        <w:color w:val="231F20"/>
                        <w:spacing w:val="-9"/>
                        <w:sz w:val="19"/>
                      </w:rPr>
                      <w:t> </w:t>
                    </w:r>
                    <w:r>
                      <w:rPr>
                        <w:color w:val="231F20"/>
                        <w:sz w:val="19"/>
                      </w:rPr>
                      <w:t>persons.</w:t>
                    </w:r>
                    <w:r>
                      <w:rPr>
                        <w:color w:val="231F20"/>
                        <w:spacing w:val="-10"/>
                        <w:sz w:val="19"/>
                      </w:rPr>
                      <w:t> </w:t>
                    </w:r>
                    <w:r>
                      <w:rPr>
                        <w:color w:val="231F20"/>
                        <w:sz w:val="19"/>
                      </w:rPr>
                      <w:t>These</w:t>
                    </w:r>
                    <w:r>
                      <w:rPr>
                        <w:color w:val="231F20"/>
                        <w:spacing w:val="-9"/>
                        <w:sz w:val="19"/>
                      </w:rPr>
                      <w:t> </w:t>
                    </w:r>
                    <w:r>
                      <w:rPr>
                        <w:color w:val="231F20"/>
                        <w:sz w:val="19"/>
                      </w:rPr>
                      <w:t>results are used to stage HIV disease, evaluate potential ART toxicity, and ensure all needed vaccinations are given.</w:t>
                    </w:r>
                  </w:p>
                </w:txbxContent>
              </v:textbox>
              <w10:wrap type="none"/>
            </v:shape>
            <w10:wrap type="none"/>
          </v:group>
        </w:pict>
      </w:r>
      <w:r>
        <w:rPr/>
        <w:pict>
          <v:shape style="position:absolute;margin-left:74.013pt;margin-top:-335.85379pt;width:391.4pt;height:316.2pt;mso-position-horizontal-relative:page;mso-position-vertical-relative:paragraph;z-index:15750656" type="#_x0000_t202" id="docshape119" filled="false" stroked="true" strokeweight="1.02pt" strokecolor="#980333">
            <v:textbox inset="0,0,0,0">
              <w:txbxContent>
                <w:p>
                  <w:pPr>
                    <w:spacing w:before="175"/>
                    <w:ind w:left="155" w:right="0" w:firstLine="0"/>
                    <w:jc w:val="left"/>
                    <w:rPr>
                      <w:rFonts w:ascii="Times New Roman"/>
                      <w:sz w:val="18"/>
                    </w:rPr>
                  </w:pPr>
                  <w:r>
                    <w:rPr>
                      <w:rFonts w:ascii="Times New Roman"/>
                      <w:color w:val="980333"/>
                      <w:spacing w:val="-2"/>
                      <w:w w:val="115"/>
                      <w:sz w:val="18"/>
                    </w:rPr>
                    <w:t>Recommended</w:t>
                  </w:r>
                  <w:r>
                    <w:rPr>
                      <w:rFonts w:ascii="Times New Roman"/>
                      <w:color w:val="980333"/>
                      <w:spacing w:val="-4"/>
                      <w:w w:val="115"/>
                      <w:sz w:val="18"/>
                    </w:rPr>
                    <w:t> </w:t>
                  </w:r>
                  <w:r>
                    <w:rPr>
                      <w:rFonts w:ascii="Times New Roman"/>
                      <w:color w:val="980333"/>
                      <w:spacing w:val="-2"/>
                      <w:w w:val="115"/>
                      <w:sz w:val="18"/>
                    </w:rPr>
                    <w:t>Immunizations</w:t>
                  </w:r>
                  <w:r>
                    <w:rPr>
                      <w:rFonts w:ascii="Times New Roman"/>
                      <w:color w:val="980333"/>
                      <w:spacing w:val="-6"/>
                      <w:w w:val="115"/>
                      <w:sz w:val="18"/>
                    </w:rPr>
                    <w:t> </w:t>
                  </w:r>
                  <w:r>
                    <w:rPr>
                      <w:rFonts w:ascii="Times New Roman"/>
                      <w:color w:val="980333"/>
                      <w:spacing w:val="-2"/>
                      <w:w w:val="115"/>
                      <w:sz w:val="18"/>
                    </w:rPr>
                    <w:t>for</w:t>
                  </w:r>
                  <w:r>
                    <w:rPr>
                      <w:rFonts w:ascii="Times New Roman"/>
                      <w:color w:val="980333"/>
                      <w:spacing w:val="-4"/>
                      <w:w w:val="115"/>
                      <w:sz w:val="18"/>
                    </w:rPr>
                    <w:t> </w:t>
                  </w:r>
                  <w:r>
                    <w:rPr>
                      <w:rFonts w:ascii="Times New Roman"/>
                      <w:color w:val="980333"/>
                      <w:spacing w:val="-2"/>
                      <w:w w:val="115"/>
                      <w:sz w:val="18"/>
                    </w:rPr>
                    <w:t>Adults</w:t>
                  </w:r>
                  <w:r>
                    <w:rPr>
                      <w:rFonts w:ascii="Times New Roman"/>
                      <w:color w:val="980333"/>
                      <w:spacing w:val="-3"/>
                      <w:w w:val="115"/>
                      <w:sz w:val="18"/>
                    </w:rPr>
                    <w:t> </w:t>
                  </w:r>
                  <w:r>
                    <w:rPr>
                      <w:rFonts w:ascii="Times New Roman"/>
                      <w:color w:val="980333"/>
                      <w:spacing w:val="-2"/>
                      <w:w w:val="115"/>
                      <w:sz w:val="18"/>
                    </w:rPr>
                    <w:t>With</w:t>
                  </w:r>
                  <w:r>
                    <w:rPr>
                      <w:rFonts w:ascii="Times New Roman"/>
                      <w:color w:val="980333"/>
                      <w:spacing w:val="-6"/>
                      <w:w w:val="115"/>
                      <w:sz w:val="18"/>
                    </w:rPr>
                    <w:t> </w:t>
                  </w:r>
                  <w:r>
                    <w:rPr>
                      <w:rFonts w:ascii="Times New Roman"/>
                      <w:color w:val="980333"/>
                      <w:spacing w:val="-4"/>
                      <w:w w:val="115"/>
                      <w:sz w:val="18"/>
                    </w:rPr>
                    <w:t>HIV*</w:t>
                  </w:r>
                </w:p>
                <w:p>
                  <w:pPr>
                    <w:spacing w:before="71"/>
                    <w:ind w:left="252" w:right="0" w:firstLine="0"/>
                    <w:jc w:val="left"/>
                    <w:rPr>
                      <w:i/>
                      <w:sz w:val="18"/>
                    </w:rPr>
                  </w:pPr>
                  <w:r>
                    <w:rPr>
                      <w:i/>
                      <w:color w:val="231F20"/>
                      <w:sz w:val="18"/>
                    </w:rPr>
                    <w:t>Streptococcus</w:t>
                  </w:r>
                  <w:r>
                    <w:rPr>
                      <w:i/>
                      <w:color w:val="231F20"/>
                      <w:spacing w:val="-1"/>
                      <w:sz w:val="18"/>
                    </w:rPr>
                    <w:t> </w:t>
                  </w:r>
                  <w:r>
                    <w:rPr>
                      <w:i/>
                      <w:color w:val="231F20"/>
                      <w:sz w:val="18"/>
                    </w:rPr>
                    <w:t>pneumoniae</w:t>
                  </w:r>
                  <w:r>
                    <w:rPr>
                      <w:color w:val="231F20"/>
                      <w:sz w:val="18"/>
                    </w:rPr>
                    <w:t>:</w:t>
                  </w:r>
                  <w:r>
                    <w:rPr>
                      <w:color w:val="231F20"/>
                      <w:spacing w:val="2"/>
                      <w:sz w:val="18"/>
                    </w:rPr>
                    <w:t> </w:t>
                  </w:r>
                  <w:r>
                    <w:rPr>
                      <w:color w:val="231F20"/>
                      <w:sz w:val="18"/>
                    </w:rPr>
                    <w:t>Three vaccine</w:t>
                  </w:r>
                  <w:r>
                    <w:rPr>
                      <w:color w:val="231F20"/>
                      <w:spacing w:val="1"/>
                      <w:sz w:val="18"/>
                    </w:rPr>
                    <w:t> </w:t>
                  </w:r>
                  <w:r>
                    <w:rPr>
                      <w:color w:val="231F20"/>
                      <w:sz w:val="18"/>
                    </w:rPr>
                    <w:t>options:</w:t>
                  </w:r>
                  <w:r>
                    <w:rPr>
                      <w:color w:val="231F20"/>
                      <w:spacing w:val="2"/>
                      <w:sz w:val="18"/>
                    </w:rPr>
                    <w:t> </w:t>
                  </w:r>
                  <w:r>
                    <w:rPr>
                      <w:color w:val="231F20"/>
                      <w:sz w:val="18"/>
                    </w:rPr>
                    <w:t>1) 13-valent</w:t>
                  </w:r>
                  <w:r>
                    <w:rPr>
                      <w:color w:val="231F20"/>
                      <w:spacing w:val="3"/>
                      <w:sz w:val="18"/>
                    </w:rPr>
                    <w:t> </w:t>
                  </w:r>
                  <w:r>
                    <w:rPr>
                      <w:color w:val="231F20"/>
                      <w:sz w:val="18"/>
                    </w:rPr>
                    <w:t>conjugate</w:t>
                  </w:r>
                  <w:r>
                    <w:rPr>
                      <w:color w:val="231F20"/>
                      <w:spacing w:val="2"/>
                      <w:sz w:val="18"/>
                    </w:rPr>
                    <w:t> </w:t>
                  </w:r>
                  <w:r>
                    <w:rPr>
                      <w:color w:val="231F20"/>
                      <w:sz w:val="18"/>
                    </w:rPr>
                    <w:t>(PCV13)</w:t>
                  </w:r>
                  <w:r>
                    <w:rPr>
                      <w:color w:val="231F20"/>
                      <w:spacing w:val="2"/>
                      <w:sz w:val="18"/>
                    </w:rPr>
                    <w:t> </w:t>
                  </w:r>
                  <w:r>
                    <w:rPr>
                      <w:i/>
                      <w:color w:val="231F20"/>
                      <w:spacing w:val="-5"/>
                      <w:sz w:val="18"/>
                    </w:rPr>
                    <w:t>or</w:t>
                  </w:r>
                </w:p>
                <w:p>
                  <w:pPr>
                    <w:spacing w:line="266" w:lineRule="auto" w:before="24"/>
                    <w:ind w:left="431" w:right="87" w:firstLine="0"/>
                    <w:jc w:val="left"/>
                    <w:rPr>
                      <w:sz w:val="18"/>
                    </w:rPr>
                  </w:pPr>
                  <w:r>
                    <w:rPr>
                      <w:color w:val="231F20"/>
                      <w:sz w:val="18"/>
                    </w:rPr>
                    <w:t>15-valent conjugate (PCV15) for all patients at entry into care; 2) when CD4 count &gt;200 cells/mL,</w:t>
                  </w:r>
                  <w:r>
                    <w:rPr>
                      <w:color w:val="231F20"/>
                      <w:spacing w:val="-6"/>
                      <w:sz w:val="18"/>
                    </w:rPr>
                    <w:t> </w:t>
                  </w:r>
                  <w:r>
                    <w:rPr>
                      <w:color w:val="231F20"/>
                      <w:sz w:val="18"/>
                    </w:rPr>
                    <w:t>23-valent</w:t>
                  </w:r>
                  <w:r>
                    <w:rPr>
                      <w:color w:val="231F20"/>
                      <w:spacing w:val="-6"/>
                      <w:sz w:val="18"/>
                    </w:rPr>
                    <w:t> </w:t>
                  </w:r>
                  <w:r>
                    <w:rPr>
                      <w:color w:val="231F20"/>
                      <w:sz w:val="18"/>
                    </w:rPr>
                    <w:t>polysaccharide</w:t>
                  </w:r>
                  <w:r>
                    <w:rPr>
                      <w:color w:val="231F20"/>
                      <w:spacing w:val="-7"/>
                      <w:sz w:val="18"/>
                    </w:rPr>
                    <w:t> </w:t>
                  </w:r>
                  <w:r>
                    <w:rPr>
                      <w:color w:val="231F20"/>
                      <w:sz w:val="18"/>
                    </w:rPr>
                    <w:t>(PPSV23)</w:t>
                  </w:r>
                  <w:r>
                    <w:rPr>
                      <w:color w:val="231F20"/>
                      <w:spacing w:val="-6"/>
                      <w:sz w:val="18"/>
                    </w:rPr>
                    <w:t> </w:t>
                  </w:r>
                  <w:r>
                    <w:rPr>
                      <w:color w:val="231F20"/>
                      <w:sz w:val="18"/>
                    </w:rPr>
                    <w:t>≥8</w:t>
                  </w:r>
                  <w:r>
                    <w:rPr>
                      <w:color w:val="231F20"/>
                      <w:spacing w:val="-5"/>
                      <w:sz w:val="18"/>
                    </w:rPr>
                    <w:t> </w:t>
                  </w:r>
                  <w:r>
                    <w:rPr>
                      <w:color w:val="231F20"/>
                      <w:sz w:val="18"/>
                    </w:rPr>
                    <w:t>weeks</w:t>
                  </w:r>
                  <w:r>
                    <w:rPr>
                      <w:color w:val="231F20"/>
                      <w:spacing w:val="-6"/>
                      <w:sz w:val="18"/>
                    </w:rPr>
                    <w:t> </w:t>
                  </w:r>
                  <w:r>
                    <w:rPr>
                      <w:color w:val="231F20"/>
                      <w:sz w:val="18"/>
                    </w:rPr>
                    <w:t>after</w:t>
                  </w:r>
                  <w:r>
                    <w:rPr>
                      <w:color w:val="231F20"/>
                      <w:spacing w:val="-6"/>
                      <w:sz w:val="18"/>
                    </w:rPr>
                    <w:t> </w:t>
                  </w:r>
                  <w:r>
                    <w:rPr>
                      <w:color w:val="231F20"/>
                      <w:sz w:val="18"/>
                    </w:rPr>
                    <w:t>receiving</w:t>
                  </w:r>
                  <w:r>
                    <w:rPr>
                      <w:color w:val="231F20"/>
                      <w:spacing w:val="-7"/>
                      <w:sz w:val="18"/>
                    </w:rPr>
                    <w:t> </w:t>
                  </w:r>
                  <w:r>
                    <w:rPr>
                      <w:color w:val="231F20"/>
                      <w:sz w:val="18"/>
                    </w:rPr>
                    <w:t>PCV13</w:t>
                  </w:r>
                  <w:r>
                    <w:rPr>
                      <w:color w:val="231F20"/>
                      <w:spacing w:val="-5"/>
                      <w:sz w:val="18"/>
                    </w:rPr>
                    <w:t> </w:t>
                  </w:r>
                  <w:r>
                    <w:rPr>
                      <w:color w:val="231F20"/>
                      <w:sz w:val="18"/>
                    </w:rPr>
                    <w:t>or</w:t>
                  </w:r>
                  <w:r>
                    <w:rPr>
                      <w:color w:val="231F20"/>
                      <w:spacing w:val="-6"/>
                      <w:sz w:val="18"/>
                    </w:rPr>
                    <w:t> </w:t>
                  </w:r>
                  <w:r>
                    <w:rPr>
                      <w:color w:val="231F20"/>
                      <w:sz w:val="18"/>
                    </w:rPr>
                    <w:t>PCV15, </w:t>
                  </w:r>
                  <w:r>
                    <w:rPr>
                      <w:color w:val="231F20"/>
                      <w:spacing w:val="-2"/>
                      <w:w w:val="105"/>
                      <w:sz w:val="18"/>
                    </w:rPr>
                    <w:t>then</w:t>
                  </w:r>
                  <w:r>
                    <w:rPr>
                      <w:color w:val="231F20"/>
                      <w:spacing w:val="-7"/>
                      <w:w w:val="105"/>
                      <w:sz w:val="18"/>
                    </w:rPr>
                    <w:t> </w:t>
                  </w:r>
                  <w:r>
                    <w:rPr>
                      <w:color w:val="231F20"/>
                      <w:spacing w:val="-2"/>
                      <w:w w:val="105"/>
                      <w:sz w:val="18"/>
                    </w:rPr>
                    <w:t>single</w:t>
                  </w:r>
                  <w:r>
                    <w:rPr>
                      <w:color w:val="231F20"/>
                      <w:spacing w:val="-7"/>
                      <w:w w:val="105"/>
                      <w:sz w:val="18"/>
                    </w:rPr>
                    <w:t> </w:t>
                  </w:r>
                  <w:r>
                    <w:rPr>
                      <w:color w:val="231F20"/>
                      <w:spacing w:val="-2"/>
                      <w:w w:val="105"/>
                      <w:sz w:val="18"/>
                    </w:rPr>
                    <w:t>PPSV23</w:t>
                  </w:r>
                  <w:r>
                    <w:rPr>
                      <w:color w:val="231F20"/>
                      <w:spacing w:val="-8"/>
                      <w:w w:val="105"/>
                      <w:sz w:val="18"/>
                    </w:rPr>
                    <w:t> </w:t>
                  </w:r>
                  <w:r>
                    <w:rPr>
                      <w:color w:val="231F20"/>
                      <w:spacing w:val="-2"/>
                      <w:w w:val="105"/>
                      <w:sz w:val="18"/>
                    </w:rPr>
                    <w:t>dose</w:t>
                  </w:r>
                  <w:r>
                    <w:rPr>
                      <w:color w:val="231F20"/>
                      <w:spacing w:val="-8"/>
                      <w:w w:val="105"/>
                      <w:sz w:val="18"/>
                    </w:rPr>
                    <w:t> </w:t>
                  </w:r>
                  <w:r>
                    <w:rPr>
                      <w:color w:val="231F20"/>
                      <w:spacing w:val="-2"/>
                      <w:w w:val="105"/>
                      <w:sz w:val="18"/>
                    </w:rPr>
                    <w:t>in</w:t>
                  </w:r>
                  <w:r>
                    <w:rPr>
                      <w:color w:val="231F20"/>
                      <w:spacing w:val="-8"/>
                      <w:w w:val="105"/>
                      <w:sz w:val="18"/>
                    </w:rPr>
                    <w:t> </w:t>
                  </w:r>
                  <w:r>
                    <w:rPr>
                      <w:color w:val="231F20"/>
                      <w:spacing w:val="-2"/>
                      <w:w w:val="105"/>
                      <w:sz w:val="18"/>
                    </w:rPr>
                    <w:t>5</w:t>
                  </w:r>
                  <w:r>
                    <w:rPr>
                      <w:color w:val="231F20"/>
                      <w:spacing w:val="-8"/>
                      <w:w w:val="105"/>
                      <w:sz w:val="18"/>
                    </w:rPr>
                    <w:t> </w:t>
                  </w:r>
                  <w:r>
                    <w:rPr>
                      <w:color w:val="231F20"/>
                      <w:spacing w:val="-2"/>
                      <w:w w:val="105"/>
                      <w:sz w:val="18"/>
                    </w:rPr>
                    <w:t>years</w:t>
                  </w:r>
                  <w:r>
                    <w:rPr>
                      <w:color w:val="231F20"/>
                      <w:spacing w:val="-9"/>
                      <w:w w:val="105"/>
                      <w:sz w:val="18"/>
                    </w:rPr>
                    <w:t> </w:t>
                  </w:r>
                  <w:r>
                    <w:rPr>
                      <w:color w:val="231F20"/>
                      <w:spacing w:val="-2"/>
                      <w:w w:val="105"/>
                      <w:sz w:val="18"/>
                    </w:rPr>
                    <w:t>and</w:t>
                  </w:r>
                  <w:r>
                    <w:rPr>
                      <w:color w:val="231F20"/>
                      <w:spacing w:val="-7"/>
                      <w:w w:val="105"/>
                      <w:sz w:val="18"/>
                    </w:rPr>
                    <w:t> </w:t>
                  </w:r>
                  <w:r>
                    <w:rPr>
                      <w:color w:val="231F20"/>
                      <w:spacing w:val="-2"/>
                      <w:w w:val="105"/>
                      <w:sz w:val="18"/>
                    </w:rPr>
                    <w:t>again</w:t>
                  </w:r>
                  <w:r>
                    <w:rPr>
                      <w:color w:val="231F20"/>
                      <w:spacing w:val="-10"/>
                      <w:w w:val="105"/>
                      <w:sz w:val="18"/>
                    </w:rPr>
                    <w:t> </w:t>
                  </w:r>
                  <w:r>
                    <w:rPr>
                      <w:color w:val="231F20"/>
                      <w:spacing w:val="-2"/>
                      <w:w w:val="105"/>
                      <w:sz w:val="18"/>
                    </w:rPr>
                    <w:t>at</w:t>
                  </w:r>
                  <w:r>
                    <w:rPr>
                      <w:color w:val="231F20"/>
                      <w:spacing w:val="-8"/>
                      <w:w w:val="105"/>
                      <w:sz w:val="18"/>
                    </w:rPr>
                    <w:t> </w:t>
                  </w:r>
                  <w:r>
                    <w:rPr>
                      <w:color w:val="231F20"/>
                      <w:spacing w:val="-2"/>
                      <w:w w:val="105"/>
                      <w:sz w:val="18"/>
                    </w:rPr>
                    <w:t>age</w:t>
                  </w:r>
                  <w:r>
                    <w:rPr>
                      <w:color w:val="231F20"/>
                      <w:spacing w:val="-7"/>
                      <w:w w:val="105"/>
                      <w:sz w:val="18"/>
                    </w:rPr>
                    <w:t> </w:t>
                  </w:r>
                  <w:r>
                    <w:rPr>
                      <w:color w:val="231F20"/>
                      <w:spacing w:val="-2"/>
                      <w:w w:val="105"/>
                      <w:sz w:val="18"/>
                    </w:rPr>
                    <w:t>65</w:t>
                  </w:r>
                  <w:r>
                    <w:rPr>
                      <w:color w:val="231F20"/>
                      <w:spacing w:val="-9"/>
                      <w:w w:val="105"/>
                      <w:sz w:val="18"/>
                    </w:rPr>
                    <w:t> </w:t>
                  </w:r>
                  <w:r>
                    <w:rPr>
                      <w:color w:val="231F20"/>
                      <w:spacing w:val="-2"/>
                      <w:w w:val="105"/>
                      <w:sz w:val="18"/>
                    </w:rPr>
                    <w:t>years,</w:t>
                  </w:r>
                  <w:r>
                    <w:rPr>
                      <w:color w:val="231F20"/>
                      <w:spacing w:val="-7"/>
                      <w:w w:val="105"/>
                      <w:sz w:val="18"/>
                    </w:rPr>
                    <w:t> </w:t>
                  </w:r>
                  <w:r>
                    <w:rPr>
                      <w:color w:val="231F20"/>
                      <w:spacing w:val="-2"/>
                      <w:w w:val="105"/>
                      <w:sz w:val="18"/>
                    </w:rPr>
                    <w:t>not</w:t>
                  </w:r>
                  <w:r>
                    <w:rPr>
                      <w:color w:val="231F20"/>
                      <w:spacing w:val="-10"/>
                      <w:w w:val="105"/>
                      <w:sz w:val="18"/>
                    </w:rPr>
                    <w:t> </w:t>
                  </w:r>
                  <w:r>
                    <w:rPr>
                      <w:color w:val="231F20"/>
                      <w:spacing w:val="-2"/>
                      <w:w w:val="105"/>
                      <w:sz w:val="18"/>
                    </w:rPr>
                    <w:t>to</w:t>
                  </w:r>
                  <w:r>
                    <w:rPr>
                      <w:color w:val="231F20"/>
                      <w:spacing w:val="-9"/>
                      <w:w w:val="105"/>
                      <w:sz w:val="18"/>
                    </w:rPr>
                    <w:t> </w:t>
                  </w:r>
                  <w:r>
                    <w:rPr>
                      <w:color w:val="231F20"/>
                      <w:spacing w:val="-2"/>
                      <w:w w:val="105"/>
                      <w:sz w:val="18"/>
                    </w:rPr>
                    <w:t>exceed</w:t>
                  </w:r>
                  <w:r>
                    <w:rPr>
                      <w:color w:val="231F20"/>
                      <w:spacing w:val="-7"/>
                      <w:w w:val="105"/>
                      <w:sz w:val="18"/>
                    </w:rPr>
                    <w:t> </w:t>
                  </w:r>
                  <w:r>
                    <w:rPr>
                      <w:color w:val="231F20"/>
                      <w:spacing w:val="-2"/>
                      <w:w w:val="105"/>
                      <w:sz w:val="18"/>
                    </w:rPr>
                    <w:t>3</w:t>
                  </w:r>
                  <w:r>
                    <w:rPr>
                      <w:color w:val="231F20"/>
                      <w:spacing w:val="-8"/>
                      <w:w w:val="105"/>
                      <w:sz w:val="18"/>
                    </w:rPr>
                    <w:t> </w:t>
                  </w:r>
                  <w:r>
                    <w:rPr>
                      <w:color w:val="231F20"/>
                      <w:spacing w:val="-2"/>
                      <w:w w:val="105"/>
                      <w:sz w:val="18"/>
                    </w:rPr>
                    <w:t>lifetime </w:t>
                  </w:r>
                  <w:r>
                    <w:rPr>
                      <w:color w:val="231F20"/>
                      <w:w w:val="105"/>
                      <w:sz w:val="18"/>
                    </w:rPr>
                    <w:t>doses;</w:t>
                  </w:r>
                  <w:r>
                    <w:rPr>
                      <w:color w:val="231F20"/>
                      <w:spacing w:val="-5"/>
                      <w:w w:val="105"/>
                      <w:sz w:val="18"/>
                    </w:rPr>
                    <w:t> </w:t>
                  </w:r>
                  <w:r>
                    <w:rPr>
                      <w:color w:val="231F20"/>
                      <w:w w:val="105"/>
                      <w:sz w:val="18"/>
                    </w:rPr>
                    <w:t>or</w:t>
                  </w:r>
                  <w:r>
                    <w:rPr>
                      <w:color w:val="231F20"/>
                      <w:spacing w:val="-4"/>
                      <w:w w:val="105"/>
                      <w:sz w:val="18"/>
                    </w:rPr>
                    <w:t> </w:t>
                  </w:r>
                  <w:r>
                    <w:rPr>
                      <w:color w:val="231F20"/>
                      <w:w w:val="105"/>
                      <w:sz w:val="18"/>
                    </w:rPr>
                    <w:t>3)</w:t>
                  </w:r>
                  <w:r>
                    <w:rPr>
                      <w:color w:val="231F20"/>
                      <w:spacing w:val="-5"/>
                      <w:w w:val="105"/>
                      <w:sz w:val="18"/>
                    </w:rPr>
                    <w:t> </w:t>
                  </w:r>
                  <w:r>
                    <w:rPr>
                      <w:color w:val="231F20"/>
                      <w:w w:val="105"/>
                      <w:sz w:val="18"/>
                    </w:rPr>
                    <w:t>single</w:t>
                  </w:r>
                  <w:r>
                    <w:rPr>
                      <w:color w:val="231F20"/>
                      <w:spacing w:val="-4"/>
                      <w:w w:val="105"/>
                      <w:sz w:val="18"/>
                    </w:rPr>
                    <w:t> </w:t>
                  </w:r>
                  <w:r>
                    <w:rPr>
                      <w:color w:val="231F20"/>
                      <w:w w:val="105"/>
                      <w:sz w:val="18"/>
                    </w:rPr>
                    <w:t>dose</w:t>
                  </w:r>
                  <w:r>
                    <w:rPr>
                      <w:color w:val="231F20"/>
                      <w:spacing w:val="-4"/>
                      <w:w w:val="105"/>
                      <w:sz w:val="18"/>
                    </w:rPr>
                    <w:t> </w:t>
                  </w:r>
                  <w:r>
                    <w:rPr>
                      <w:color w:val="231F20"/>
                      <w:w w:val="105"/>
                      <w:sz w:val="18"/>
                    </w:rPr>
                    <w:t>of</w:t>
                  </w:r>
                  <w:r>
                    <w:rPr>
                      <w:color w:val="231F20"/>
                      <w:spacing w:val="-4"/>
                      <w:w w:val="105"/>
                      <w:sz w:val="18"/>
                    </w:rPr>
                    <w:t> </w:t>
                  </w:r>
                  <w:r>
                    <w:rPr>
                      <w:color w:val="231F20"/>
                      <w:w w:val="105"/>
                      <w:sz w:val="18"/>
                    </w:rPr>
                    <w:t>20-valent</w:t>
                  </w:r>
                  <w:r>
                    <w:rPr>
                      <w:color w:val="231F20"/>
                      <w:spacing w:val="-3"/>
                      <w:w w:val="105"/>
                      <w:sz w:val="18"/>
                    </w:rPr>
                    <w:t> </w:t>
                  </w:r>
                  <w:r>
                    <w:rPr>
                      <w:color w:val="231F20"/>
                      <w:w w:val="105"/>
                      <w:sz w:val="18"/>
                    </w:rPr>
                    <w:t>conjugate</w:t>
                  </w:r>
                  <w:r>
                    <w:rPr>
                      <w:color w:val="231F20"/>
                      <w:spacing w:val="-4"/>
                      <w:w w:val="105"/>
                      <w:sz w:val="18"/>
                    </w:rPr>
                    <w:t> </w:t>
                  </w:r>
                  <w:r>
                    <w:rPr>
                      <w:color w:val="231F20"/>
                      <w:w w:val="105"/>
                      <w:sz w:val="18"/>
                    </w:rPr>
                    <w:t>(PCV20)</w:t>
                  </w:r>
                </w:p>
                <w:p>
                  <w:pPr>
                    <w:spacing w:before="0"/>
                    <w:ind w:left="252" w:right="0" w:firstLine="0"/>
                    <w:jc w:val="left"/>
                    <w:rPr>
                      <w:sz w:val="18"/>
                    </w:rPr>
                  </w:pPr>
                  <w:r>
                    <w:rPr>
                      <w:i/>
                      <w:color w:val="231F20"/>
                      <w:sz w:val="18"/>
                    </w:rPr>
                    <w:t>Inﬂuenza</w:t>
                  </w:r>
                  <w:r>
                    <w:rPr>
                      <w:i/>
                      <w:color w:val="231F20"/>
                      <w:spacing w:val="-5"/>
                      <w:sz w:val="18"/>
                    </w:rPr>
                    <w:t> </w:t>
                  </w:r>
                  <w:r>
                    <w:rPr>
                      <w:i/>
                      <w:color w:val="231F20"/>
                      <w:sz w:val="18"/>
                    </w:rPr>
                    <w:t>vaccine</w:t>
                  </w:r>
                  <w:r>
                    <w:rPr>
                      <w:i/>
                      <w:color w:val="231F20"/>
                      <w:spacing w:val="-3"/>
                      <w:sz w:val="18"/>
                    </w:rPr>
                    <w:t> </w:t>
                  </w:r>
                  <w:r>
                    <w:rPr>
                      <w:i/>
                      <w:color w:val="231F20"/>
                      <w:sz w:val="18"/>
                    </w:rPr>
                    <w:t>(inactivated)</w:t>
                  </w:r>
                  <w:r>
                    <w:rPr>
                      <w:color w:val="231F20"/>
                      <w:sz w:val="18"/>
                    </w:rPr>
                    <w:t>:</w:t>
                  </w:r>
                  <w:r>
                    <w:rPr>
                      <w:color w:val="231F20"/>
                      <w:spacing w:val="-3"/>
                      <w:sz w:val="18"/>
                    </w:rPr>
                    <w:t> </w:t>
                  </w:r>
                  <w:r>
                    <w:rPr>
                      <w:color w:val="231F20"/>
                      <w:sz w:val="18"/>
                    </w:rPr>
                    <w:t>All</w:t>
                  </w:r>
                  <w:r>
                    <w:rPr>
                      <w:color w:val="231F20"/>
                      <w:spacing w:val="-5"/>
                      <w:sz w:val="18"/>
                    </w:rPr>
                    <w:t> </w:t>
                  </w:r>
                  <w:r>
                    <w:rPr>
                      <w:color w:val="231F20"/>
                      <w:sz w:val="18"/>
                    </w:rPr>
                    <w:t>patients,</w:t>
                  </w:r>
                  <w:r>
                    <w:rPr>
                      <w:color w:val="231F20"/>
                      <w:spacing w:val="-4"/>
                      <w:sz w:val="18"/>
                    </w:rPr>
                    <w:t> </w:t>
                  </w:r>
                  <w:r>
                    <w:rPr>
                      <w:color w:val="231F20"/>
                      <w:spacing w:val="-2"/>
                      <w:sz w:val="18"/>
                    </w:rPr>
                    <w:t>annually</w:t>
                  </w:r>
                </w:p>
                <w:p>
                  <w:pPr>
                    <w:spacing w:before="23"/>
                    <w:ind w:left="252" w:right="0" w:firstLine="0"/>
                    <w:jc w:val="left"/>
                    <w:rPr>
                      <w:sz w:val="18"/>
                    </w:rPr>
                  </w:pPr>
                  <w:r>
                    <w:rPr>
                      <w:i/>
                      <w:color w:val="231F20"/>
                      <w:sz w:val="18"/>
                    </w:rPr>
                    <w:t>COVID-19</w:t>
                  </w:r>
                  <w:r>
                    <w:rPr>
                      <w:color w:val="231F20"/>
                      <w:sz w:val="18"/>
                    </w:rPr>
                    <w:t>:</w:t>
                  </w:r>
                  <w:r>
                    <w:rPr>
                      <w:color w:val="231F20"/>
                      <w:spacing w:val="-1"/>
                      <w:sz w:val="18"/>
                    </w:rPr>
                    <w:t> </w:t>
                  </w:r>
                  <w:r>
                    <w:rPr>
                      <w:color w:val="231F20"/>
                      <w:sz w:val="18"/>
                    </w:rPr>
                    <w:t>All</w:t>
                  </w:r>
                  <w:r>
                    <w:rPr>
                      <w:color w:val="231F20"/>
                      <w:spacing w:val="1"/>
                      <w:sz w:val="18"/>
                    </w:rPr>
                    <w:t> </w:t>
                  </w:r>
                  <w:r>
                    <w:rPr>
                      <w:color w:val="231F20"/>
                      <w:spacing w:val="-2"/>
                      <w:sz w:val="18"/>
                    </w:rPr>
                    <w:t>patients</w:t>
                  </w:r>
                </w:p>
                <w:p>
                  <w:pPr>
                    <w:spacing w:line="266" w:lineRule="auto" w:before="23"/>
                    <w:ind w:left="431" w:right="87" w:hanging="180"/>
                    <w:jc w:val="left"/>
                    <w:rPr>
                      <w:sz w:val="18"/>
                    </w:rPr>
                  </w:pPr>
                  <w:r>
                    <w:rPr>
                      <w:i/>
                      <w:color w:val="231F20"/>
                      <w:spacing w:val="-4"/>
                      <w:w w:val="105"/>
                      <w:sz w:val="18"/>
                    </w:rPr>
                    <w:t>Hepatitis</w:t>
                  </w:r>
                  <w:r>
                    <w:rPr>
                      <w:i/>
                      <w:color w:val="231F20"/>
                      <w:spacing w:val="-5"/>
                      <w:w w:val="105"/>
                      <w:sz w:val="18"/>
                    </w:rPr>
                    <w:t> </w:t>
                  </w:r>
                  <w:r>
                    <w:rPr>
                      <w:i/>
                      <w:color w:val="231F20"/>
                      <w:spacing w:val="-4"/>
                      <w:w w:val="105"/>
                      <w:sz w:val="18"/>
                    </w:rPr>
                    <w:t>A</w:t>
                  </w:r>
                  <w:r>
                    <w:rPr>
                      <w:color w:val="231F20"/>
                      <w:spacing w:val="-4"/>
                      <w:w w:val="105"/>
                      <w:sz w:val="18"/>
                    </w:rPr>
                    <w:t>:</w:t>
                  </w:r>
                  <w:r>
                    <w:rPr>
                      <w:color w:val="231F20"/>
                      <w:spacing w:val="-5"/>
                      <w:w w:val="105"/>
                      <w:sz w:val="18"/>
                    </w:rPr>
                    <w:t> </w:t>
                  </w:r>
                  <w:r>
                    <w:rPr>
                      <w:color w:val="231F20"/>
                      <w:spacing w:val="-4"/>
                      <w:w w:val="105"/>
                      <w:sz w:val="18"/>
                    </w:rPr>
                    <w:t>All</w:t>
                  </w:r>
                  <w:r>
                    <w:rPr>
                      <w:color w:val="231F20"/>
                      <w:spacing w:val="-11"/>
                      <w:w w:val="105"/>
                      <w:sz w:val="18"/>
                    </w:rPr>
                    <w:t> </w:t>
                  </w:r>
                  <w:r>
                    <w:rPr>
                      <w:color w:val="231F20"/>
                      <w:spacing w:val="-4"/>
                      <w:w w:val="105"/>
                      <w:sz w:val="18"/>
                    </w:rPr>
                    <w:t>men</w:t>
                  </w:r>
                  <w:r>
                    <w:rPr>
                      <w:color w:val="231F20"/>
                      <w:spacing w:val="-10"/>
                      <w:w w:val="105"/>
                      <w:sz w:val="18"/>
                    </w:rPr>
                    <w:t> </w:t>
                  </w:r>
                  <w:r>
                    <w:rPr>
                      <w:color w:val="231F20"/>
                      <w:spacing w:val="-4"/>
                      <w:w w:val="105"/>
                      <w:sz w:val="18"/>
                    </w:rPr>
                    <w:t>who</w:t>
                  </w:r>
                  <w:r>
                    <w:rPr>
                      <w:color w:val="231F20"/>
                      <w:spacing w:val="-11"/>
                      <w:w w:val="105"/>
                      <w:sz w:val="18"/>
                    </w:rPr>
                    <w:t> </w:t>
                  </w:r>
                  <w:r>
                    <w:rPr>
                      <w:color w:val="231F20"/>
                      <w:spacing w:val="-4"/>
                      <w:w w:val="105"/>
                      <w:sz w:val="18"/>
                    </w:rPr>
                    <w:t>have</w:t>
                  </w:r>
                  <w:r>
                    <w:rPr>
                      <w:color w:val="231F20"/>
                      <w:spacing w:val="-8"/>
                      <w:w w:val="105"/>
                      <w:sz w:val="18"/>
                    </w:rPr>
                    <w:t> </w:t>
                  </w:r>
                  <w:r>
                    <w:rPr>
                      <w:color w:val="231F20"/>
                      <w:spacing w:val="-4"/>
                      <w:w w:val="105"/>
                      <w:sz w:val="18"/>
                    </w:rPr>
                    <w:t>sex</w:t>
                  </w:r>
                  <w:r>
                    <w:rPr>
                      <w:color w:val="231F20"/>
                      <w:spacing w:val="-10"/>
                      <w:w w:val="105"/>
                      <w:sz w:val="18"/>
                    </w:rPr>
                    <w:t> </w:t>
                  </w:r>
                  <w:r>
                    <w:rPr>
                      <w:color w:val="231F20"/>
                      <w:spacing w:val="-4"/>
                      <w:w w:val="105"/>
                      <w:sz w:val="18"/>
                    </w:rPr>
                    <w:t>with</w:t>
                  </w:r>
                  <w:r>
                    <w:rPr>
                      <w:color w:val="231F20"/>
                      <w:spacing w:val="-10"/>
                      <w:w w:val="105"/>
                      <w:sz w:val="18"/>
                    </w:rPr>
                    <w:t> </w:t>
                  </w:r>
                  <w:r>
                    <w:rPr>
                      <w:color w:val="231F20"/>
                      <w:spacing w:val="-4"/>
                      <w:w w:val="105"/>
                      <w:sz w:val="18"/>
                    </w:rPr>
                    <w:t>men;</w:t>
                  </w:r>
                  <w:r>
                    <w:rPr>
                      <w:color w:val="231F20"/>
                      <w:spacing w:val="-10"/>
                      <w:w w:val="105"/>
                      <w:sz w:val="18"/>
                    </w:rPr>
                    <w:t> </w:t>
                  </w:r>
                  <w:r>
                    <w:rPr>
                      <w:color w:val="231F20"/>
                      <w:spacing w:val="-4"/>
                      <w:w w:val="105"/>
                      <w:sz w:val="18"/>
                    </w:rPr>
                    <w:t>patients</w:t>
                  </w:r>
                  <w:r>
                    <w:rPr>
                      <w:color w:val="231F20"/>
                      <w:spacing w:val="-10"/>
                      <w:w w:val="105"/>
                      <w:sz w:val="18"/>
                    </w:rPr>
                    <w:t> </w:t>
                  </w:r>
                  <w:r>
                    <w:rPr>
                      <w:color w:val="231F20"/>
                      <w:spacing w:val="-4"/>
                      <w:w w:val="105"/>
                      <w:sz w:val="18"/>
                    </w:rPr>
                    <w:t>with</w:t>
                  </w:r>
                  <w:r>
                    <w:rPr>
                      <w:color w:val="231F20"/>
                      <w:spacing w:val="-10"/>
                      <w:w w:val="105"/>
                      <w:sz w:val="18"/>
                    </w:rPr>
                    <w:t> </w:t>
                  </w:r>
                  <w:r>
                    <w:rPr>
                      <w:color w:val="231F20"/>
                      <w:spacing w:val="-4"/>
                      <w:w w:val="105"/>
                      <w:sz w:val="18"/>
                    </w:rPr>
                    <w:t>or</w:t>
                  </w:r>
                  <w:r>
                    <w:rPr>
                      <w:color w:val="231F20"/>
                      <w:spacing w:val="-10"/>
                      <w:w w:val="105"/>
                      <w:sz w:val="18"/>
                    </w:rPr>
                    <w:t> </w:t>
                  </w:r>
                  <w:r>
                    <w:rPr>
                      <w:color w:val="231F20"/>
                      <w:spacing w:val="-4"/>
                      <w:w w:val="105"/>
                      <w:sz w:val="18"/>
                    </w:rPr>
                    <w:t>at</w:t>
                  </w:r>
                  <w:r>
                    <w:rPr>
                      <w:color w:val="231F20"/>
                      <w:spacing w:val="-11"/>
                      <w:w w:val="105"/>
                      <w:sz w:val="18"/>
                    </w:rPr>
                    <w:t> </w:t>
                  </w:r>
                  <w:r>
                    <w:rPr>
                      <w:color w:val="231F20"/>
                      <w:spacing w:val="-4"/>
                      <w:w w:val="105"/>
                      <w:sz w:val="18"/>
                    </w:rPr>
                    <w:t>risk</w:t>
                  </w:r>
                  <w:r>
                    <w:rPr>
                      <w:color w:val="231F20"/>
                      <w:spacing w:val="-11"/>
                      <w:w w:val="105"/>
                      <w:sz w:val="18"/>
                    </w:rPr>
                    <w:t> </w:t>
                  </w:r>
                  <w:r>
                    <w:rPr>
                      <w:color w:val="231F20"/>
                      <w:spacing w:val="-4"/>
                      <w:w w:val="105"/>
                      <w:sz w:val="18"/>
                    </w:rPr>
                    <w:t>for</w:t>
                  </w:r>
                  <w:r>
                    <w:rPr>
                      <w:color w:val="231F20"/>
                      <w:spacing w:val="-10"/>
                      <w:w w:val="105"/>
                      <w:sz w:val="18"/>
                    </w:rPr>
                    <w:t> </w:t>
                  </w:r>
                  <w:r>
                    <w:rPr>
                      <w:color w:val="231F20"/>
                      <w:spacing w:val="-4"/>
                      <w:w w:val="105"/>
                      <w:sz w:val="18"/>
                    </w:rPr>
                    <w:t>chronic</w:t>
                  </w:r>
                  <w:r>
                    <w:rPr>
                      <w:color w:val="231F20"/>
                      <w:spacing w:val="-10"/>
                      <w:w w:val="105"/>
                      <w:sz w:val="18"/>
                    </w:rPr>
                    <w:t> </w:t>
                  </w:r>
                  <w:r>
                    <w:rPr>
                      <w:color w:val="231F20"/>
                      <w:spacing w:val="-4"/>
                      <w:w w:val="105"/>
                      <w:sz w:val="18"/>
                    </w:rPr>
                    <w:t>hepatitis</w:t>
                  </w:r>
                  <w:r>
                    <w:rPr>
                      <w:color w:val="231F20"/>
                      <w:spacing w:val="-10"/>
                      <w:w w:val="105"/>
                      <w:sz w:val="18"/>
                    </w:rPr>
                    <w:t> </w:t>
                  </w:r>
                  <w:r>
                    <w:rPr>
                      <w:color w:val="231F20"/>
                      <w:spacing w:val="-4"/>
                      <w:w w:val="105"/>
                      <w:sz w:val="18"/>
                    </w:rPr>
                    <w:t>B</w:t>
                  </w:r>
                  <w:r>
                    <w:rPr>
                      <w:color w:val="231F20"/>
                      <w:spacing w:val="-10"/>
                      <w:w w:val="105"/>
                      <w:sz w:val="18"/>
                    </w:rPr>
                    <w:t> </w:t>
                  </w:r>
                  <w:r>
                    <w:rPr>
                      <w:color w:val="231F20"/>
                      <w:spacing w:val="-4"/>
                      <w:w w:val="105"/>
                      <w:sz w:val="18"/>
                    </w:rPr>
                    <w:t>and/ </w:t>
                  </w:r>
                  <w:r>
                    <w:rPr>
                      <w:color w:val="231F20"/>
                      <w:spacing w:val="-2"/>
                      <w:sz w:val="18"/>
                    </w:rPr>
                    <w:t>or</w:t>
                  </w:r>
                  <w:r>
                    <w:rPr>
                      <w:color w:val="231F20"/>
                      <w:spacing w:val="-7"/>
                      <w:sz w:val="18"/>
                    </w:rPr>
                    <w:t> </w:t>
                  </w:r>
                  <w:r>
                    <w:rPr>
                      <w:color w:val="231F20"/>
                      <w:spacing w:val="-2"/>
                      <w:sz w:val="18"/>
                    </w:rPr>
                    <w:t>C</w:t>
                  </w:r>
                  <w:r>
                    <w:rPr>
                      <w:color w:val="231F20"/>
                      <w:spacing w:val="-7"/>
                      <w:sz w:val="18"/>
                    </w:rPr>
                    <w:t> </w:t>
                  </w:r>
                  <w:r>
                    <w:rPr>
                      <w:color w:val="231F20"/>
                      <w:spacing w:val="-2"/>
                      <w:sz w:val="18"/>
                    </w:rPr>
                    <w:t>infection,</w:t>
                  </w:r>
                  <w:r>
                    <w:rPr>
                      <w:color w:val="231F20"/>
                      <w:spacing w:val="-7"/>
                      <w:sz w:val="18"/>
                    </w:rPr>
                    <w:t> </w:t>
                  </w:r>
                  <w:r>
                    <w:rPr>
                      <w:color w:val="231F20"/>
                      <w:spacing w:val="-2"/>
                      <w:sz w:val="18"/>
                    </w:rPr>
                    <w:t>such</w:t>
                  </w:r>
                  <w:r>
                    <w:rPr>
                      <w:color w:val="231F20"/>
                      <w:spacing w:val="-7"/>
                      <w:sz w:val="18"/>
                    </w:rPr>
                    <w:t> </w:t>
                  </w:r>
                  <w:r>
                    <w:rPr>
                      <w:color w:val="231F20"/>
                      <w:spacing w:val="-2"/>
                      <w:sz w:val="18"/>
                    </w:rPr>
                    <w:t>as</w:t>
                  </w:r>
                  <w:r>
                    <w:rPr>
                      <w:color w:val="231F20"/>
                      <w:spacing w:val="-7"/>
                      <w:sz w:val="18"/>
                    </w:rPr>
                    <w:t> </w:t>
                  </w:r>
                  <w:r>
                    <w:rPr>
                      <w:color w:val="231F20"/>
                      <w:spacing w:val="-2"/>
                      <w:sz w:val="18"/>
                    </w:rPr>
                    <w:t>those</w:t>
                  </w:r>
                  <w:r>
                    <w:rPr>
                      <w:color w:val="231F20"/>
                      <w:spacing w:val="-7"/>
                      <w:sz w:val="18"/>
                    </w:rPr>
                    <w:t> </w:t>
                  </w:r>
                  <w:r>
                    <w:rPr>
                      <w:color w:val="231F20"/>
                      <w:spacing w:val="-2"/>
                      <w:sz w:val="18"/>
                    </w:rPr>
                    <w:t>who</w:t>
                  </w:r>
                  <w:r>
                    <w:rPr>
                      <w:color w:val="231F20"/>
                      <w:spacing w:val="-8"/>
                      <w:sz w:val="18"/>
                    </w:rPr>
                    <w:t> </w:t>
                  </w:r>
                  <w:r>
                    <w:rPr>
                      <w:color w:val="231F20"/>
                      <w:spacing w:val="-2"/>
                      <w:sz w:val="18"/>
                    </w:rPr>
                    <w:t>inject</w:t>
                  </w:r>
                  <w:r>
                    <w:rPr>
                      <w:color w:val="231F20"/>
                      <w:spacing w:val="-8"/>
                      <w:sz w:val="18"/>
                    </w:rPr>
                    <w:t> </w:t>
                  </w:r>
                  <w:r>
                    <w:rPr>
                      <w:color w:val="231F20"/>
                      <w:spacing w:val="-2"/>
                      <w:sz w:val="18"/>
                    </w:rPr>
                    <w:t>drugs;</w:t>
                  </w:r>
                  <w:r>
                    <w:rPr>
                      <w:color w:val="231F20"/>
                      <w:spacing w:val="-7"/>
                      <w:sz w:val="18"/>
                    </w:rPr>
                    <w:t> </w:t>
                  </w:r>
                  <w:r>
                    <w:rPr>
                      <w:color w:val="231F20"/>
                      <w:spacing w:val="-2"/>
                      <w:sz w:val="18"/>
                    </w:rPr>
                    <w:t>patients</w:t>
                  </w:r>
                  <w:r>
                    <w:rPr>
                      <w:color w:val="231F20"/>
                      <w:spacing w:val="-8"/>
                      <w:sz w:val="18"/>
                    </w:rPr>
                    <w:t> </w:t>
                  </w:r>
                  <w:r>
                    <w:rPr>
                      <w:color w:val="231F20"/>
                      <w:spacing w:val="-2"/>
                      <w:sz w:val="18"/>
                    </w:rPr>
                    <w:t>with</w:t>
                  </w:r>
                  <w:r>
                    <w:rPr>
                      <w:color w:val="231F20"/>
                      <w:spacing w:val="-7"/>
                      <w:sz w:val="18"/>
                    </w:rPr>
                    <w:t> </w:t>
                  </w:r>
                  <w:r>
                    <w:rPr>
                      <w:color w:val="231F20"/>
                      <w:spacing w:val="-2"/>
                      <w:sz w:val="18"/>
                    </w:rPr>
                    <w:t>chronic</w:t>
                  </w:r>
                  <w:r>
                    <w:rPr>
                      <w:color w:val="231F20"/>
                      <w:spacing w:val="-8"/>
                      <w:sz w:val="18"/>
                    </w:rPr>
                    <w:t> </w:t>
                  </w:r>
                  <w:r>
                    <w:rPr>
                      <w:color w:val="231F20"/>
                      <w:spacing w:val="-2"/>
                      <w:sz w:val="18"/>
                    </w:rPr>
                    <w:t>liver</w:t>
                  </w:r>
                  <w:r>
                    <w:rPr>
                      <w:color w:val="231F20"/>
                      <w:spacing w:val="-8"/>
                      <w:sz w:val="18"/>
                    </w:rPr>
                    <w:t> </w:t>
                  </w:r>
                  <w:r>
                    <w:rPr>
                      <w:color w:val="231F20"/>
                      <w:spacing w:val="-2"/>
                      <w:sz w:val="18"/>
                    </w:rPr>
                    <w:t>disease;</w:t>
                  </w:r>
                  <w:r>
                    <w:rPr>
                      <w:color w:val="231F20"/>
                      <w:spacing w:val="-7"/>
                      <w:sz w:val="18"/>
                    </w:rPr>
                    <w:t> </w:t>
                  </w:r>
                  <w:r>
                    <w:rPr>
                      <w:color w:val="231F20"/>
                      <w:spacing w:val="-2"/>
                      <w:sz w:val="18"/>
                    </w:rPr>
                    <w:t>patients</w:t>
                  </w:r>
                  <w:r>
                    <w:rPr>
                      <w:color w:val="231F20"/>
                      <w:spacing w:val="-7"/>
                      <w:sz w:val="18"/>
                    </w:rPr>
                    <w:t> </w:t>
                  </w:r>
                  <w:r>
                    <w:rPr>
                      <w:color w:val="231F20"/>
                      <w:spacing w:val="-2"/>
                      <w:sz w:val="18"/>
                    </w:rPr>
                    <w:t>with </w:t>
                  </w:r>
                  <w:r>
                    <w:rPr>
                      <w:color w:val="231F20"/>
                      <w:w w:val="105"/>
                      <w:sz w:val="18"/>
                    </w:rPr>
                    <w:t>no</w:t>
                  </w:r>
                  <w:r>
                    <w:rPr>
                      <w:color w:val="231F20"/>
                      <w:spacing w:val="-5"/>
                      <w:w w:val="105"/>
                      <w:sz w:val="18"/>
                    </w:rPr>
                    <w:t> </w:t>
                  </w:r>
                  <w:r>
                    <w:rPr>
                      <w:color w:val="231F20"/>
                      <w:w w:val="105"/>
                      <w:sz w:val="18"/>
                    </w:rPr>
                    <w:t>housing</w:t>
                  </w:r>
                  <w:r>
                    <w:rPr>
                      <w:color w:val="231F20"/>
                      <w:spacing w:val="-5"/>
                      <w:w w:val="105"/>
                      <w:sz w:val="18"/>
                    </w:rPr>
                    <w:t> </w:t>
                  </w:r>
                  <w:r>
                    <w:rPr>
                      <w:color w:val="231F20"/>
                      <w:w w:val="105"/>
                      <w:sz w:val="18"/>
                    </w:rPr>
                    <w:t>or</w:t>
                  </w:r>
                  <w:r>
                    <w:rPr>
                      <w:color w:val="231F20"/>
                      <w:spacing w:val="-3"/>
                      <w:w w:val="105"/>
                      <w:sz w:val="18"/>
                    </w:rPr>
                    <w:t> </w:t>
                  </w:r>
                  <w:r>
                    <w:rPr>
                      <w:color w:val="231F20"/>
                      <w:w w:val="105"/>
                      <w:sz w:val="18"/>
                    </w:rPr>
                    <w:t>unstable</w:t>
                  </w:r>
                  <w:r>
                    <w:rPr>
                      <w:color w:val="231F20"/>
                      <w:spacing w:val="-3"/>
                      <w:w w:val="105"/>
                      <w:sz w:val="18"/>
                    </w:rPr>
                    <w:t> </w:t>
                  </w:r>
                  <w:r>
                    <w:rPr>
                      <w:color w:val="231F20"/>
                      <w:w w:val="105"/>
                      <w:sz w:val="18"/>
                    </w:rPr>
                    <w:t>housing</w:t>
                  </w:r>
                </w:p>
                <w:p>
                  <w:pPr>
                    <w:spacing w:line="266" w:lineRule="auto" w:before="2"/>
                    <w:ind w:left="431" w:right="0" w:hanging="180"/>
                    <w:jc w:val="left"/>
                    <w:rPr>
                      <w:sz w:val="18"/>
                    </w:rPr>
                  </w:pPr>
                  <w:r>
                    <w:rPr>
                      <w:i/>
                      <w:color w:val="231F20"/>
                      <w:w w:val="105"/>
                      <w:sz w:val="18"/>
                    </w:rPr>
                    <w:t>Hepatitis B</w:t>
                  </w:r>
                  <w:r>
                    <w:rPr>
                      <w:color w:val="231F20"/>
                      <w:w w:val="105"/>
                      <w:sz w:val="18"/>
                    </w:rPr>
                    <w:t>: All susceptible patients; for 2-dose adjuvanted regimen, check hepatitis B surface antibody 6 months after second dose and revaccinate as needed</w:t>
                  </w:r>
                </w:p>
                <w:p>
                  <w:pPr>
                    <w:spacing w:line="207" w:lineRule="exact" w:before="0"/>
                    <w:ind w:left="252" w:right="0" w:firstLine="0"/>
                    <w:jc w:val="left"/>
                    <w:rPr>
                      <w:sz w:val="18"/>
                    </w:rPr>
                  </w:pPr>
                  <w:r>
                    <w:rPr>
                      <w:i/>
                      <w:color w:val="231F20"/>
                      <w:sz w:val="18"/>
                    </w:rPr>
                    <w:t>Human</w:t>
                  </w:r>
                  <w:r>
                    <w:rPr>
                      <w:i/>
                      <w:color w:val="231F20"/>
                      <w:spacing w:val="9"/>
                      <w:sz w:val="18"/>
                    </w:rPr>
                    <w:t> </w:t>
                  </w:r>
                  <w:r>
                    <w:rPr>
                      <w:i/>
                      <w:color w:val="231F20"/>
                      <w:sz w:val="18"/>
                    </w:rPr>
                    <w:t>papillomavirus</w:t>
                  </w:r>
                  <w:r>
                    <w:rPr>
                      <w:color w:val="231F20"/>
                      <w:sz w:val="18"/>
                    </w:rPr>
                    <w:t>:</w:t>
                  </w:r>
                  <w:r>
                    <w:rPr>
                      <w:color w:val="231F20"/>
                      <w:spacing w:val="11"/>
                      <w:sz w:val="18"/>
                    </w:rPr>
                    <w:t> </w:t>
                  </w:r>
                  <w:r>
                    <w:rPr>
                      <w:color w:val="231F20"/>
                      <w:sz w:val="18"/>
                    </w:rPr>
                    <w:t>All</w:t>
                  </w:r>
                  <w:r>
                    <w:rPr>
                      <w:color w:val="231F20"/>
                      <w:spacing w:val="10"/>
                      <w:sz w:val="18"/>
                    </w:rPr>
                    <w:t> </w:t>
                  </w:r>
                  <w:r>
                    <w:rPr>
                      <w:color w:val="231F20"/>
                      <w:sz w:val="18"/>
                    </w:rPr>
                    <w:t>patients</w:t>
                  </w:r>
                  <w:r>
                    <w:rPr>
                      <w:color w:val="231F20"/>
                      <w:spacing w:val="11"/>
                      <w:sz w:val="18"/>
                    </w:rPr>
                    <w:t> </w:t>
                  </w:r>
                  <w:r>
                    <w:rPr>
                      <w:color w:val="231F20"/>
                      <w:sz w:val="18"/>
                    </w:rPr>
                    <w:t>through</w:t>
                  </w:r>
                  <w:r>
                    <w:rPr>
                      <w:color w:val="231F20"/>
                      <w:spacing w:val="11"/>
                      <w:sz w:val="18"/>
                    </w:rPr>
                    <w:t> </w:t>
                  </w:r>
                  <w:r>
                    <w:rPr>
                      <w:color w:val="231F20"/>
                      <w:sz w:val="18"/>
                    </w:rPr>
                    <w:t>age</w:t>
                  </w:r>
                  <w:r>
                    <w:rPr>
                      <w:color w:val="231F20"/>
                      <w:spacing w:val="11"/>
                      <w:sz w:val="18"/>
                    </w:rPr>
                    <w:t> </w:t>
                  </w:r>
                  <w:r>
                    <w:rPr>
                      <w:color w:val="231F20"/>
                      <w:sz w:val="18"/>
                    </w:rPr>
                    <w:t>26</w:t>
                  </w:r>
                  <w:r>
                    <w:rPr>
                      <w:color w:val="231F20"/>
                      <w:spacing w:val="12"/>
                      <w:sz w:val="18"/>
                    </w:rPr>
                    <w:t> </w:t>
                  </w:r>
                  <w:r>
                    <w:rPr>
                      <w:color w:val="231F20"/>
                      <w:spacing w:val="-4"/>
                      <w:sz w:val="18"/>
                    </w:rPr>
                    <w:t>years</w:t>
                  </w:r>
                </w:p>
                <w:p>
                  <w:pPr>
                    <w:spacing w:before="23"/>
                    <w:ind w:left="252" w:right="0" w:firstLine="0"/>
                    <w:jc w:val="left"/>
                    <w:rPr>
                      <w:sz w:val="18"/>
                    </w:rPr>
                  </w:pPr>
                  <w:r>
                    <w:rPr>
                      <w:i/>
                      <w:color w:val="231F20"/>
                      <w:sz w:val="18"/>
                    </w:rPr>
                    <w:t>Varicella</w:t>
                  </w:r>
                  <w:r>
                    <w:rPr>
                      <w:color w:val="231F20"/>
                      <w:sz w:val="18"/>
                    </w:rPr>
                    <w:t>:</w:t>
                  </w:r>
                  <w:r>
                    <w:rPr>
                      <w:color w:val="231F20"/>
                      <w:spacing w:val="7"/>
                      <w:sz w:val="18"/>
                    </w:rPr>
                    <w:t> </w:t>
                  </w:r>
                  <w:r>
                    <w:rPr>
                      <w:color w:val="231F20"/>
                      <w:sz w:val="18"/>
                    </w:rPr>
                    <w:t>All</w:t>
                  </w:r>
                  <w:r>
                    <w:rPr>
                      <w:color w:val="231F20"/>
                      <w:spacing w:val="8"/>
                      <w:sz w:val="18"/>
                    </w:rPr>
                    <w:t> </w:t>
                  </w:r>
                  <w:r>
                    <w:rPr>
                      <w:color w:val="231F20"/>
                      <w:sz w:val="18"/>
                    </w:rPr>
                    <w:t>susceptible</w:t>
                  </w:r>
                  <w:r>
                    <w:rPr>
                      <w:color w:val="231F20"/>
                      <w:spacing w:val="7"/>
                      <w:sz w:val="18"/>
                    </w:rPr>
                    <w:t> </w:t>
                  </w:r>
                  <w:r>
                    <w:rPr>
                      <w:color w:val="231F20"/>
                      <w:sz w:val="18"/>
                    </w:rPr>
                    <w:t>patients</w:t>
                  </w:r>
                  <w:r>
                    <w:rPr>
                      <w:color w:val="231F20"/>
                      <w:spacing w:val="7"/>
                      <w:sz w:val="18"/>
                    </w:rPr>
                    <w:t> </w:t>
                  </w:r>
                  <w:r>
                    <w:rPr>
                      <w:color w:val="231F20"/>
                      <w:sz w:val="18"/>
                    </w:rPr>
                    <w:t>with</w:t>
                  </w:r>
                  <w:r>
                    <w:rPr>
                      <w:color w:val="231F20"/>
                      <w:spacing w:val="8"/>
                      <w:sz w:val="18"/>
                    </w:rPr>
                    <w:t> </w:t>
                  </w:r>
                  <w:r>
                    <w:rPr>
                      <w:color w:val="231F20"/>
                      <w:sz w:val="18"/>
                    </w:rPr>
                    <w:t>CD4</w:t>
                  </w:r>
                  <w:r>
                    <w:rPr>
                      <w:color w:val="231F20"/>
                      <w:spacing w:val="9"/>
                      <w:sz w:val="18"/>
                    </w:rPr>
                    <w:t> </w:t>
                  </w:r>
                  <w:r>
                    <w:rPr>
                      <w:color w:val="231F20"/>
                      <w:sz w:val="18"/>
                    </w:rPr>
                    <w:t>count</w:t>
                  </w:r>
                  <w:r>
                    <w:rPr>
                      <w:color w:val="231F20"/>
                      <w:spacing w:val="7"/>
                      <w:sz w:val="18"/>
                    </w:rPr>
                    <w:t> </w:t>
                  </w:r>
                  <w:r>
                    <w:rPr>
                      <w:color w:val="231F20"/>
                      <w:sz w:val="18"/>
                    </w:rPr>
                    <w:t>&gt;200</w:t>
                  </w:r>
                  <w:r>
                    <w:rPr>
                      <w:color w:val="231F20"/>
                      <w:spacing w:val="9"/>
                      <w:sz w:val="18"/>
                    </w:rPr>
                    <w:t> </w:t>
                  </w:r>
                  <w:r>
                    <w:rPr>
                      <w:color w:val="231F20"/>
                      <w:spacing w:val="-2"/>
                      <w:sz w:val="18"/>
                    </w:rPr>
                    <w:t>cells/mL</w:t>
                  </w:r>
                </w:p>
                <w:p>
                  <w:pPr>
                    <w:spacing w:line="266" w:lineRule="auto" w:before="23"/>
                    <w:ind w:left="431" w:right="307" w:hanging="180"/>
                    <w:jc w:val="left"/>
                    <w:rPr>
                      <w:sz w:val="18"/>
                    </w:rPr>
                  </w:pPr>
                  <w:r>
                    <w:rPr>
                      <w:i/>
                      <w:color w:val="231F20"/>
                      <w:w w:val="105"/>
                      <w:sz w:val="18"/>
                    </w:rPr>
                    <w:t>Tetanus/diphtheria/pertussis</w:t>
                  </w:r>
                  <w:r>
                    <w:rPr>
                      <w:color w:val="231F20"/>
                      <w:w w:val="105"/>
                      <w:sz w:val="18"/>
                    </w:rPr>
                    <w:t>:</w:t>
                  </w:r>
                  <w:r>
                    <w:rPr>
                      <w:color w:val="231F20"/>
                      <w:spacing w:val="-12"/>
                      <w:w w:val="105"/>
                      <w:sz w:val="18"/>
                    </w:rPr>
                    <w:t> </w:t>
                  </w:r>
                  <w:r>
                    <w:rPr>
                      <w:color w:val="231F20"/>
                      <w:w w:val="105"/>
                      <w:sz w:val="18"/>
                    </w:rPr>
                    <w:t>All</w:t>
                  </w:r>
                  <w:r>
                    <w:rPr>
                      <w:color w:val="231F20"/>
                      <w:spacing w:val="-10"/>
                      <w:w w:val="105"/>
                      <w:sz w:val="18"/>
                    </w:rPr>
                    <w:t> </w:t>
                  </w:r>
                  <w:r>
                    <w:rPr>
                      <w:color w:val="231F20"/>
                      <w:w w:val="105"/>
                      <w:sz w:val="18"/>
                    </w:rPr>
                    <w:t>patients;</w:t>
                  </w:r>
                  <w:r>
                    <w:rPr>
                      <w:color w:val="231F20"/>
                      <w:spacing w:val="-9"/>
                      <w:w w:val="105"/>
                      <w:sz w:val="18"/>
                    </w:rPr>
                    <w:t> </w:t>
                  </w:r>
                  <w:r>
                    <w:rPr>
                      <w:color w:val="231F20"/>
                      <w:w w:val="105"/>
                      <w:sz w:val="18"/>
                    </w:rPr>
                    <w:t>boost</w:t>
                  </w:r>
                  <w:r>
                    <w:rPr>
                      <w:color w:val="231F20"/>
                      <w:spacing w:val="-9"/>
                      <w:w w:val="105"/>
                      <w:sz w:val="18"/>
                    </w:rPr>
                    <w:t> </w:t>
                  </w:r>
                  <w:r>
                    <w:rPr>
                      <w:color w:val="231F20"/>
                      <w:w w:val="105"/>
                      <w:sz w:val="18"/>
                    </w:rPr>
                    <w:t>with</w:t>
                  </w:r>
                  <w:r>
                    <w:rPr>
                      <w:color w:val="231F20"/>
                      <w:spacing w:val="-8"/>
                      <w:w w:val="105"/>
                      <w:sz w:val="18"/>
                    </w:rPr>
                    <w:t> </w:t>
                  </w:r>
                  <w:r>
                    <w:rPr>
                      <w:color w:val="231F20"/>
                      <w:w w:val="105"/>
                      <w:sz w:val="18"/>
                    </w:rPr>
                    <w:t>tetanus/diphtheria</w:t>
                  </w:r>
                  <w:r>
                    <w:rPr>
                      <w:color w:val="231F20"/>
                      <w:spacing w:val="-8"/>
                      <w:w w:val="105"/>
                      <w:sz w:val="18"/>
                    </w:rPr>
                    <w:t> </w:t>
                  </w:r>
                  <w:r>
                    <w:rPr>
                      <w:color w:val="231F20"/>
                      <w:w w:val="105"/>
                      <w:sz w:val="18"/>
                    </w:rPr>
                    <w:t>vaccine</w:t>
                  </w:r>
                  <w:r>
                    <w:rPr>
                      <w:color w:val="231F20"/>
                      <w:spacing w:val="-8"/>
                      <w:w w:val="105"/>
                      <w:sz w:val="18"/>
                    </w:rPr>
                    <w:t> </w:t>
                  </w:r>
                  <w:r>
                    <w:rPr>
                      <w:color w:val="231F20"/>
                      <w:w w:val="105"/>
                      <w:sz w:val="18"/>
                    </w:rPr>
                    <w:t>every 10 years</w:t>
                  </w:r>
                </w:p>
                <w:p>
                  <w:pPr>
                    <w:spacing w:line="266" w:lineRule="auto" w:before="1"/>
                    <w:ind w:left="431" w:right="87" w:hanging="180"/>
                    <w:jc w:val="left"/>
                    <w:rPr>
                      <w:sz w:val="18"/>
                    </w:rPr>
                  </w:pPr>
                  <w:r>
                    <w:rPr>
                      <w:i/>
                      <w:color w:val="231F20"/>
                      <w:spacing w:val="-2"/>
                      <w:sz w:val="18"/>
                    </w:rPr>
                    <w:t>Meningococcus</w:t>
                  </w:r>
                  <w:r>
                    <w:rPr>
                      <w:color w:val="231F20"/>
                      <w:spacing w:val="-2"/>
                      <w:sz w:val="18"/>
                    </w:rPr>
                    <w:t>:</w:t>
                  </w:r>
                  <w:r>
                    <w:rPr>
                      <w:color w:val="231F20"/>
                      <w:spacing w:val="-10"/>
                      <w:sz w:val="18"/>
                    </w:rPr>
                    <w:t> </w:t>
                  </w:r>
                  <w:r>
                    <w:rPr>
                      <w:color w:val="231F20"/>
                      <w:spacing w:val="-2"/>
                      <w:sz w:val="18"/>
                    </w:rPr>
                    <w:t>All</w:t>
                  </w:r>
                  <w:r>
                    <w:rPr>
                      <w:color w:val="231F20"/>
                      <w:spacing w:val="-12"/>
                      <w:sz w:val="18"/>
                    </w:rPr>
                    <w:t> </w:t>
                  </w:r>
                  <w:r>
                    <w:rPr>
                      <w:color w:val="231F20"/>
                      <w:spacing w:val="-2"/>
                      <w:sz w:val="18"/>
                    </w:rPr>
                    <w:t>men</w:t>
                  </w:r>
                  <w:r>
                    <w:rPr>
                      <w:color w:val="231F20"/>
                      <w:spacing w:val="-11"/>
                      <w:sz w:val="18"/>
                    </w:rPr>
                    <w:t> </w:t>
                  </w:r>
                  <w:r>
                    <w:rPr>
                      <w:color w:val="231F20"/>
                      <w:spacing w:val="-2"/>
                      <w:sz w:val="18"/>
                    </w:rPr>
                    <w:t>who</w:t>
                  </w:r>
                  <w:r>
                    <w:rPr>
                      <w:color w:val="231F20"/>
                      <w:spacing w:val="-11"/>
                      <w:sz w:val="18"/>
                    </w:rPr>
                    <w:t> </w:t>
                  </w:r>
                  <w:r>
                    <w:rPr>
                      <w:color w:val="231F20"/>
                      <w:spacing w:val="-2"/>
                      <w:sz w:val="18"/>
                    </w:rPr>
                    <w:t>have</w:t>
                  </w:r>
                  <w:r>
                    <w:rPr>
                      <w:color w:val="231F20"/>
                      <w:spacing w:val="-11"/>
                      <w:sz w:val="18"/>
                    </w:rPr>
                    <w:t> </w:t>
                  </w:r>
                  <w:r>
                    <w:rPr>
                      <w:color w:val="231F20"/>
                      <w:spacing w:val="-2"/>
                      <w:sz w:val="18"/>
                    </w:rPr>
                    <w:t>sex</w:t>
                  </w:r>
                  <w:r>
                    <w:rPr>
                      <w:color w:val="231F20"/>
                      <w:spacing w:val="-11"/>
                      <w:sz w:val="18"/>
                    </w:rPr>
                    <w:t> </w:t>
                  </w:r>
                  <w:r>
                    <w:rPr>
                      <w:color w:val="231F20"/>
                      <w:spacing w:val="-2"/>
                      <w:sz w:val="18"/>
                    </w:rPr>
                    <w:t>with</w:t>
                  </w:r>
                  <w:r>
                    <w:rPr>
                      <w:color w:val="231F20"/>
                      <w:spacing w:val="-11"/>
                      <w:sz w:val="18"/>
                    </w:rPr>
                    <w:t> </w:t>
                  </w:r>
                  <w:r>
                    <w:rPr>
                      <w:color w:val="231F20"/>
                      <w:spacing w:val="-2"/>
                      <w:sz w:val="18"/>
                    </w:rPr>
                    <w:t>men;</w:t>
                  </w:r>
                  <w:r>
                    <w:rPr>
                      <w:color w:val="231F20"/>
                      <w:spacing w:val="-12"/>
                      <w:sz w:val="18"/>
                    </w:rPr>
                    <w:t> </w:t>
                  </w:r>
                  <w:r>
                    <w:rPr>
                      <w:color w:val="231F20"/>
                      <w:spacing w:val="-2"/>
                      <w:sz w:val="18"/>
                    </w:rPr>
                    <w:t>if</w:t>
                  </w:r>
                  <w:r>
                    <w:rPr>
                      <w:color w:val="231F20"/>
                      <w:spacing w:val="-11"/>
                      <w:sz w:val="18"/>
                    </w:rPr>
                    <w:t> </w:t>
                  </w:r>
                  <w:r>
                    <w:rPr>
                      <w:color w:val="231F20"/>
                      <w:spacing w:val="-2"/>
                      <w:sz w:val="18"/>
                    </w:rPr>
                    <w:t>never</w:t>
                  </w:r>
                  <w:r>
                    <w:rPr>
                      <w:color w:val="231F20"/>
                      <w:spacing w:val="-11"/>
                      <w:sz w:val="18"/>
                    </w:rPr>
                    <w:t> </w:t>
                  </w:r>
                  <w:r>
                    <w:rPr>
                      <w:color w:val="231F20"/>
                      <w:spacing w:val="-2"/>
                      <w:sz w:val="18"/>
                    </w:rPr>
                    <w:t>vaccinated,</w:t>
                  </w:r>
                  <w:r>
                    <w:rPr>
                      <w:color w:val="231F20"/>
                      <w:spacing w:val="-11"/>
                      <w:sz w:val="18"/>
                    </w:rPr>
                    <w:t> </w:t>
                  </w:r>
                  <w:r>
                    <w:rPr>
                      <w:color w:val="231F20"/>
                      <w:spacing w:val="-2"/>
                      <w:sz w:val="18"/>
                    </w:rPr>
                    <w:t>use</w:t>
                  </w:r>
                  <w:r>
                    <w:rPr>
                      <w:color w:val="231F20"/>
                      <w:spacing w:val="-12"/>
                      <w:sz w:val="18"/>
                    </w:rPr>
                    <w:t> </w:t>
                  </w:r>
                  <w:r>
                    <w:rPr>
                      <w:color w:val="231F20"/>
                      <w:spacing w:val="-2"/>
                      <w:sz w:val="18"/>
                    </w:rPr>
                    <w:t>2-dose</w:t>
                  </w:r>
                  <w:r>
                    <w:rPr>
                      <w:color w:val="231F20"/>
                      <w:spacing w:val="-11"/>
                      <w:sz w:val="18"/>
                    </w:rPr>
                    <w:t> </w:t>
                  </w:r>
                  <w:r>
                    <w:rPr>
                      <w:color w:val="231F20"/>
                      <w:spacing w:val="-2"/>
                      <w:sz w:val="18"/>
                    </w:rPr>
                    <w:t>primary</w:t>
                  </w:r>
                  <w:r>
                    <w:rPr>
                      <w:color w:val="231F20"/>
                      <w:spacing w:val="-11"/>
                      <w:sz w:val="18"/>
                    </w:rPr>
                    <w:t> </w:t>
                  </w:r>
                  <w:r>
                    <w:rPr>
                      <w:color w:val="231F20"/>
                      <w:spacing w:val="-2"/>
                      <w:sz w:val="18"/>
                    </w:rPr>
                    <w:t>series </w:t>
                  </w:r>
                  <w:r>
                    <w:rPr>
                      <w:color w:val="231F20"/>
                      <w:w w:val="105"/>
                      <w:sz w:val="18"/>
                    </w:rPr>
                    <w:t>of MenACWY conjugate vaccine at an interval of ≥2 months, and revaccinate every</w:t>
                  </w:r>
                </w:p>
                <w:p>
                  <w:pPr>
                    <w:spacing w:line="207" w:lineRule="exact" w:before="0"/>
                    <w:ind w:left="431" w:right="0" w:firstLine="0"/>
                    <w:jc w:val="left"/>
                    <w:rPr>
                      <w:sz w:val="18"/>
                    </w:rPr>
                  </w:pPr>
                  <w:r>
                    <w:rPr>
                      <w:color w:val="231F20"/>
                      <w:sz w:val="18"/>
                    </w:rPr>
                    <w:t>5</w:t>
                  </w:r>
                  <w:r>
                    <w:rPr>
                      <w:color w:val="231F20"/>
                      <w:spacing w:val="4"/>
                      <w:sz w:val="18"/>
                    </w:rPr>
                    <w:t> </w:t>
                  </w:r>
                  <w:r>
                    <w:rPr>
                      <w:color w:val="231F20"/>
                      <w:spacing w:val="-2"/>
                      <w:sz w:val="18"/>
                    </w:rPr>
                    <w:t>years</w:t>
                  </w:r>
                </w:p>
                <w:p>
                  <w:pPr>
                    <w:spacing w:before="23"/>
                    <w:ind w:left="252" w:right="0" w:firstLine="0"/>
                    <w:jc w:val="left"/>
                    <w:rPr>
                      <w:sz w:val="18"/>
                    </w:rPr>
                  </w:pPr>
                  <w:r>
                    <w:rPr>
                      <w:i/>
                      <w:color w:val="231F20"/>
                      <w:sz w:val="18"/>
                    </w:rPr>
                    <w:t>Herpes</w:t>
                  </w:r>
                  <w:r>
                    <w:rPr>
                      <w:i/>
                      <w:color w:val="231F20"/>
                      <w:spacing w:val="6"/>
                      <w:sz w:val="18"/>
                    </w:rPr>
                    <w:t> </w:t>
                  </w:r>
                  <w:r>
                    <w:rPr>
                      <w:i/>
                      <w:color w:val="231F20"/>
                      <w:sz w:val="18"/>
                    </w:rPr>
                    <w:t>zoster</w:t>
                  </w:r>
                  <w:r>
                    <w:rPr>
                      <w:color w:val="231F20"/>
                      <w:sz w:val="18"/>
                    </w:rPr>
                    <w:t>:</w:t>
                  </w:r>
                  <w:r>
                    <w:rPr>
                      <w:color w:val="231F20"/>
                      <w:spacing w:val="6"/>
                      <w:sz w:val="18"/>
                    </w:rPr>
                    <w:t> </w:t>
                  </w:r>
                  <w:r>
                    <w:rPr>
                      <w:color w:val="231F20"/>
                      <w:sz w:val="18"/>
                    </w:rPr>
                    <w:t>2</w:t>
                  </w:r>
                  <w:r>
                    <w:rPr>
                      <w:color w:val="231F20"/>
                      <w:spacing w:val="6"/>
                      <w:sz w:val="18"/>
                    </w:rPr>
                    <w:t> </w:t>
                  </w:r>
                  <w:r>
                    <w:rPr>
                      <w:color w:val="231F20"/>
                      <w:sz w:val="18"/>
                    </w:rPr>
                    <w:t>doses</w:t>
                  </w:r>
                  <w:r>
                    <w:rPr>
                      <w:color w:val="231F20"/>
                      <w:spacing w:val="6"/>
                      <w:sz w:val="18"/>
                    </w:rPr>
                    <w:t> </w:t>
                  </w:r>
                  <w:r>
                    <w:rPr>
                      <w:color w:val="231F20"/>
                      <w:sz w:val="18"/>
                    </w:rPr>
                    <w:t>in</w:t>
                  </w:r>
                  <w:r>
                    <w:rPr>
                      <w:color w:val="231F20"/>
                      <w:spacing w:val="6"/>
                      <w:sz w:val="18"/>
                    </w:rPr>
                    <w:t> </w:t>
                  </w:r>
                  <w:r>
                    <w:rPr>
                      <w:color w:val="231F20"/>
                      <w:sz w:val="18"/>
                    </w:rPr>
                    <w:t>all</w:t>
                  </w:r>
                  <w:r>
                    <w:rPr>
                      <w:color w:val="231F20"/>
                      <w:spacing w:val="4"/>
                      <w:sz w:val="18"/>
                    </w:rPr>
                    <w:t> </w:t>
                  </w:r>
                  <w:r>
                    <w:rPr>
                      <w:color w:val="231F20"/>
                      <w:sz w:val="18"/>
                    </w:rPr>
                    <w:t>patients;</w:t>
                  </w:r>
                  <w:r>
                    <w:rPr>
                      <w:color w:val="231F20"/>
                      <w:spacing w:val="3"/>
                      <w:sz w:val="18"/>
                    </w:rPr>
                    <w:t> </w:t>
                  </w:r>
                  <w:r>
                    <w:rPr>
                      <w:color w:val="231F20"/>
                      <w:sz w:val="18"/>
                    </w:rPr>
                    <w:t>consider</w:t>
                  </w:r>
                  <w:r>
                    <w:rPr>
                      <w:color w:val="231F20"/>
                      <w:spacing w:val="6"/>
                      <w:sz w:val="18"/>
                    </w:rPr>
                    <w:t> </w:t>
                  </w:r>
                  <w:r>
                    <w:rPr>
                      <w:color w:val="231F20"/>
                      <w:sz w:val="18"/>
                    </w:rPr>
                    <w:t>delaying</w:t>
                  </w:r>
                  <w:r>
                    <w:rPr>
                      <w:color w:val="231F20"/>
                      <w:spacing w:val="4"/>
                      <w:sz w:val="18"/>
                    </w:rPr>
                    <w:t> </w:t>
                  </w:r>
                  <w:r>
                    <w:rPr>
                      <w:color w:val="231F20"/>
                      <w:sz w:val="18"/>
                    </w:rPr>
                    <w:t>until</w:t>
                  </w:r>
                  <w:r>
                    <w:rPr>
                      <w:color w:val="231F20"/>
                      <w:spacing w:val="6"/>
                      <w:sz w:val="18"/>
                    </w:rPr>
                    <w:t> </w:t>
                  </w:r>
                  <w:r>
                    <w:rPr>
                      <w:color w:val="231F20"/>
                      <w:sz w:val="18"/>
                    </w:rPr>
                    <w:t>CD4</w:t>
                  </w:r>
                  <w:r>
                    <w:rPr>
                      <w:color w:val="231F20"/>
                      <w:spacing w:val="8"/>
                      <w:sz w:val="18"/>
                    </w:rPr>
                    <w:t> </w:t>
                  </w:r>
                  <w:r>
                    <w:rPr>
                      <w:color w:val="231F20"/>
                      <w:sz w:val="18"/>
                    </w:rPr>
                    <w:t>count</w:t>
                  </w:r>
                  <w:r>
                    <w:rPr>
                      <w:color w:val="231F20"/>
                      <w:spacing w:val="4"/>
                      <w:sz w:val="18"/>
                    </w:rPr>
                    <w:t> </w:t>
                  </w:r>
                  <w:r>
                    <w:rPr>
                      <w:color w:val="231F20"/>
                      <w:sz w:val="18"/>
                    </w:rPr>
                    <w:t>&gt;200</w:t>
                  </w:r>
                  <w:r>
                    <w:rPr>
                      <w:color w:val="231F20"/>
                      <w:spacing w:val="8"/>
                      <w:sz w:val="18"/>
                    </w:rPr>
                    <w:t> </w:t>
                  </w:r>
                  <w:r>
                    <w:rPr>
                      <w:color w:val="231F20"/>
                      <w:spacing w:val="-2"/>
                      <w:sz w:val="18"/>
                    </w:rPr>
                    <w:t>cells/mL</w:t>
                  </w:r>
                </w:p>
                <w:p>
                  <w:pPr>
                    <w:spacing w:line="266" w:lineRule="auto" w:before="23"/>
                    <w:ind w:left="431" w:right="0" w:hanging="180"/>
                    <w:jc w:val="left"/>
                    <w:rPr>
                      <w:sz w:val="18"/>
                    </w:rPr>
                  </w:pPr>
                  <w:r>
                    <w:rPr>
                      <w:i/>
                      <w:color w:val="231F20"/>
                      <w:spacing w:val="-2"/>
                      <w:w w:val="105"/>
                      <w:sz w:val="18"/>
                    </w:rPr>
                    <w:t>Other</w:t>
                  </w:r>
                  <w:r>
                    <w:rPr>
                      <w:i/>
                      <w:color w:val="231F20"/>
                      <w:spacing w:val="-10"/>
                      <w:w w:val="105"/>
                      <w:sz w:val="18"/>
                    </w:rPr>
                    <w:t> </w:t>
                  </w:r>
                  <w:r>
                    <w:rPr>
                      <w:i/>
                      <w:color w:val="231F20"/>
                      <w:spacing w:val="-2"/>
                      <w:w w:val="105"/>
                      <w:sz w:val="18"/>
                    </w:rPr>
                    <w:t>vaccines</w:t>
                  </w:r>
                  <w:r>
                    <w:rPr>
                      <w:color w:val="231F20"/>
                      <w:spacing w:val="-2"/>
                      <w:w w:val="105"/>
                      <w:sz w:val="18"/>
                    </w:rPr>
                    <w:t>:</w:t>
                  </w:r>
                  <w:r>
                    <w:rPr>
                      <w:color w:val="231F20"/>
                      <w:spacing w:val="-8"/>
                      <w:w w:val="105"/>
                      <w:sz w:val="18"/>
                    </w:rPr>
                    <w:t> </w:t>
                  </w:r>
                  <w:r>
                    <w:rPr>
                      <w:color w:val="231F20"/>
                      <w:spacing w:val="-2"/>
                      <w:w w:val="105"/>
                      <w:sz w:val="18"/>
                    </w:rPr>
                    <w:t>Administer</w:t>
                  </w:r>
                  <w:r>
                    <w:rPr>
                      <w:color w:val="231F20"/>
                      <w:spacing w:val="-7"/>
                      <w:w w:val="105"/>
                      <w:sz w:val="18"/>
                    </w:rPr>
                    <w:t> </w:t>
                  </w:r>
                  <w:r>
                    <w:rPr>
                      <w:color w:val="231F20"/>
                      <w:spacing w:val="-2"/>
                      <w:w w:val="105"/>
                      <w:sz w:val="18"/>
                    </w:rPr>
                    <w:t>according</w:t>
                  </w:r>
                  <w:r>
                    <w:rPr>
                      <w:color w:val="231F20"/>
                      <w:spacing w:val="-7"/>
                      <w:w w:val="105"/>
                      <w:sz w:val="18"/>
                    </w:rPr>
                    <w:t> </w:t>
                  </w:r>
                  <w:r>
                    <w:rPr>
                      <w:color w:val="231F20"/>
                      <w:spacing w:val="-2"/>
                      <w:w w:val="105"/>
                      <w:sz w:val="18"/>
                    </w:rPr>
                    <w:t>to</w:t>
                  </w:r>
                  <w:r>
                    <w:rPr>
                      <w:color w:val="231F20"/>
                      <w:spacing w:val="-9"/>
                      <w:w w:val="105"/>
                      <w:sz w:val="18"/>
                    </w:rPr>
                    <w:t> </w:t>
                  </w:r>
                  <w:r>
                    <w:rPr>
                      <w:color w:val="231F20"/>
                      <w:spacing w:val="-2"/>
                      <w:w w:val="105"/>
                      <w:sz w:val="18"/>
                    </w:rPr>
                    <w:t>ACIP</w:t>
                  </w:r>
                  <w:r>
                    <w:rPr>
                      <w:color w:val="231F20"/>
                      <w:spacing w:val="-8"/>
                      <w:w w:val="105"/>
                      <w:sz w:val="18"/>
                    </w:rPr>
                    <w:t> </w:t>
                  </w:r>
                  <w:r>
                    <w:rPr>
                      <w:color w:val="231F20"/>
                      <w:spacing w:val="-2"/>
                      <w:w w:val="105"/>
                      <w:sz w:val="18"/>
                    </w:rPr>
                    <w:t>guidelines;</w:t>
                  </w:r>
                  <w:r>
                    <w:rPr>
                      <w:color w:val="231F20"/>
                      <w:spacing w:val="-8"/>
                      <w:w w:val="105"/>
                      <w:sz w:val="18"/>
                    </w:rPr>
                    <w:t> </w:t>
                  </w:r>
                  <w:r>
                    <w:rPr>
                      <w:color w:val="231F20"/>
                      <w:spacing w:val="-2"/>
                      <w:w w:val="105"/>
                      <w:sz w:val="18"/>
                    </w:rPr>
                    <w:t>live</w:t>
                  </w:r>
                  <w:r>
                    <w:rPr>
                      <w:color w:val="231F20"/>
                      <w:spacing w:val="-8"/>
                      <w:w w:val="105"/>
                      <w:sz w:val="18"/>
                    </w:rPr>
                    <w:t> </w:t>
                  </w:r>
                  <w:r>
                    <w:rPr>
                      <w:color w:val="231F20"/>
                      <w:spacing w:val="-2"/>
                      <w:w w:val="105"/>
                      <w:sz w:val="18"/>
                    </w:rPr>
                    <w:t>viral</w:t>
                  </w:r>
                  <w:r>
                    <w:rPr>
                      <w:color w:val="231F20"/>
                      <w:spacing w:val="-9"/>
                      <w:w w:val="105"/>
                      <w:sz w:val="18"/>
                    </w:rPr>
                    <w:t> </w:t>
                  </w:r>
                  <w:r>
                    <w:rPr>
                      <w:color w:val="231F20"/>
                      <w:spacing w:val="-2"/>
                      <w:w w:val="105"/>
                      <w:sz w:val="18"/>
                    </w:rPr>
                    <w:t>vaccines</w:t>
                  </w:r>
                  <w:r>
                    <w:rPr>
                      <w:color w:val="231F20"/>
                      <w:spacing w:val="-8"/>
                      <w:w w:val="105"/>
                      <w:sz w:val="18"/>
                    </w:rPr>
                    <w:t> </w:t>
                  </w:r>
                  <w:r>
                    <w:rPr>
                      <w:color w:val="231F20"/>
                      <w:spacing w:val="-2"/>
                      <w:w w:val="105"/>
                      <w:sz w:val="18"/>
                    </w:rPr>
                    <w:t>should</w:t>
                  </w:r>
                  <w:r>
                    <w:rPr>
                      <w:color w:val="231F20"/>
                      <w:spacing w:val="-7"/>
                      <w:w w:val="105"/>
                      <w:sz w:val="18"/>
                    </w:rPr>
                    <w:t> </w:t>
                  </w:r>
                  <w:r>
                    <w:rPr>
                      <w:color w:val="231F20"/>
                      <w:spacing w:val="-2"/>
                      <w:w w:val="105"/>
                      <w:sz w:val="18"/>
                    </w:rPr>
                    <w:t>not</w:t>
                  </w:r>
                  <w:r>
                    <w:rPr>
                      <w:color w:val="231F20"/>
                      <w:spacing w:val="-7"/>
                      <w:w w:val="105"/>
                      <w:sz w:val="18"/>
                    </w:rPr>
                    <w:t> </w:t>
                  </w:r>
                  <w:r>
                    <w:rPr>
                      <w:color w:val="231F20"/>
                      <w:spacing w:val="-2"/>
                      <w:w w:val="105"/>
                      <w:sz w:val="18"/>
                    </w:rPr>
                    <w:t>be </w:t>
                  </w:r>
                  <w:r>
                    <w:rPr>
                      <w:color w:val="231F20"/>
                      <w:w w:val="105"/>
                      <w:sz w:val="18"/>
                    </w:rPr>
                    <w:t>given to HIV-infected patients with CD4 count &lt;200 cells/mL</w:t>
                  </w:r>
                </w:p>
                <w:p>
                  <w:pPr>
                    <w:spacing w:before="1"/>
                    <w:ind w:left="252" w:right="0" w:firstLine="0"/>
                    <w:jc w:val="left"/>
                    <w:rPr>
                      <w:i/>
                      <w:sz w:val="18"/>
                    </w:rPr>
                  </w:pPr>
                  <w:r>
                    <w:rPr>
                      <w:i/>
                      <w:color w:val="231F20"/>
                      <w:sz w:val="18"/>
                    </w:rPr>
                    <w:t>ACIP</w:t>
                  </w:r>
                  <w:r>
                    <w:rPr>
                      <w:i/>
                      <w:color w:val="231F20"/>
                      <w:spacing w:val="2"/>
                      <w:sz w:val="18"/>
                    </w:rPr>
                    <w:t> </w:t>
                  </w:r>
                  <w:r>
                    <w:rPr>
                      <w:i/>
                      <w:color w:val="231F20"/>
                      <w:sz w:val="18"/>
                    </w:rPr>
                    <w:t>=</w:t>
                  </w:r>
                  <w:r>
                    <w:rPr>
                      <w:i/>
                      <w:color w:val="231F20"/>
                      <w:spacing w:val="4"/>
                      <w:sz w:val="18"/>
                    </w:rPr>
                    <w:t> </w:t>
                  </w:r>
                  <w:r>
                    <w:rPr>
                      <w:i/>
                      <w:color w:val="231F20"/>
                      <w:sz w:val="18"/>
                    </w:rPr>
                    <w:t>Advisory</w:t>
                  </w:r>
                  <w:r>
                    <w:rPr>
                      <w:i/>
                      <w:color w:val="231F20"/>
                      <w:spacing w:val="3"/>
                      <w:sz w:val="18"/>
                    </w:rPr>
                    <w:t> </w:t>
                  </w:r>
                  <w:r>
                    <w:rPr>
                      <w:i/>
                      <w:color w:val="231F20"/>
                      <w:sz w:val="18"/>
                    </w:rPr>
                    <w:t>Committee</w:t>
                  </w:r>
                  <w:r>
                    <w:rPr>
                      <w:i/>
                      <w:color w:val="231F20"/>
                      <w:spacing w:val="1"/>
                      <w:sz w:val="18"/>
                    </w:rPr>
                    <w:t> </w:t>
                  </w:r>
                  <w:r>
                    <w:rPr>
                      <w:i/>
                      <w:color w:val="231F20"/>
                      <w:sz w:val="18"/>
                    </w:rPr>
                    <w:t>on</w:t>
                  </w:r>
                  <w:r>
                    <w:rPr>
                      <w:i/>
                      <w:color w:val="231F20"/>
                      <w:spacing w:val="4"/>
                      <w:sz w:val="18"/>
                    </w:rPr>
                    <w:t> </w:t>
                  </w:r>
                  <w:r>
                    <w:rPr>
                      <w:i/>
                      <w:color w:val="231F20"/>
                      <w:sz w:val="18"/>
                    </w:rPr>
                    <w:t>Immunization</w:t>
                  </w:r>
                  <w:r>
                    <w:rPr>
                      <w:i/>
                      <w:color w:val="231F20"/>
                      <w:spacing w:val="4"/>
                      <w:sz w:val="18"/>
                    </w:rPr>
                    <w:t> </w:t>
                  </w:r>
                  <w:r>
                    <w:rPr>
                      <w:i/>
                      <w:color w:val="231F20"/>
                      <w:spacing w:val="-2"/>
                      <w:sz w:val="18"/>
                    </w:rPr>
                    <w:t>Practices.</w:t>
                  </w:r>
                </w:p>
                <w:p>
                  <w:pPr>
                    <w:spacing w:line="266" w:lineRule="auto" w:before="23"/>
                    <w:ind w:left="252" w:right="836" w:firstLine="0"/>
                    <w:jc w:val="left"/>
                    <w:rPr>
                      <w:i/>
                      <w:sz w:val="18"/>
                    </w:rPr>
                  </w:pPr>
                  <w:r>
                    <w:rPr>
                      <w:i/>
                      <w:color w:val="231F20"/>
                      <w:sz w:val="18"/>
                    </w:rPr>
                    <w:t>* The most up-to-date information can be found at the ACIP website </w:t>
                  </w:r>
                  <w:hyperlink r:id="rId10">
                    <w:r>
                      <w:rPr>
                        <w:i/>
                        <w:color w:val="231F20"/>
                        <w:sz w:val="18"/>
                      </w:rPr>
                      <w:t>(www.cdc.gov/</w:t>
                    </w:r>
                  </w:hyperlink>
                  <w:r>
                    <w:rPr>
                      <w:i/>
                      <w:color w:val="231F20"/>
                      <w:sz w:val="18"/>
                    </w:rPr>
                    <w:t> </w:t>
                  </w:r>
                  <w:r>
                    <w:rPr>
                      <w:i/>
                      <w:color w:val="231F20"/>
                      <w:spacing w:val="-2"/>
                      <w:w w:val="105"/>
                      <w:sz w:val="18"/>
                    </w:rPr>
                    <w:t>vaccines/hcp/acip-recs/vacc-speciﬁc/index.html).</w:t>
                  </w:r>
                </w:p>
              </w:txbxContent>
            </v:textbox>
            <v:stroke dashstyle="solid"/>
            <w10:wrap type="none"/>
          </v:shape>
        </w:pict>
      </w:r>
      <w:r>
        <w:rPr>
          <w:rFonts w:ascii="Times New Roman"/>
          <w:color w:val="980333"/>
          <w:w w:val="105"/>
        </w:rPr>
        <w:t>Which</w:t>
      </w:r>
      <w:r>
        <w:rPr>
          <w:rFonts w:ascii="Times New Roman"/>
          <w:color w:val="980333"/>
          <w:spacing w:val="20"/>
          <w:w w:val="105"/>
        </w:rPr>
        <w:t> </w:t>
      </w:r>
      <w:r>
        <w:rPr>
          <w:rFonts w:ascii="Times New Roman"/>
          <w:color w:val="980333"/>
          <w:w w:val="105"/>
        </w:rPr>
        <w:t>immunizations</w:t>
      </w:r>
      <w:r>
        <w:rPr>
          <w:rFonts w:ascii="Times New Roman"/>
          <w:color w:val="980333"/>
          <w:spacing w:val="22"/>
          <w:w w:val="105"/>
        </w:rPr>
        <w:t> </w:t>
      </w:r>
      <w:r>
        <w:rPr>
          <w:rFonts w:ascii="Times New Roman"/>
          <w:color w:val="980333"/>
          <w:w w:val="105"/>
        </w:rPr>
        <w:t>are</w:t>
      </w:r>
      <w:r>
        <w:rPr>
          <w:rFonts w:ascii="Times New Roman"/>
          <w:color w:val="980333"/>
          <w:spacing w:val="18"/>
          <w:w w:val="105"/>
        </w:rPr>
        <w:t> </w:t>
      </w:r>
      <w:r>
        <w:rPr>
          <w:rFonts w:ascii="Times New Roman"/>
          <w:color w:val="980333"/>
          <w:w w:val="105"/>
        </w:rPr>
        <w:t>indicated?</w:t>
      </w:r>
      <w:r>
        <w:rPr>
          <w:rFonts w:ascii="Times New Roman"/>
          <w:color w:val="980333"/>
          <w:spacing w:val="80"/>
          <w:w w:val="105"/>
        </w:rPr>
        <w:t> </w:t>
      </w:r>
      <w:r>
        <w:rPr>
          <w:color w:val="231F20"/>
        </w:rPr>
        <w:t>Persons with HIV should receive </w:t>
      </w:r>
      <w:r>
        <w:rPr>
          <w:color w:val="231F20"/>
        </w:rPr>
        <w:t>vacci- </w:t>
      </w:r>
      <w:r>
        <w:rPr>
          <w:color w:val="231F20"/>
          <w:spacing w:val="-2"/>
        </w:rPr>
        <w:t>nation</w:t>
      </w:r>
      <w:r>
        <w:rPr>
          <w:color w:val="231F20"/>
        </w:rPr>
        <w:tab/>
      </w:r>
      <w:r>
        <w:rPr>
          <w:color w:val="231F20"/>
          <w:spacing w:val="-4"/>
        </w:rPr>
        <w:t>for</w:t>
      </w:r>
      <w:r>
        <w:rPr>
          <w:color w:val="231F20"/>
        </w:rPr>
        <w:tab/>
      </w:r>
      <w:r>
        <w:rPr>
          <w:color w:val="231F20"/>
          <w:spacing w:val="-2"/>
        </w:rPr>
        <w:t>pneumococcal</w:t>
      </w:r>
      <w:r>
        <w:rPr>
          <w:color w:val="231F20"/>
        </w:rPr>
        <w:tab/>
      </w:r>
      <w:r>
        <w:rPr>
          <w:color w:val="231F20"/>
          <w:spacing w:val="-2"/>
        </w:rPr>
        <w:t>disease </w:t>
      </w:r>
      <w:r>
        <w:rPr>
          <w:color w:val="231F20"/>
          <w:spacing w:val="-2"/>
          <w:w w:val="105"/>
        </w:rPr>
        <w:t>when</w:t>
      </w:r>
      <w:r>
        <w:rPr>
          <w:color w:val="231F20"/>
          <w:spacing w:val="-14"/>
          <w:w w:val="105"/>
        </w:rPr>
        <w:t> </w:t>
      </w:r>
      <w:r>
        <w:rPr>
          <w:color w:val="231F20"/>
          <w:spacing w:val="-2"/>
          <w:w w:val="105"/>
        </w:rPr>
        <w:t>they</w:t>
      </w:r>
      <w:r>
        <w:rPr>
          <w:color w:val="231F20"/>
          <w:spacing w:val="-13"/>
          <w:w w:val="105"/>
        </w:rPr>
        <w:t> </w:t>
      </w:r>
      <w:r>
        <w:rPr>
          <w:color w:val="231F20"/>
          <w:spacing w:val="-2"/>
          <w:w w:val="105"/>
        </w:rPr>
        <w:t>are</w:t>
      </w:r>
      <w:r>
        <w:rPr>
          <w:color w:val="231F20"/>
          <w:spacing w:val="-13"/>
          <w:w w:val="105"/>
        </w:rPr>
        <w:t> </w:t>
      </w:r>
      <w:r>
        <w:rPr>
          <w:color w:val="231F20"/>
          <w:spacing w:val="-2"/>
          <w:w w:val="105"/>
        </w:rPr>
        <w:t>diagnosed.</w:t>
      </w:r>
      <w:r>
        <w:rPr>
          <w:color w:val="231F20"/>
          <w:spacing w:val="-14"/>
          <w:w w:val="105"/>
        </w:rPr>
        <w:t> </w:t>
      </w:r>
      <w:r>
        <w:rPr>
          <w:color w:val="231F20"/>
          <w:spacing w:val="-2"/>
          <w:w w:val="105"/>
        </w:rPr>
        <w:t>They</w:t>
      </w:r>
      <w:r>
        <w:rPr>
          <w:color w:val="231F20"/>
          <w:spacing w:val="-13"/>
          <w:w w:val="105"/>
        </w:rPr>
        <w:t> </w:t>
      </w:r>
      <w:r>
        <w:rPr>
          <w:color w:val="231F20"/>
          <w:spacing w:val="-2"/>
          <w:w w:val="105"/>
        </w:rPr>
        <w:t>should </w:t>
      </w:r>
      <w:r>
        <w:rPr>
          <w:color w:val="231F20"/>
          <w:w w:val="105"/>
        </w:rPr>
        <w:t>also</w:t>
      </w:r>
      <w:r>
        <w:rPr>
          <w:color w:val="231F20"/>
          <w:spacing w:val="23"/>
          <w:w w:val="105"/>
        </w:rPr>
        <w:t> </w:t>
      </w:r>
      <w:r>
        <w:rPr>
          <w:color w:val="231F20"/>
          <w:w w:val="105"/>
        </w:rPr>
        <w:t>receive</w:t>
      </w:r>
      <w:r>
        <w:rPr>
          <w:color w:val="231F20"/>
          <w:spacing w:val="22"/>
          <w:w w:val="105"/>
        </w:rPr>
        <w:t> </w:t>
      </w:r>
      <w:r>
        <w:rPr>
          <w:color w:val="231F20"/>
          <w:w w:val="105"/>
        </w:rPr>
        <w:t>the</w:t>
      </w:r>
      <w:r>
        <w:rPr>
          <w:color w:val="231F20"/>
          <w:spacing w:val="22"/>
          <w:w w:val="105"/>
        </w:rPr>
        <w:t> </w:t>
      </w:r>
      <w:r>
        <w:rPr>
          <w:color w:val="231F20"/>
          <w:w w:val="105"/>
        </w:rPr>
        <w:t>routine</w:t>
      </w:r>
      <w:r>
        <w:rPr>
          <w:color w:val="231F20"/>
          <w:spacing w:val="23"/>
          <w:w w:val="105"/>
        </w:rPr>
        <w:t> </w:t>
      </w:r>
      <w:r>
        <w:rPr>
          <w:color w:val="231F20"/>
          <w:w w:val="105"/>
        </w:rPr>
        <w:t>vaccinations recommended</w:t>
      </w:r>
      <w:r>
        <w:rPr>
          <w:color w:val="231F20"/>
          <w:spacing w:val="3"/>
          <w:w w:val="105"/>
        </w:rPr>
        <w:t> </w:t>
      </w:r>
      <w:r>
        <w:rPr>
          <w:color w:val="231F20"/>
          <w:w w:val="105"/>
        </w:rPr>
        <w:t>for</w:t>
      </w:r>
      <w:r>
        <w:rPr>
          <w:color w:val="231F20"/>
          <w:spacing w:val="5"/>
          <w:w w:val="105"/>
        </w:rPr>
        <w:t> </w:t>
      </w:r>
      <w:r>
        <w:rPr>
          <w:color w:val="231F20"/>
          <w:w w:val="105"/>
        </w:rPr>
        <w:t>all</w:t>
      </w:r>
      <w:r>
        <w:rPr>
          <w:color w:val="231F20"/>
          <w:spacing w:val="1"/>
          <w:w w:val="105"/>
        </w:rPr>
        <w:t> </w:t>
      </w:r>
      <w:r>
        <w:rPr>
          <w:color w:val="231F20"/>
          <w:w w:val="105"/>
        </w:rPr>
        <w:t>adults;</w:t>
      </w:r>
      <w:r>
        <w:rPr>
          <w:color w:val="231F20"/>
          <w:spacing w:val="3"/>
          <w:w w:val="105"/>
        </w:rPr>
        <w:t> </w:t>
      </w:r>
      <w:r>
        <w:rPr>
          <w:color w:val="231F20"/>
          <w:spacing w:val="-2"/>
          <w:w w:val="105"/>
        </w:rPr>
        <w:t>however,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4"/>
        </w:rPr>
      </w:pPr>
    </w:p>
    <w:p>
      <w:pPr>
        <w:pStyle w:val="BodyText"/>
        <w:spacing w:line="259" w:lineRule="auto"/>
        <w:ind w:left="770"/>
        <w:rPr>
          <w:rFonts w:ascii="Times New Roman"/>
        </w:rPr>
      </w:pPr>
      <w:r>
        <w:rPr/>
        <w:pict>
          <v:rect style="position:absolute;margin-left:73.530998pt;margin-top:-12.194447pt;width:231.987pt;height:.96378pt;mso-position-horizontal-relative:page;mso-position-vertical-relative:paragraph;z-index:15749632" id="docshape120" filled="true" fillcolor="#980333" stroked="false">
            <v:fill type="solid"/>
            <w10:wrap type="none"/>
          </v:rect>
        </w:pict>
      </w:r>
      <w:r>
        <w:rPr>
          <w:rFonts w:ascii="Times New Roman"/>
          <w:color w:val="980333"/>
          <w:w w:val="110"/>
        </w:rPr>
        <w:t>What</w:t>
      </w:r>
      <w:r>
        <w:rPr>
          <w:rFonts w:ascii="Times New Roman"/>
          <w:color w:val="980333"/>
          <w:spacing w:val="-6"/>
          <w:w w:val="110"/>
        </w:rPr>
        <w:t> </w:t>
      </w:r>
      <w:r>
        <w:rPr>
          <w:rFonts w:ascii="Times New Roman"/>
          <w:color w:val="980333"/>
          <w:w w:val="110"/>
        </w:rPr>
        <w:t>are</w:t>
      </w:r>
      <w:r>
        <w:rPr>
          <w:rFonts w:ascii="Times New Roman"/>
          <w:color w:val="980333"/>
          <w:spacing w:val="-6"/>
          <w:w w:val="110"/>
        </w:rPr>
        <w:t> </w:t>
      </w:r>
      <w:r>
        <w:rPr>
          <w:rFonts w:ascii="Times New Roman"/>
          <w:color w:val="980333"/>
          <w:w w:val="110"/>
        </w:rPr>
        <w:t>the</w:t>
      </w:r>
      <w:r>
        <w:rPr>
          <w:rFonts w:ascii="Times New Roman"/>
          <w:color w:val="980333"/>
          <w:spacing w:val="-8"/>
          <w:w w:val="110"/>
        </w:rPr>
        <w:t> </w:t>
      </w:r>
      <w:r>
        <w:rPr>
          <w:rFonts w:ascii="Times New Roman"/>
          <w:color w:val="980333"/>
          <w:w w:val="110"/>
        </w:rPr>
        <w:t>goals</w:t>
      </w:r>
      <w:r>
        <w:rPr>
          <w:rFonts w:ascii="Times New Roman"/>
          <w:color w:val="980333"/>
          <w:spacing w:val="-6"/>
          <w:w w:val="110"/>
        </w:rPr>
        <w:t> </w:t>
      </w:r>
      <w:r>
        <w:rPr>
          <w:rFonts w:ascii="Times New Roman"/>
          <w:color w:val="980333"/>
          <w:w w:val="110"/>
        </w:rPr>
        <w:t>of</w:t>
      </w:r>
      <w:r>
        <w:rPr>
          <w:rFonts w:ascii="Times New Roman"/>
          <w:color w:val="980333"/>
          <w:spacing w:val="-5"/>
          <w:w w:val="110"/>
        </w:rPr>
        <w:t> </w:t>
      </w:r>
      <w:r>
        <w:rPr>
          <w:rFonts w:ascii="Times New Roman"/>
          <w:color w:val="980333"/>
          <w:w w:val="110"/>
        </w:rPr>
        <w:t>ART</w:t>
      </w:r>
      <w:r>
        <w:rPr>
          <w:rFonts w:ascii="Times New Roman"/>
          <w:color w:val="980333"/>
          <w:spacing w:val="-5"/>
          <w:w w:val="110"/>
        </w:rPr>
        <w:t> </w:t>
      </w:r>
      <w:r>
        <w:rPr>
          <w:rFonts w:ascii="Times New Roman"/>
          <w:color w:val="980333"/>
          <w:w w:val="110"/>
        </w:rPr>
        <w:t>and</w:t>
      </w:r>
      <w:r>
        <w:rPr>
          <w:rFonts w:ascii="Times New Roman"/>
          <w:color w:val="980333"/>
          <w:spacing w:val="-6"/>
          <w:w w:val="110"/>
        </w:rPr>
        <w:t> </w:t>
      </w:r>
      <w:r>
        <w:rPr>
          <w:rFonts w:ascii="Times New Roman"/>
          <w:color w:val="980333"/>
          <w:w w:val="110"/>
        </w:rPr>
        <w:t>the principles of treatment?</w:t>
      </w:r>
    </w:p>
    <w:p>
      <w:pPr>
        <w:pStyle w:val="BodyText"/>
        <w:spacing w:line="249" w:lineRule="auto"/>
        <w:ind w:left="770" w:right="1"/>
        <w:jc w:val="both"/>
      </w:pPr>
      <w:r>
        <w:rPr>
          <w:color w:val="231F20"/>
          <w:w w:val="105"/>
        </w:rPr>
        <w:t>Because</w:t>
      </w:r>
      <w:r>
        <w:rPr>
          <w:color w:val="231F20"/>
          <w:spacing w:val="-12"/>
          <w:w w:val="105"/>
        </w:rPr>
        <w:t> </w:t>
      </w:r>
      <w:r>
        <w:rPr>
          <w:color w:val="231F20"/>
          <w:w w:val="105"/>
        </w:rPr>
        <w:t>HIV</w:t>
      </w:r>
      <w:r>
        <w:rPr>
          <w:color w:val="231F20"/>
          <w:spacing w:val="-12"/>
          <w:w w:val="105"/>
        </w:rPr>
        <w:t> </w:t>
      </w:r>
      <w:r>
        <w:rPr>
          <w:color w:val="231F20"/>
          <w:w w:val="105"/>
        </w:rPr>
        <w:t>cannot</w:t>
      </w:r>
      <w:r>
        <w:rPr>
          <w:color w:val="231F20"/>
          <w:spacing w:val="-12"/>
          <w:w w:val="105"/>
        </w:rPr>
        <w:t> </w:t>
      </w:r>
      <w:r>
        <w:rPr>
          <w:color w:val="231F20"/>
          <w:w w:val="105"/>
        </w:rPr>
        <w:t>yet</w:t>
      </w:r>
      <w:r>
        <w:rPr>
          <w:color w:val="231F20"/>
          <w:spacing w:val="-12"/>
          <w:w w:val="105"/>
        </w:rPr>
        <w:t> </w:t>
      </w:r>
      <w:r>
        <w:rPr>
          <w:color w:val="231F20"/>
          <w:w w:val="105"/>
        </w:rPr>
        <w:t>be</w:t>
      </w:r>
      <w:r>
        <w:rPr>
          <w:color w:val="231F20"/>
          <w:spacing w:val="-12"/>
          <w:w w:val="105"/>
        </w:rPr>
        <w:t> </w:t>
      </w:r>
      <w:r>
        <w:rPr>
          <w:color w:val="231F20"/>
          <w:w w:val="105"/>
        </w:rPr>
        <w:t>cured,</w:t>
      </w:r>
      <w:r>
        <w:rPr>
          <w:color w:val="231F20"/>
          <w:spacing w:val="-12"/>
          <w:w w:val="105"/>
        </w:rPr>
        <w:t> </w:t>
      </w:r>
      <w:r>
        <w:rPr>
          <w:color w:val="231F20"/>
          <w:w w:val="105"/>
        </w:rPr>
        <w:t>the primary</w:t>
      </w:r>
      <w:r>
        <w:rPr>
          <w:color w:val="231F20"/>
          <w:w w:val="105"/>
        </w:rPr>
        <w:t> goal of therapy is</w:t>
      </w:r>
      <w:r>
        <w:rPr>
          <w:color w:val="231F20"/>
          <w:w w:val="105"/>
        </w:rPr>
        <w:t> to</w:t>
      </w:r>
      <w:r>
        <w:rPr>
          <w:color w:val="231F20"/>
          <w:w w:val="105"/>
        </w:rPr>
        <w:t> reduce morbidity,</w:t>
      </w:r>
      <w:r>
        <w:rPr>
          <w:color w:val="231F20"/>
          <w:w w:val="105"/>
        </w:rPr>
        <w:t> prolong</w:t>
      </w:r>
      <w:r>
        <w:rPr>
          <w:color w:val="231F20"/>
          <w:w w:val="105"/>
        </w:rPr>
        <w:t> survival,</w:t>
      </w:r>
      <w:r>
        <w:rPr>
          <w:color w:val="231F20"/>
          <w:w w:val="105"/>
        </w:rPr>
        <w:t> and </w:t>
      </w:r>
      <w:r>
        <w:rPr>
          <w:color w:val="231F20"/>
          <w:spacing w:val="-4"/>
        </w:rPr>
        <w:t>increase</w:t>
      </w:r>
      <w:r>
        <w:rPr>
          <w:color w:val="231F20"/>
          <w:spacing w:val="-8"/>
        </w:rPr>
        <w:t> </w:t>
      </w:r>
      <w:r>
        <w:rPr>
          <w:color w:val="231F20"/>
          <w:spacing w:val="-4"/>
        </w:rPr>
        <w:t>the</w:t>
      </w:r>
      <w:r>
        <w:rPr>
          <w:color w:val="231F20"/>
          <w:spacing w:val="-8"/>
        </w:rPr>
        <w:t> </w:t>
      </w:r>
      <w:r>
        <w:rPr>
          <w:color w:val="231F20"/>
          <w:spacing w:val="-4"/>
        </w:rPr>
        <w:t>quality</w:t>
      </w:r>
      <w:r>
        <w:rPr>
          <w:color w:val="231F20"/>
          <w:spacing w:val="-7"/>
        </w:rPr>
        <w:t> </w:t>
      </w:r>
      <w:r>
        <w:rPr>
          <w:color w:val="231F20"/>
          <w:spacing w:val="-4"/>
        </w:rPr>
        <w:t>of</w:t>
      </w:r>
      <w:r>
        <w:rPr>
          <w:color w:val="231F20"/>
          <w:spacing w:val="-7"/>
        </w:rPr>
        <w:t> </w:t>
      </w:r>
      <w:r>
        <w:rPr>
          <w:color w:val="231F20"/>
          <w:spacing w:val="-4"/>
        </w:rPr>
        <w:t>life.</w:t>
      </w:r>
      <w:r>
        <w:rPr>
          <w:color w:val="231F20"/>
          <w:spacing w:val="-7"/>
        </w:rPr>
        <w:t> </w:t>
      </w:r>
      <w:r>
        <w:rPr>
          <w:color w:val="231F20"/>
          <w:spacing w:val="-4"/>
        </w:rPr>
        <w:t>This</w:t>
      </w:r>
      <w:r>
        <w:rPr>
          <w:color w:val="231F20"/>
          <w:spacing w:val="-7"/>
        </w:rPr>
        <w:t> </w:t>
      </w:r>
      <w:r>
        <w:rPr>
          <w:color w:val="231F20"/>
          <w:spacing w:val="-4"/>
        </w:rPr>
        <w:t>is</w:t>
      </w:r>
      <w:r>
        <w:rPr>
          <w:color w:val="231F20"/>
          <w:spacing w:val="-7"/>
        </w:rPr>
        <w:t> </w:t>
      </w:r>
      <w:r>
        <w:rPr>
          <w:color w:val="231F20"/>
          <w:spacing w:val="-4"/>
        </w:rPr>
        <w:t>accom- </w:t>
      </w:r>
      <w:r>
        <w:rPr>
          <w:color w:val="231F20"/>
          <w:w w:val="105"/>
        </w:rPr>
        <w:t>plished</w:t>
      </w:r>
      <w:r>
        <w:rPr>
          <w:color w:val="231F20"/>
          <w:spacing w:val="-16"/>
          <w:w w:val="105"/>
        </w:rPr>
        <w:t> </w:t>
      </w:r>
      <w:r>
        <w:rPr>
          <w:color w:val="231F20"/>
          <w:w w:val="105"/>
        </w:rPr>
        <w:t>by</w:t>
      </w:r>
      <w:r>
        <w:rPr>
          <w:color w:val="231F20"/>
          <w:spacing w:val="-15"/>
          <w:w w:val="105"/>
        </w:rPr>
        <w:t> </w:t>
      </w:r>
      <w:r>
        <w:rPr>
          <w:color w:val="231F20"/>
          <w:w w:val="105"/>
        </w:rPr>
        <w:t>maximally</w:t>
      </w:r>
      <w:r>
        <w:rPr>
          <w:color w:val="231F20"/>
          <w:spacing w:val="-15"/>
          <w:w w:val="105"/>
        </w:rPr>
        <w:t> </w:t>
      </w:r>
      <w:r>
        <w:rPr>
          <w:color w:val="231F20"/>
          <w:w w:val="105"/>
        </w:rPr>
        <w:t>and</w:t>
      </w:r>
      <w:r>
        <w:rPr>
          <w:color w:val="231F20"/>
          <w:spacing w:val="-16"/>
          <w:w w:val="105"/>
        </w:rPr>
        <w:t> </w:t>
      </w:r>
      <w:r>
        <w:rPr>
          <w:color w:val="231F20"/>
          <w:w w:val="105"/>
        </w:rPr>
        <w:t>durably</w:t>
      </w:r>
      <w:r>
        <w:rPr>
          <w:color w:val="231F20"/>
          <w:spacing w:val="-15"/>
          <w:w w:val="105"/>
        </w:rPr>
        <w:t> </w:t>
      </w:r>
      <w:r>
        <w:rPr>
          <w:color w:val="231F20"/>
          <w:w w:val="105"/>
        </w:rPr>
        <w:t>sup- </w:t>
      </w:r>
      <w:r>
        <w:rPr>
          <w:color w:val="231F20"/>
          <w:spacing w:val="-4"/>
          <w:w w:val="105"/>
        </w:rPr>
        <w:t>pressing</w:t>
      </w:r>
      <w:r>
        <w:rPr>
          <w:color w:val="231F20"/>
          <w:spacing w:val="-5"/>
          <w:w w:val="105"/>
        </w:rPr>
        <w:t> </w:t>
      </w:r>
      <w:r>
        <w:rPr>
          <w:color w:val="231F20"/>
          <w:spacing w:val="-4"/>
          <w:w w:val="105"/>
        </w:rPr>
        <w:t>the</w:t>
      </w:r>
      <w:r>
        <w:rPr>
          <w:color w:val="231F20"/>
          <w:spacing w:val="-5"/>
          <w:w w:val="105"/>
        </w:rPr>
        <w:t> </w:t>
      </w:r>
      <w:r>
        <w:rPr>
          <w:color w:val="231F20"/>
          <w:spacing w:val="-4"/>
          <w:w w:val="105"/>
        </w:rPr>
        <w:t>HIV</w:t>
      </w:r>
      <w:r>
        <w:rPr>
          <w:color w:val="231F20"/>
          <w:spacing w:val="-5"/>
          <w:w w:val="105"/>
        </w:rPr>
        <w:t> </w:t>
      </w:r>
      <w:r>
        <w:rPr>
          <w:color w:val="231F20"/>
          <w:spacing w:val="-4"/>
          <w:w w:val="105"/>
        </w:rPr>
        <w:t>load</w:t>
      </w:r>
      <w:r>
        <w:rPr>
          <w:color w:val="231F20"/>
          <w:spacing w:val="-6"/>
          <w:w w:val="105"/>
        </w:rPr>
        <w:t> </w:t>
      </w:r>
      <w:r>
        <w:rPr>
          <w:color w:val="231F20"/>
          <w:spacing w:val="-4"/>
          <w:w w:val="105"/>
        </w:rPr>
        <w:t>below</w:t>
      </w:r>
      <w:r>
        <w:rPr>
          <w:color w:val="231F20"/>
          <w:spacing w:val="-5"/>
          <w:w w:val="105"/>
        </w:rPr>
        <w:t> </w:t>
      </w:r>
      <w:r>
        <w:rPr>
          <w:color w:val="231F20"/>
          <w:spacing w:val="-4"/>
          <w:w w:val="105"/>
        </w:rPr>
        <w:t>the</w:t>
      </w:r>
      <w:r>
        <w:rPr>
          <w:color w:val="231F20"/>
          <w:spacing w:val="-6"/>
          <w:w w:val="105"/>
        </w:rPr>
        <w:t> </w:t>
      </w:r>
      <w:r>
        <w:rPr>
          <w:color w:val="231F20"/>
          <w:spacing w:val="-4"/>
          <w:w w:val="105"/>
        </w:rPr>
        <w:t>limit</w:t>
      </w:r>
      <w:r>
        <w:rPr>
          <w:color w:val="231F20"/>
          <w:spacing w:val="-6"/>
          <w:w w:val="105"/>
        </w:rPr>
        <w:t> </w:t>
      </w:r>
      <w:r>
        <w:rPr>
          <w:color w:val="231F20"/>
          <w:spacing w:val="-5"/>
          <w:w w:val="105"/>
        </w:rPr>
        <w:t>of</w:t>
      </w:r>
    </w:p>
    <w:p>
      <w:pPr>
        <w:spacing w:line="240" w:lineRule="auto" w:before="0"/>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0"/>
        </w:rPr>
      </w:pPr>
    </w:p>
    <w:p>
      <w:pPr>
        <w:pStyle w:val="BodyText"/>
        <w:spacing w:line="247" w:lineRule="auto"/>
        <w:ind w:left="438" w:right="9"/>
        <w:jc w:val="both"/>
      </w:pPr>
      <w:r>
        <w:rPr>
          <w:color w:val="231F20"/>
          <w:w w:val="105"/>
        </w:rPr>
        <w:t>some</w:t>
      </w:r>
      <w:r>
        <w:rPr>
          <w:color w:val="231F20"/>
          <w:w w:val="105"/>
        </w:rPr>
        <w:t> vaccines</w:t>
      </w:r>
      <w:r>
        <w:rPr>
          <w:color w:val="231F20"/>
          <w:w w:val="105"/>
        </w:rPr>
        <w:t> should</w:t>
      </w:r>
      <w:r>
        <w:rPr>
          <w:color w:val="231F20"/>
          <w:w w:val="105"/>
        </w:rPr>
        <w:t> not</w:t>
      </w:r>
      <w:r>
        <w:rPr>
          <w:color w:val="231F20"/>
          <w:w w:val="105"/>
        </w:rPr>
        <w:t> be</w:t>
      </w:r>
      <w:r>
        <w:rPr>
          <w:color w:val="231F20"/>
          <w:w w:val="105"/>
        </w:rPr>
        <w:t> </w:t>
      </w:r>
      <w:r>
        <w:rPr>
          <w:color w:val="231F20"/>
          <w:w w:val="105"/>
        </w:rPr>
        <w:t>given when</w:t>
      </w:r>
      <w:r>
        <w:rPr>
          <w:color w:val="231F20"/>
          <w:w w:val="105"/>
        </w:rPr>
        <w:t> the</w:t>
      </w:r>
      <w:r>
        <w:rPr>
          <w:color w:val="231F20"/>
          <w:w w:val="105"/>
        </w:rPr>
        <w:t> CD4</w:t>
      </w:r>
      <w:r>
        <w:rPr>
          <w:color w:val="231F20"/>
          <w:w w:val="105"/>
        </w:rPr>
        <w:t> count</w:t>
      </w:r>
      <w:r>
        <w:rPr>
          <w:color w:val="231F20"/>
          <w:w w:val="105"/>
        </w:rPr>
        <w:t> is</w:t>
      </w:r>
      <w:r>
        <w:rPr>
          <w:color w:val="231F20"/>
          <w:w w:val="105"/>
        </w:rPr>
        <w:t> below</w:t>
      </w:r>
      <w:r>
        <w:rPr>
          <w:color w:val="231F20"/>
          <w:w w:val="105"/>
        </w:rPr>
        <w:t> 200 cells/mL,</w:t>
      </w:r>
      <w:r>
        <w:rPr>
          <w:color w:val="231F20"/>
          <w:w w:val="105"/>
        </w:rPr>
        <w:t> and</w:t>
      </w:r>
      <w:r>
        <w:rPr>
          <w:color w:val="231F20"/>
          <w:w w:val="105"/>
        </w:rPr>
        <w:t> some</w:t>
      </w:r>
      <w:r>
        <w:rPr>
          <w:color w:val="231F20"/>
          <w:w w:val="105"/>
        </w:rPr>
        <w:t> need</w:t>
      </w:r>
      <w:r>
        <w:rPr>
          <w:color w:val="231F20"/>
          <w:w w:val="105"/>
        </w:rPr>
        <w:t> to</w:t>
      </w:r>
      <w:r>
        <w:rPr>
          <w:color w:val="231F20"/>
          <w:w w:val="105"/>
        </w:rPr>
        <w:t> be </w:t>
      </w:r>
      <w:r>
        <w:rPr>
          <w:color w:val="231F20"/>
        </w:rPr>
        <w:t>repeated (see the Box: Recommended </w:t>
      </w:r>
      <w:r>
        <w:rPr>
          <w:color w:val="231F20"/>
          <w:w w:val="105"/>
        </w:rPr>
        <w:t>Immunizations</w:t>
      </w:r>
      <w:r>
        <w:rPr>
          <w:color w:val="231F20"/>
          <w:w w:val="105"/>
        </w:rPr>
        <w:t> for</w:t>
      </w:r>
      <w:r>
        <w:rPr>
          <w:color w:val="231F20"/>
          <w:w w:val="105"/>
        </w:rPr>
        <w:t> Adults</w:t>
      </w:r>
      <w:r>
        <w:rPr>
          <w:color w:val="231F20"/>
          <w:w w:val="105"/>
        </w:rPr>
        <w:t> with</w:t>
      </w:r>
      <w:r>
        <w:rPr>
          <w:color w:val="231F20"/>
          <w:w w:val="105"/>
        </w:rPr>
        <w:t> HIV) </w:t>
      </w:r>
      <w:r>
        <w:rPr>
          <w:color w:val="231F20"/>
          <w:spacing w:val="-4"/>
          <w:w w:val="105"/>
        </w:rPr>
        <w:t>(45).</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2"/>
        <w:spacing w:before="156"/>
        <w:ind w:left="1127"/>
      </w:pPr>
      <w:r>
        <w:rPr>
          <w:color w:val="980333"/>
          <w:w w:val="90"/>
        </w:rPr>
        <w:t>Antiretroviral</w:t>
      </w:r>
      <w:r>
        <w:rPr>
          <w:color w:val="980333"/>
          <w:spacing w:val="-1"/>
        </w:rPr>
        <w:t> </w:t>
      </w:r>
      <w:r>
        <w:rPr>
          <w:color w:val="980333"/>
          <w:spacing w:val="-2"/>
          <w:w w:val="80"/>
        </w:rPr>
        <w:t>Therapy</w:t>
      </w:r>
    </w:p>
    <w:p>
      <w:pPr>
        <w:pStyle w:val="BodyText"/>
        <w:spacing w:line="247" w:lineRule="auto" w:before="29"/>
        <w:ind w:left="438" w:right="10"/>
        <w:jc w:val="both"/>
      </w:pPr>
      <w:r>
        <w:rPr>
          <w:color w:val="231F20"/>
          <w:w w:val="105"/>
        </w:rPr>
        <w:t>detection</w:t>
      </w:r>
      <w:r>
        <w:rPr>
          <w:color w:val="231F20"/>
          <w:spacing w:val="-13"/>
          <w:w w:val="105"/>
        </w:rPr>
        <w:t> </w:t>
      </w:r>
      <w:r>
        <w:rPr>
          <w:color w:val="231F20"/>
          <w:w w:val="105"/>
        </w:rPr>
        <w:t>(currently</w:t>
      </w:r>
      <w:r>
        <w:rPr>
          <w:color w:val="231F20"/>
          <w:spacing w:val="-13"/>
          <w:w w:val="105"/>
        </w:rPr>
        <w:t> </w:t>
      </w:r>
      <w:r>
        <w:rPr>
          <w:color w:val="231F20"/>
          <w:w w:val="105"/>
        </w:rPr>
        <w:t>&lt;20</w:t>
      </w:r>
      <w:r>
        <w:rPr>
          <w:color w:val="231F20"/>
          <w:spacing w:val="-13"/>
          <w:w w:val="105"/>
        </w:rPr>
        <w:t> </w:t>
      </w:r>
      <w:r>
        <w:rPr>
          <w:color w:val="231F20"/>
          <w:w w:val="105"/>
        </w:rPr>
        <w:t>copies/mL,</w:t>
      </w:r>
      <w:r>
        <w:rPr>
          <w:color w:val="231F20"/>
          <w:spacing w:val="-12"/>
          <w:w w:val="105"/>
        </w:rPr>
        <w:t> </w:t>
      </w:r>
      <w:r>
        <w:rPr>
          <w:color w:val="231F20"/>
          <w:w w:val="105"/>
        </w:rPr>
        <w:t>or “undetectable”</w:t>
      </w:r>
      <w:r>
        <w:rPr>
          <w:color w:val="231F20"/>
          <w:w w:val="105"/>
        </w:rPr>
        <w:t> in</w:t>
      </w:r>
      <w:r>
        <w:rPr>
          <w:color w:val="231F20"/>
          <w:w w:val="105"/>
        </w:rPr>
        <w:t> common</w:t>
      </w:r>
      <w:r>
        <w:rPr>
          <w:color w:val="231F20"/>
          <w:w w:val="105"/>
        </w:rPr>
        <w:t> parlance) and</w:t>
      </w:r>
      <w:r>
        <w:rPr>
          <w:color w:val="231F20"/>
          <w:w w:val="105"/>
        </w:rPr>
        <w:t> improving</w:t>
      </w:r>
      <w:r>
        <w:rPr>
          <w:color w:val="231F20"/>
          <w:w w:val="105"/>
        </w:rPr>
        <w:t> immune</w:t>
      </w:r>
      <w:r>
        <w:rPr>
          <w:color w:val="231F20"/>
          <w:w w:val="105"/>
        </w:rPr>
        <w:t> function</w:t>
      </w:r>
      <w:r>
        <w:rPr>
          <w:color w:val="231F20"/>
          <w:w w:val="105"/>
        </w:rPr>
        <w:t> by </w:t>
      </w:r>
      <w:r>
        <w:rPr>
          <w:color w:val="231F20"/>
          <w:spacing w:val="-6"/>
          <w:w w:val="105"/>
        </w:rPr>
        <w:t>increasing the</w:t>
      </w:r>
      <w:r>
        <w:rPr>
          <w:color w:val="231F20"/>
          <w:spacing w:val="-7"/>
          <w:w w:val="105"/>
        </w:rPr>
        <w:t> </w:t>
      </w:r>
      <w:r>
        <w:rPr>
          <w:color w:val="231F20"/>
          <w:spacing w:val="-6"/>
          <w:w w:val="105"/>
        </w:rPr>
        <w:t>CD4 cell count. This goal </w:t>
      </w:r>
      <w:r>
        <w:rPr>
          <w:color w:val="231F20"/>
        </w:rPr>
        <w:t>was</w:t>
      </w:r>
      <w:r>
        <w:rPr>
          <w:color w:val="231F20"/>
          <w:spacing w:val="-15"/>
        </w:rPr>
        <w:t> </w:t>
      </w:r>
      <w:r>
        <w:rPr>
          <w:color w:val="231F20"/>
        </w:rPr>
        <w:t>once</w:t>
      </w:r>
      <w:r>
        <w:rPr>
          <w:color w:val="231F20"/>
          <w:spacing w:val="-15"/>
        </w:rPr>
        <w:t> </w:t>
      </w:r>
      <w:r>
        <w:rPr>
          <w:color w:val="231F20"/>
        </w:rPr>
        <w:t>limited</w:t>
      </w:r>
      <w:r>
        <w:rPr>
          <w:color w:val="231F20"/>
          <w:spacing w:val="-14"/>
        </w:rPr>
        <w:t> </w:t>
      </w:r>
      <w:r>
        <w:rPr>
          <w:color w:val="231F20"/>
        </w:rPr>
        <w:t>to</w:t>
      </w:r>
      <w:r>
        <w:rPr>
          <w:color w:val="231F20"/>
          <w:spacing w:val="-15"/>
        </w:rPr>
        <w:t> </w:t>
      </w:r>
      <w:r>
        <w:rPr>
          <w:color w:val="231F20"/>
        </w:rPr>
        <w:t>previously</w:t>
      </w:r>
      <w:r>
        <w:rPr>
          <w:color w:val="231F20"/>
          <w:spacing w:val="-14"/>
        </w:rPr>
        <w:t> </w:t>
      </w:r>
      <w:r>
        <w:rPr>
          <w:color w:val="231F20"/>
        </w:rPr>
        <w:t>untreated </w:t>
      </w:r>
      <w:r>
        <w:rPr>
          <w:color w:val="231F20"/>
          <w:w w:val="105"/>
        </w:rPr>
        <w:t>patients</w:t>
      </w:r>
      <w:r>
        <w:rPr>
          <w:color w:val="231F20"/>
          <w:w w:val="105"/>
        </w:rPr>
        <w:t> but</w:t>
      </w:r>
      <w:r>
        <w:rPr>
          <w:color w:val="231F20"/>
          <w:w w:val="105"/>
        </w:rPr>
        <w:t> now</w:t>
      </w:r>
      <w:r>
        <w:rPr>
          <w:color w:val="231F20"/>
          <w:w w:val="105"/>
        </w:rPr>
        <w:t> also</w:t>
      </w:r>
      <w:r>
        <w:rPr>
          <w:color w:val="231F20"/>
          <w:w w:val="105"/>
        </w:rPr>
        <w:t> applies</w:t>
      </w:r>
      <w:r>
        <w:rPr>
          <w:color w:val="231F20"/>
          <w:w w:val="105"/>
        </w:rPr>
        <w:t> even</w:t>
      </w:r>
      <w:r>
        <w:rPr>
          <w:color w:val="231F20"/>
          <w:w w:val="105"/>
        </w:rPr>
        <w:t> to treatment-experienced</w:t>
      </w:r>
      <w:r>
        <w:rPr>
          <w:color w:val="231F20"/>
          <w:w w:val="105"/>
        </w:rPr>
        <w:t> patients</w:t>
      </w:r>
      <w:r>
        <w:rPr>
          <w:color w:val="231F20"/>
          <w:w w:val="105"/>
        </w:rPr>
        <w:t> with </w:t>
      </w:r>
      <w:r>
        <w:rPr>
          <w:color w:val="231F20"/>
          <w:spacing w:val="-2"/>
        </w:rPr>
        <w:t>drug</w:t>
      </w:r>
      <w:r>
        <w:rPr>
          <w:color w:val="231F20"/>
          <w:spacing w:val="-11"/>
        </w:rPr>
        <w:t> </w:t>
      </w:r>
      <w:r>
        <w:rPr>
          <w:color w:val="231F20"/>
          <w:spacing w:val="-2"/>
        </w:rPr>
        <w:t>resistance.</w:t>
      </w:r>
      <w:r>
        <w:rPr>
          <w:color w:val="231F20"/>
          <w:spacing w:val="-10"/>
        </w:rPr>
        <w:t> </w:t>
      </w:r>
      <w:r>
        <w:rPr>
          <w:color w:val="231F20"/>
          <w:spacing w:val="-2"/>
        </w:rPr>
        <w:t>Increasingly</w:t>
      </w:r>
      <w:r>
        <w:rPr>
          <w:color w:val="231F20"/>
          <w:spacing w:val="-11"/>
        </w:rPr>
        <w:t> </w:t>
      </w:r>
      <w:r>
        <w:rPr>
          <w:color w:val="231F20"/>
          <w:spacing w:val="-2"/>
        </w:rPr>
        <w:t>convenient</w:t>
      </w:r>
    </w:p>
    <w:p>
      <w:pPr>
        <w:pStyle w:val="ListParagraph"/>
        <w:numPr>
          <w:ilvl w:val="0"/>
          <w:numId w:val="1"/>
        </w:numPr>
        <w:tabs>
          <w:tab w:pos="874" w:val="left" w:leader="none"/>
        </w:tabs>
        <w:spacing w:line="240" w:lineRule="auto" w:before="102" w:after="0"/>
        <w:ind w:left="873" w:right="371" w:hanging="177"/>
        <w:jc w:val="left"/>
        <w:rPr>
          <w:sz w:val="13"/>
        </w:rPr>
      </w:pPr>
      <w:r>
        <w:rPr/>
        <w:br w:type="column"/>
      </w:r>
      <w:r>
        <w:rPr>
          <w:color w:val="231F20"/>
          <w:spacing w:val="-2"/>
          <w:w w:val="90"/>
          <w:sz w:val="13"/>
        </w:rPr>
        <w:t>Panel</w:t>
      </w:r>
      <w:r>
        <w:rPr>
          <w:color w:val="231F20"/>
          <w:spacing w:val="-7"/>
          <w:w w:val="90"/>
          <w:sz w:val="13"/>
        </w:rPr>
        <w:t> </w:t>
      </w:r>
      <w:r>
        <w:rPr>
          <w:color w:val="231F20"/>
          <w:spacing w:val="-2"/>
          <w:w w:val="90"/>
          <w:sz w:val="13"/>
        </w:rPr>
        <w:t>on</w:t>
      </w:r>
      <w:r>
        <w:rPr>
          <w:color w:val="231F20"/>
          <w:spacing w:val="-6"/>
          <w:w w:val="90"/>
          <w:sz w:val="13"/>
        </w:rPr>
        <w:t> </w:t>
      </w:r>
      <w:r>
        <w:rPr>
          <w:color w:val="231F20"/>
          <w:spacing w:val="-2"/>
          <w:w w:val="90"/>
          <w:sz w:val="13"/>
        </w:rPr>
        <w:t>Opportunistic</w:t>
      </w:r>
      <w:r>
        <w:rPr>
          <w:color w:val="231F20"/>
          <w:spacing w:val="40"/>
          <w:sz w:val="13"/>
        </w:rPr>
        <w:t> </w:t>
      </w:r>
      <w:r>
        <w:rPr>
          <w:color w:val="231F20"/>
          <w:w w:val="85"/>
          <w:sz w:val="13"/>
        </w:rPr>
        <w:t>Infections</w:t>
      </w:r>
      <w:r>
        <w:rPr>
          <w:color w:val="231F20"/>
          <w:spacing w:val="-4"/>
          <w:w w:val="85"/>
          <w:sz w:val="13"/>
        </w:rPr>
        <w:t> </w:t>
      </w:r>
      <w:r>
        <w:rPr>
          <w:color w:val="231F20"/>
          <w:w w:val="85"/>
          <w:sz w:val="13"/>
        </w:rPr>
        <w:t>in</w:t>
      </w:r>
      <w:r>
        <w:rPr>
          <w:color w:val="231F20"/>
          <w:spacing w:val="-5"/>
          <w:w w:val="85"/>
          <w:sz w:val="13"/>
        </w:rPr>
        <w:t> </w:t>
      </w:r>
      <w:r>
        <w:rPr>
          <w:color w:val="231F20"/>
          <w:w w:val="85"/>
          <w:sz w:val="13"/>
        </w:rPr>
        <w:t>Adults</w:t>
      </w:r>
      <w:r>
        <w:rPr>
          <w:color w:val="231F20"/>
          <w:spacing w:val="-3"/>
          <w:w w:val="85"/>
          <w:sz w:val="13"/>
        </w:rPr>
        <w:t> </w:t>
      </w:r>
      <w:r>
        <w:rPr>
          <w:color w:val="231F20"/>
          <w:w w:val="85"/>
          <w:sz w:val="13"/>
        </w:rPr>
        <w:t>and</w:t>
      </w:r>
      <w:r>
        <w:rPr>
          <w:color w:val="231F20"/>
          <w:spacing w:val="40"/>
          <w:sz w:val="13"/>
        </w:rPr>
        <w:t> </w:t>
      </w:r>
      <w:r>
        <w:rPr>
          <w:color w:val="231F20"/>
          <w:spacing w:val="-2"/>
          <w:w w:val="90"/>
          <w:sz w:val="13"/>
        </w:rPr>
        <w:t>Adolescents</w:t>
      </w:r>
      <w:r>
        <w:rPr>
          <w:color w:val="231F20"/>
          <w:spacing w:val="-6"/>
          <w:w w:val="90"/>
          <w:sz w:val="13"/>
        </w:rPr>
        <w:t> </w:t>
      </w:r>
      <w:r>
        <w:rPr>
          <w:color w:val="231F20"/>
          <w:spacing w:val="-2"/>
          <w:w w:val="90"/>
          <w:sz w:val="13"/>
        </w:rPr>
        <w:t>with</w:t>
      </w:r>
      <w:r>
        <w:rPr>
          <w:color w:val="231F20"/>
          <w:spacing w:val="-6"/>
          <w:w w:val="90"/>
          <w:sz w:val="13"/>
        </w:rPr>
        <w:t> </w:t>
      </w:r>
      <w:r>
        <w:rPr>
          <w:color w:val="231F20"/>
          <w:spacing w:val="-2"/>
          <w:w w:val="90"/>
          <w:sz w:val="13"/>
        </w:rPr>
        <w:t>HIV.</w:t>
      </w:r>
      <w:r>
        <w:rPr>
          <w:color w:val="231F20"/>
          <w:spacing w:val="40"/>
          <w:sz w:val="13"/>
        </w:rPr>
        <w:t> </w:t>
      </w:r>
      <w:r>
        <w:rPr>
          <w:color w:val="231F20"/>
          <w:w w:val="90"/>
          <w:sz w:val="13"/>
        </w:rPr>
        <w:t>Guidelines</w:t>
      </w:r>
      <w:r>
        <w:rPr>
          <w:color w:val="231F20"/>
          <w:spacing w:val="-5"/>
          <w:w w:val="90"/>
          <w:sz w:val="13"/>
        </w:rPr>
        <w:t> </w:t>
      </w:r>
      <w:r>
        <w:rPr>
          <w:color w:val="231F20"/>
          <w:w w:val="90"/>
          <w:sz w:val="13"/>
        </w:rPr>
        <w:t>for</w:t>
      </w:r>
      <w:r>
        <w:rPr>
          <w:color w:val="231F20"/>
          <w:spacing w:val="-4"/>
          <w:w w:val="90"/>
          <w:sz w:val="13"/>
        </w:rPr>
        <w:t> </w:t>
      </w:r>
      <w:r>
        <w:rPr>
          <w:color w:val="231F20"/>
          <w:w w:val="90"/>
          <w:sz w:val="13"/>
        </w:rPr>
        <w:t>the</w:t>
      </w:r>
      <w:r>
        <w:rPr>
          <w:color w:val="231F20"/>
          <w:spacing w:val="40"/>
          <w:sz w:val="13"/>
        </w:rPr>
        <w:t> </w:t>
      </w:r>
      <w:r>
        <w:rPr>
          <w:color w:val="231F20"/>
          <w:w w:val="80"/>
          <w:sz w:val="13"/>
        </w:rPr>
        <w:t>prevention</w:t>
      </w:r>
      <w:r>
        <w:rPr>
          <w:color w:val="231F20"/>
          <w:spacing w:val="-2"/>
          <w:w w:val="80"/>
          <w:sz w:val="13"/>
        </w:rPr>
        <w:t> </w:t>
      </w:r>
      <w:r>
        <w:rPr>
          <w:color w:val="231F20"/>
          <w:w w:val="80"/>
          <w:sz w:val="13"/>
        </w:rPr>
        <w:t>and</w:t>
      </w:r>
      <w:r>
        <w:rPr>
          <w:color w:val="231F20"/>
          <w:spacing w:val="-2"/>
          <w:w w:val="80"/>
          <w:sz w:val="13"/>
        </w:rPr>
        <w:t> </w:t>
      </w:r>
      <w:r>
        <w:rPr>
          <w:color w:val="231F20"/>
          <w:w w:val="80"/>
          <w:sz w:val="13"/>
        </w:rPr>
        <w:t>treatment</w:t>
      </w:r>
      <w:r>
        <w:rPr>
          <w:color w:val="231F20"/>
          <w:spacing w:val="40"/>
          <w:sz w:val="13"/>
        </w:rPr>
        <w:t> </w:t>
      </w:r>
      <w:r>
        <w:rPr>
          <w:color w:val="231F20"/>
          <w:spacing w:val="-2"/>
          <w:w w:val="80"/>
          <w:sz w:val="13"/>
        </w:rPr>
        <w:t>of opportunistic</w:t>
      </w:r>
      <w:r>
        <w:rPr>
          <w:color w:val="231F20"/>
          <w:spacing w:val="-6"/>
          <w:sz w:val="13"/>
        </w:rPr>
        <w:t> </w:t>
      </w:r>
      <w:r>
        <w:rPr>
          <w:color w:val="231F20"/>
          <w:spacing w:val="-2"/>
          <w:w w:val="80"/>
          <w:sz w:val="13"/>
        </w:rPr>
        <w:t>infection</w:t>
      </w:r>
      <w:r>
        <w:rPr>
          <w:color w:val="231F20"/>
          <w:spacing w:val="-2"/>
          <w:w w:val="80"/>
          <w:sz w:val="13"/>
        </w:rPr>
        <w:t>s</w:t>
      </w:r>
      <w:r>
        <w:rPr>
          <w:color w:val="231F20"/>
          <w:spacing w:val="40"/>
          <w:sz w:val="13"/>
        </w:rPr>
        <w:t> </w:t>
      </w:r>
      <w:r>
        <w:rPr>
          <w:color w:val="231F20"/>
          <w:spacing w:val="-2"/>
          <w:w w:val="80"/>
          <w:sz w:val="13"/>
        </w:rPr>
        <w:t>in adults</w:t>
      </w:r>
      <w:r>
        <w:rPr>
          <w:color w:val="231F20"/>
          <w:spacing w:val="-9"/>
          <w:sz w:val="13"/>
        </w:rPr>
        <w:t> </w:t>
      </w:r>
      <w:r>
        <w:rPr>
          <w:color w:val="231F20"/>
          <w:spacing w:val="-2"/>
          <w:w w:val="80"/>
          <w:sz w:val="13"/>
        </w:rPr>
        <w:t>and</w:t>
      </w:r>
      <w:r>
        <w:rPr>
          <w:color w:val="231F20"/>
          <w:spacing w:val="-9"/>
          <w:sz w:val="13"/>
        </w:rPr>
        <w:t> </w:t>
      </w:r>
      <w:r>
        <w:rPr>
          <w:color w:val="231F20"/>
          <w:spacing w:val="-2"/>
          <w:w w:val="80"/>
          <w:sz w:val="13"/>
        </w:rPr>
        <w:t>adolescents</w:t>
      </w:r>
      <w:r>
        <w:rPr>
          <w:color w:val="231F20"/>
          <w:spacing w:val="40"/>
          <w:sz w:val="13"/>
        </w:rPr>
        <w:t> </w:t>
      </w:r>
      <w:r>
        <w:rPr>
          <w:color w:val="231F20"/>
          <w:w w:val="90"/>
          <w:sz w:val="13"/>
        </w:rPr>
        <w:t>with</w:t>
      </w:r>
      <w:r>
        <w:rPr>
          <w:color w:val="231F20"/>
          <w:spacing w:val="-7"/>
          <w:w w:val="90"/>
          <w:sz w:val="13"/>
        </w:rPr>
        <w:t> </w:t>
      </w:r>
      <w:r>
        <w:rPr>
          <w:color w:val="231F20"/>
          <w:w w:val="90"/>
          <w:sz w:val="13"/>
        </w:rPr>
        <w:t>HIV:</w:t>
      </w:r>
      <w:r>
        <w:rPr>
          <w:color w:val="231F20"/>
          <w:spacing w:val="40"/>
          <w:sz w:val="13"/>
        </w:rPr>
        <w:t> </w:t>
      </w:r>
      <w:r>
        <w:rPr>
          <w:color w:val="231F20"/>
          <w:w w:val="85"/>
          <w:sz w:val="13"/>
        </w:rPr>
        <w:t>recommendations</w:t>
      </w:r>
      <w:r>
        <w:rPr>
          <w:color w:val="231F20"/>
          <w:spacing w:val="-4"/>
          <w:w w:val="85"/>
          <w:sz w:val="13"/>
        </w:rPr>
        <w:t> </w:t>
      </w:r>
      <w:r>
        <w:rPr>
          <w:color w:val="231F20"/>
          <w:w w:val="85"/>
          <w:sz w:val="13"/>
        </w:rPr>
        <w:t>from</w:t>
      </w:r>
      <w:r>
        <w:rPr>
          <w:color w:val="231F20"/>
          <w:spacing w:val="40"/>
          <w:sz w:val="13"/>
        </w:rPr>
        <w:t> </w:t>
      </w:r>
      <w:r>
        <w:rPr>
          <w:color w:val="231F20"/>
          <w:w w:val="85"/>
          <w:sz w:val="13"/>
        </w:rPr>
        <w:t>the</w:t>
      </w:r>
      <w:r>
        <w:rPr>
          <w:color w:val="231F20"/>
          <w:spacing w:val="-4"/>
          <w:w w:val="85"/>
          <w:sz w:val="13"/>
        </w:rPr>
        <w:t> </w:t>
      </w:r>
      <w:r>
        <w:rPr>
          <w:color w:val="231F20"/>
          <w:w w:val="85"/>
          <w:sz w:val="13"/>
        </w:rPr>
        <w:t>Centers</w:t>
      </w:r>
      <w:r>
        <w:rPr>
          <w:color w:val="231F20"/>
          <w:spacing w:val="-4"/>
          <w:w w:val="85"/>
          <w:sz w:val="13"/>
        </w:rPr>
        <w:t> </w:t>
      </w:r>
      <w:r>
        <w:rPr>
          <w:color w:val="231F20"/>
          <w:w w:val="85"/>
          <w:sz w:val="13"/>
        </w:rPr>
        <w:t>for</w:t>
      </w:r>
      <w:r>
        <w:rPr>
          <w:color w:val="231F20"/>
          <w:spacing w:val="-3"/>
          <w:w w:val="85"/>
          <w:sz w:val="13"/>
        </w:rPr>
        <w:t> </w:t>
      </w:r>
      <w:r>
        <w:rPr>
          <w:color w:val="231F20"/>
          <w:w w:val="85"/>
          <w:sz w:val="13"/>
        </w:rPr>
        <w:t>Disease</w:t>
      </w:r>
      <w:r>
        <w:rPr>
          <w:color w:val="231F20"/>
          <w:spacing w:val="40"/>
          <w:sz w:val="13"/>
        </w:rPr>
        <w:t> </w:t>
      </w:r>
      <w:r>
        <w:rPr>
          <w:color w:val="231F20"/>
          <w:w w:val="85"/>
          <w:sz w:val="13"/>
        </w:rPr>
        <w:t>Control</w:t>
      </w:r>
      <w:r>
        <w:rPr>
          <w:color w:val="231F20"/>
          <w:spacing w:val="-6"/>
          <w:w w:val="85"/>
          <w:sz w:val="13"/>
        </w:rPr>
        <w:t> </w:t>
      </w:r>
      <w:r>
        <w:rPr>
          <w:color w:val="231F20"/>
          <w:w w:val="85"/>
          <w:sz w:val="13"/>
        </w:rPr>
        <w:t>and</w:t>
      </w:r>
      <w:r>
        <w:rPr>
          <w:color w:val="231F20"/>
          <w:spacing w:val="-4"/>
          <w:w w:val="85"/>
          <w:sz w:val="13"/>
        </w:rPr>
        <w:t> </w:t>
      </w:r>
      <w:r>
        <w:rPr>
          <w:color w:val="231F20"/>
          <w:w w:val="85"/>
          <w:sz w:val="13"/>
        </w:rPr>
        <w:t>Prevention,</w:t>
      </w:r>
      <w:r>
        <w:rPr>
          <w:color w:val="231F20"/>
          <w:spacing w:val="40"/>
          <w:sz w:val="13"/>
        </w:rPr>
        <w:t> </w:t>
      </w:r>
      <w:r>
        <w:rPr>
          <w:color w:val="231F20"/>
          <w:spacing w:val="-2"/>
          <w:w w:val="85"/>
          <w:sz w:val="13"/>
        </w:rPr>
        <w:t>the</w:t>
      </w:r>
      <w:r>
        <w:rPr>
          <w:color w:val="231F20"/>
          <w:spacing w:val="-4"/>
          <w:w w:val="85"/>
          <w:sz w:val="13"/>
        </w:rPr>
        <w:t> </w:t>
      </w:r>
      <w:r>
        <w:rPr>
          <w:color w:val="231F20"/>
          <w:spacing w:val="-2"/>
          <w:w w:val="85"/>
          <w:sz w:val="13"/>
        </w:rPr>
        <w:t>National</w:t>
      </w:r>
      <w:r>
        <w:rPr>
          <w:color w:val="231F20"/>
          <w:spacing w:val="-4"/>
          <w:w w:val="85"/>
          <w:sz w:val="13"/>
        </w:rPr>
        <w:t> </w:t>
      </w:r>
      <w:r>
        <w:rPr>
          <w:color w:val="231F20"/>
          <w:spacing w:val="-2"/>
          <w:w w:val="85"/>
          <w:sz w:val="13"/>
        </w:rPr>
        <w:t>Institutes</w:t>
      </w:r>
      <w:r>
        <w:rPr>
          <w:color w:val="231F20"/>
          <w:spacing w:val="-8"/>
          <w:sz w:val="13"/>
        </w:rPr>
        <w:t> </w:t>
      </w:r>
      <w:r>
        <w:rPr>
          <w:color w:val="231F20"/>
          <w:spacing w:val="-2"/>
          <w:w w:val="85"/>
          <w:sz w:val="13"/>
        </w:rPr>
        <w:t>of</w:t>
      </w:r>
      <w:r>
        <w:rPr>
          <w:color w:val="231F20"/>
          <w:spacing w:val="40"/>
          <w:sz w:val="13"/>
        </w:rPr>
        <w:t> </w:t>
      </w:r>
      <w:r>
        <w:rPr>
          <w:color w:val="231F20"/>
          <w:w w:val="90"/>
          <w:sz w:val="13"/>
        </w:rPr>
        <w:t>Health,</w:t>
      </w:r>
      <w:r>
        <w:rPr>
          <w:color w:val="231F20"/>
          <w:spacing w:val="-6"/>
          <w:w w:val="90"/>
          <w:sz w:val="13"/>
        </w:rPr>
        <w:t> </w:t>
      </w:r>
      <w:r>
        <w:rPr>
          <w:color w:val="231F20"/>
          <w:w w:val="90"/>
          <w:sz w:val="13"/>
        </w:rPr>
        <w:t>and</w:t>
      </w:r>
      <w:r>
        <w:rPr>
          <w:color w:val="231F20"/>
          <w:spacing w:val="-5"/>
          <w:w w:val="90"/>
          <w:sz w:val="13"/>
        </w:rPr>
        <w:t> </w:t>
      </w:r>
      <w:r>
        <w:rPr>
          <w:color w:val="231F20"/>
          <w:w w:val="90"/>
          <w:sz w:val="13"/>
        </w:rPr>
        <w:t>the</w:t>
      </w:r>
      <w:r>
        <w:rPr>
          <w:color w:val="231F20"/>
          <w:spacing w:val="-6"/>
          <w:w w:val="90"/>
          <w:sz w:val="13"/>
        </w:rPr>
        <w:t> </w:t>
      </w:r>
      <w:r>
        <w:rPr>
          <w:color w:val="231F20"/>
          <w:w w:val="90"/>
          <w:sz w:val="13"/>
        </w:rPr>
        <w:t>HIV</w:t>
      </w:r>
      <w:r>
        <w:rPr>
          <w:color w:val="231F20"/>
          <w:spacing w:val="40"/>
          <w:sz w:val="13"/>
        </w:rPr>
        <w:t> </w:t>
      </w:r>
      <w:r>
        <w:rPr>
          <w:color w:val="231F20"/>
          <w:w w:val="85"/>
          <w:sz w:val="13"/>
        </w:rPr>
        <w:t>Medicine</w:t>
      </w:r>
      <w:r>
        <w:rPr>
          <w:color w:val="231F20"/>
          <w:spacing w:val="-4"/>
          <w:w w:val="85"/>
          <w:sz w:val="13"/>
        </w:rPr>
        <w:t> </w:t>
      </w:r>
      <w:r>
        <w:rPr>
          <w:color w:val="231F20"/>
          <w:w w:val="85"/>
          <w:sz w:val="13"/>
        </w:rPr>
        <w:t>Association</w:t>
      </w:r>
      <w:r>
        <w:rPr>
          <w:color w:val="231F20"/>
          <w:spacing w:val="-4"/>
          <w:w w:val="85"/>
          <w:sz w:val="13"/>
        </w:rPr>
        <w:t> </w:t>
      </w:r>
      <w:r>
        <w:rPr>
          <w:color w:val="231F20"/>
          <w:w w:val="85"/>
          <w:sz w:val="13"/>
        </w:rPr>
        <w:t>of</w:t>
      </w:r>
      <w:r>
        <w:rPr>
          <w:color w:val="231F20"/>
          <w:spacing w:val="40"/>
          <w:sz w:val="13"/>
        </w:rPr>
        <w:t> </w:t>
      </w:r>
      <w:r>
        <w:rPr>
          <w:color w:val="231F20"/>
          <w:w w:val="85"/>
          <w:sz w:val="13"/>
        </w:rPr>
        <w:t>the</w:t>
      </w:r>
      <w:r>
        <w:rPr>
          <w:color w:val="231F20"/>
          <w:spacing w:val="-4"/>
          <w:w w:val="85"/>
          <w:sz w:val="13"/>
        </w:rPr>
        <w:t> </w:t>
      </w:r>
      <w:r>
        <w:rPr>
          <w:color w:val="231F20"/>
          <w:w w:val="85"/>
          <w:sz w:val="13"/>
        </w:rPr>
        <w:t>Infectious</w:t>
      </w:r>
      <w:r>
        <w:rPr>
          <w:color w:val="231F20"/>
          <w:spacing w:val="-4"/>
          <w:w w:val="85"/>
          <w:sz w:val="13"/>
        </w:rPr>
        <w:t> </w:t>
      </w:r>
      <w:r>
        <w:rPr>
          <w:color w:val="231F20"/>
          <w:w w:val="85"/>
          <w:sz w:val="13"/>
        </w:rPr>
        <w:t>Diseases</w:t>
      </w:r>
      <w:r>
        <w:rPr>
          <w:color w:val="231F20"/>
          <w:spacing w:val="40"/>
          <w:sz w:val="13"/>
        </w:rPr>
        <w:t> </w:t>
      </w:r>
      <w:r>
        <w:rPr>
          <w:color w:val="231F20"/>
          <w:spacing w:val="-2"/>
          <w:w w:val="90"/>
          <w:sz w:val="13"/>
        </w:rPr>
        <w:t>Society</w:t>
      </w:r>
      <w:r>
        <w:rPr>
          <w:color w:val="231F20"/>
          <w:spacing w:val="-5"/>
          <w:w w:val="90"/>
          <w:sz w:val="13"/>
        </w:rPr>
        <w:t> </w:t>
      </w:r>
      <w:r>
        <w:rPr>
          <w:color w:val="231F20"/>
          <w:spacing w:val="-2"/>
          <w:w w:val="90"/>
          <w:sz w:val="13"/>
        </w:rPr>
        <w:t>of</w:t>
      </w:r>
      <w:r>
        <w:rPr>
          <w:color w:val="231F20"/>
          <w:spacing w:val="-5"/>
          <w:w w:val="90"/>
          <w:sz w:val="13"/>
        </w:rPr>
        <w:t> </w:t>
      </w:r>
      <w:r>
        <w:rPr>
          <w:color w:val="231F20"/>
          <w:spacing w:val="-2"/>
          <w:w w:val="90"/>
          <w:sz w:val="13"/>
        </w:rPr>
        <w:t>America.</w:t>
      </w:r>
      <w:r>
        <w:rPr>
          <w:color w:val="231F20"/>
          <w:spacing w:val="40"/>
          <w:sz w:val="13"/>
        </w:rPr>
        <w:t> </w:t>
      </w:r>
      <w:r>
        <w:rPr>
          <w:color w:val="231F20"/>
          <w:w w:val="85"/>
          <w:sz w:val="13"/>
        </w:rPr>
        <w:t>Updated</w:t>
      </w:r>
      <w:r>
        <w:rPr>
          <w:color w:val="231F20"/>
          <w:spacing w:val="-4"/>
          <w:w w:val="85"/>
          <w:sz w:val="13"/>
        </w:rPr>
        <w:t> </w:t>
      </w:r>
      <w:r>
        <w:rPr>
          <w:color w:val="231F20"/>
          <w:w w:val="85"/>
          <w:sz w:val="13"/>
        </w:rPr>
        <w:t>11</w:t>
      </w:r>
      <w:r>
        <w:rPr>
          <w:color w:val="231F20"/>
          <w:spacing w:val="-4"/>
          <w:w w:val="85"/>
          <w:sz w:val="13"/>
        </w:rPr>
        <w:t> </w:t>
      </w:r>
      <w:r>
        <w:rPr>
          <w:color w:val="231F20"/>
          <w:w w:val="85"/>
          <w:sz w:val="13"/>
        </w:rPr>
        <w:t>June</w:t>
      </w:r>
      <w:r>
        <w:rPr>
          <w:color w:val="231F20"/>
          <w:spacing w:val="-4"/>
          <w:w w:val="85"/>
          <w:sz w:val="13"/>
        </w:rPr>
        <w:t> </w:t>
      </w:r>
      <w:r>
        <w:rPr>
          <w:color w:val="231F20"/>
          <w:w w:val="85"/>
          <w:sz w:val="13"/>
        </w:rPr>
        <w:t>2021.</w:t>
      </w:r>
      <w:r>
        <w:rPr>
          <w:color w:val="231F20"/>
          <w:spacing w:val="40"/>
          <w:sz w:val="13"/>
        </w:rPr>
        <w:t> </w:t>
      </w:r>
      <w:r>
        <w:rPr>
          <w:color w:val="231F20"/>
          <w:spacing w:val="-2"/>
          <w:w w:val="90"/>
          <w:sz w:val="13"/>
        </w:rPr>
        <w:t>Accessed</w:t>
      </w:r>
      <w:r>
        <w:rPr>
          <w:color w:val="231F20"/>
          <w:spacing w:val="-5"/>
          <w:w w:val="90"/>
          <w:sz w:val="13"/>
        </w:rPr>
        <w:t> </w:t>
      </w:r>
      <w:r>
        <w:rPr>
          <w:color w:val="231F20"/>
          <w:spacing w:val="-2"/>
          <w:w w:val="90"/>
          <w:sz w:val="13"/>
        </w:rPr>
        <w:t>at</w:t>
      </w:r>
      <w:r>
        <w:rPr>
          <w:color w:val="231F20"/>
          <w:spacing w:val="-5"/>
          <w:w w:val="90"/>
          <w:sz w:val="13"/>
        </w:rPr>
        <w:t> </w:t>
      </w:r>
      <w:r>
        <w:rPr>
          <w:color w:val="231F20"/>
          <w:spacing w:val="-2"/>
          <w:w w:val="90"/>
          <w:sz w:val="13"/>
        </w:rPr>
        <w:t>https://</w:t>
      </w:r>
      <w:r>
        <w:rPr>
          <w:color w:val="231F20"/>
          <w:spacing w:val="40"/>
          <w:sz w:val="13"/>
        </w:rPr>
        <w:t> </w:t>
      </w:r>
      <w:r>
        <w:rPr>
          <w:color w:val="231F20"/>
          <w:spacing w:val="-2"/>
          <w:w w:val="90"/>
          <w:sz w:val="13"/>
        </w:rPr>
        <w:t>clinicalinfo.hiv.gov/en/</w:t>
      </w:r>
      <w:r>
        <w:rPr>
          <w:color w:val="231F20"/>
          <w:spacing w:val="40"/>
          <w:sz w:val="13"/>
        </w:rPr>
        <w:t> </w:t>
      </w:r>
      <w:r>
        <w:rPr>
          <w:color w:val="231F20"/>
          <w:spacing w:val="-2"/>
          <w:w w:val="90"/>
          <w:sz w:val="13"/>
        </w:rPr>
        <w:t>guidelines/adult-and-</w:t>
      </w:r>
      <w:r>
        <w:rPr>
          <w:color w:val="231F20"/>
          <w:spacing w:val="40"/>
          <w:sz w:val="13"/>
        </w:rPr>
        <w:t> </w:t>
      </w:r>
      <w:r>
        <w:rPr>
          <w:color w:val="231F20"/>
          <w:spacing w:val="-2"/>
          <w:w w:val="80"/>
          <w:sz w:val="13"/>
        </w:rPr>
        <w:t>adolescent-opportunistic-</w:t>
      </w:r>
      <w:r>
        <w:rPr>
          <w:color w:val="231F20"/>
          <w:spacing w:val="40"/>
          <w:sz w:val="13"/>
        </w:rPr>
        <w:t> </w:t>
      </w:r>
      <w:r>
        <w:rPr>
          <w:color w:val="231F20"/>
          <w:spacing w:val="-2"/>
          <w:w w:val="90"/>
          <w:sz w:val="13"/>
        </w:rPr>
        <w:t>infection/whats-new-</w:t>
      </w:r>
      <w:r>
        <w:rPr>
          <w:color w:val="231F20"/>
          <w:spacing w:val="40"/>
          <w:sz w:val="13"/>
        </w:rPr>
        <w:t> </w:t>
      </w:r>
      <w:r>
        <w:rPr>
          <w:color w:val="231F20"/>
          <w:w w:val="90"/>
          <w:sz w:val="13"/>
        </w:rPr>
        <w:t>guidelines on 13</w:t>
      </w:r>
      <w:r>
        <w:rPr>
          <w:color w:val="231F20"/>
          <w:spacing w:val="40"/>
          <w:sz w:val="13"/>
        </w:rPr>
        <w:t> </w:t>
      </w:r>
      <w:r>
        <w:rPr>
          <w:color w:val="231F20"/>
          <w:w w:val="90"/>
          <w:sz w:val="13"/>
        </w:rPr>
        <w:t>December</w:t>
      </w:r>
      <w:r>
        <w:rPr>
          <w:color w:val="231F20"/>
          <w:spacing w:val="-6"/>
          <w:w w:val="90"/>
          <w:sz w:val="13"/>
        </w:rPr>
        <w:t> </w:t>
      </w:r>
      <w:r>
        <w:rPr>
          <w:color w:val="231F20"/>
          <w:w w:val="90"/>
          <w:sz w:val="13"/>
        </w:rPr>
        <w:t>2021.</w:t>
      </w:r>
    </w:p>
    <w:p>
      <w:pPr>
        <w:pStyle w:val="ListParagraph"/>
        <w:numPr>
          <w:ilvl w:val="0"/>
          <w:numId w:val="1"/>
        </w:numPr>
        <w:tabs>
          <w:tab w:pos="874" w:val="left" w:leader="none"/>
        </w:tabs>
        <w:spacing w:line="240" w:lineRule="auto" w:before="12" w:after="0"/>
        <w:ind w:left="873" w:right="395" w:hanging="177"/>
        <w:jc w:val="left"/>
        <w:rPr>
          <w:sz w:val="13"/>
        </w:rPr>
      </w:pPr>
      <w:r>
        <w:rPr>
          <w:color w:val="231F20"/>
          <w:spacing w:val="-2"/>
          <w:w w:val="80"/>
          <w:sz w:val="13"/>
        </w:rPr>
        <w:t>Castilla</w:t>
      </w:r>
      <w:r>
        <w:rPr>
          <w:color w:val="231F20"/>
          <w:spacing w:val="-8"/>
          <w:sz w:val="13"/>
        </w:rPr>
        <w:t> </w:t>
      </w:r>
      <w:r>
        <w:rPr>
          <w:color w:val="231F20"/>
          <w:spacing w:val="-2"/>
          <w:w w:val="80"/>
          <w:sz w:val="13"/>
        </w:rPr>
        <w:t>J, Del</w:t>
      </w:r>
      <w:r>
        <w:rPr>
          <w:color w:val="231F20"/>
          <w:spacing w:val="-6"/>
          <w:sz w:val="13"/>
        </w:rPr>
        <w:t> </w:t>
      </w:r>
      <w:r>
        <w:rPr>
          <w:color w:val="231F20"/>
          <w:spacing w:val="-2"/>
          <w:w w:val="80"/>
          <w:sz w:val="13"/>
        </w:rPr>
        <w:t>Romero</w:t>
      </w:r>
      <w:r>
        <w:rPr>
          <w:color w:val="231F20"/>
          <w:spacing w:val="-8"/>
          <w:sz w:val="13"/>
        </w:rPr>
        <w:t> </w:t>
      </w:r>
      <w:r>
        <w:rPr>
          <w:color w:val="231F20"/>
          <w:spacing w:val="-2"/>
          <w:w w:val="80"/>
          <w:sz w:val="13"/>
        </w:rPr>
        <w:t>J,</w:t>
      </w:r>
      <w:r>
        <w:rPr>
          <w:color w:val="231F20"/>
          <w:spacing w:val="40"/>
          <w:sz w:val="13"/>
        </w:rPr>
        <w:t> </w:t>
      </w:r>
      <w:r>
        <w:rPr>
          <w:color w:val="231F20"/>
          <w:w w:val="90"/>
          <w:sz w:val="13"/>
        </w:rPr>
        <w:t>Hernando</w:t>
      </w:r>
      <w:r>
        <w:rPr>
          <w:color w:val="231F20"/>
          <w:spacing w:val="-7"/>
          <w:w w:val="90"/>
          <w:sz w:val="13"/>
        </w:rPr>
        <w:t> </w:t>
      </w:r>
      <w:r>
        <w:rPr>
          <w:color w:val="231F20"/>
          <w:w w:val="90"/>
          <w:sz w:val="13"/>
        </w:rPr>
        <w:t>V,</w:t>
      </w:r>
      <w:r>
        <w:rPr>
          <w:color w:val="231F20"/>
          <w:spacing w:val="-5"/>
          <w:w w:val="90"/>
          <w:sz w:val="13"/>
        </w:rPr>
        <w:t> </w:t>
      </w:r>
      <w:r>
        <w:rPr>
          <w:color w:val="231F20"/>
          <w:w w:val="90"/>
          <w:sz w:val="13"/>
        </w:rPr>
        <w:t>et</w:t>
      </w:r>
      <w:r>
        <w:rPr>
          <w:color w:val="231F20"/>
          <w:spacing w:val="-7"/>
          <w:w w:val="90"/>
          <w:sz w:val="13"/>
        </w:rPr>
        <w:t> </w:t>
      </w:r>
      <w:r>
        <w:rPr>
          <w:color w:val="231F20"/>
          <w:w w:val="90"/>
          <w:sz w:val="13"/>
        </w:rPr>
        <w:t>al.</w:t>
      </w:r>
      <w:r>
        <w:rPr>
          <w:color w:val="231F20"/>
          <w:spacing w:val="40"/>
          <w:sz w:val="13"/>
        </w:rPr>
        <w:t> </w:t>
      </w:r>
      <w:r>
        <w:rPr>
          <w:color w:val="231F20"/>
          <w:spacing w:val="-2"/>
          <w:w w:val="90"/>
          <w:sz w:val="13"/>
        </w:rPr>
        <w:t>Effectiveness</w:t>
      </w:r>
      <w:r>
        <w:rPr>
          <w:color w:val="231F20"/>
          <w:spacing w:val="-5"/>
          <w:w w:val="90"/>
          <w:sz w:val="13"/>
        </w:rPr>
        <w:t> </w:t>
      </w:r>
      <w:r>
        <w:rPr>
          <w:color w:val="231F20"/>
          <w:spacing w:val="-2"/>
          <w:w w:val="90"/>
          <w:sz w:val="13"/>
        </w:rPr>
        <w:t>of</w:t>
      </w:r>
      <w:r>
        <w:rPr>
          <w:color w:val="231F20"/>
          <w:spacing w:val="-5"/>
          <w:w w:val="90"/>
          <w:sz w:val="13"/>
        </w:rPr>
        <w:t> </w:t>
      </w:r>
      <w:r>
        <w:rPr>
          <w:color w:val="231F20"/>
          <w:spacing w:val="-2"/>
          <w:w w:val="90"/>
          <w:sz w:val="13"/>
        </w:rPr>
        <w:t>highly</w:t>
      </w:r>
      <w:r>
        <w:rPr>
          <w:color w:val="231F20"/>
          <w:spacing w:val="40"/>
          <w:sz w:val="13"/>
        </w:rPr>
        <w:t> </w:t>
      </w:r>
      <w:r>
        <w:rPr>
          <w:color w:val="231F20"/>
          <w:w w:val="80"/>
          <w:sz w:val="13"/>
        </w:rPr>
        <w:t>active</w:t>
      </w:r>
      <w:r>
        <w:rPr>
          <w:color w:val="231F20"/>
          <w:spacing w:val="-2"/>
          <w:w w:val="80"/>
          <w:sz w:val="13"/>
        </w:rPr>
        <w:t> </w:t>
      </w:r>
      <w:r>
        <w:rPr>
          <w:color w:val="231F20"/>
          <w:w w:val="80"/>
          <w:sz w:val="13"/>
        </w:rPr>
        <w:t>antiretroviral</w:t>
      </w:r>
      <w:r>
        <w:rPr>
          <w:color w:val="231F20"/>
          <w:spacing w:val="-3"/>
          <w:w w:val="80"/>
          <w:sz w:val="13"/>
        </w:rPr>
        <w:t> </w:t>
      </w:r>
      <w:r>
        <w:rPr>
          <w:color w:val="231F20"/>
          <w:w w:val="80"/>
          <w:sz w:val="13"/>
        </w:rPr>
        <w:t>ther-</w:t>
      </w:r>
      <w:r>
        <w:rPr>
          <w:color w:val="231F20"/>
          <w:spacing w:val="40"/>
          <w:sz w:val="13"/>
        </w:rPr>
        <w:t> </w:t>
      </w:r>
      <w:r>
        <w:rPr>
          <w:color w:val="231F20"/>
          <w:w w:val="85"/>
          <w:sz w:val="13"/>
        </w:rPr>
        <w:t>apy</w:t>
      </w:r>
      <w:r>
        <w:rPr>
          <w:color w:val="231F20"/>
          <w:spacing w:val="-4"/>
          <w:w w:val="85"/>
          <w:sz w:val="13"/>
        </w:rPr>
        <w:t> </w:t>
      </w:r>
      <w:r>
        <w:rPr>
          <w:color w:val="231F20"/>
          <w:w w:val="85"/>
          <w:sz w:val="13"/>
        </w:rPr>
        <w:t>in</w:t>
      </w:r>
      <w:r>
        <w:rPr>
          <w:color w:val="231F20"/>
          <w:spacing w:val="-4"/>
          <w:w w:val="85"/>
          <w:sz w:val="13"/>
        </w:rPr>
        <w:t> </w:t>
      </w:r>
      <w:r>
        <w:rPr>
          <w:color w:val="231F20"/>
          <w:w w:val="85"/>
          <w:sz w:val="13"/>
        </w:rPr>
        <w:t>reducing</w:t>
      </w:r>
      <w:r>
        <w:rPr>
          <w:color w:val="231F20"/>
          <w:spacing w:val="-3"/>
          <w:w w:val="85"/>
          <w:sz w:val="13"/>
        </w:rPr>
        <w:t> </w:t>
      </w:r>
      <w:r>
        <w:rPr>
          <w:color w:val="231F20"/>
          <w:w w:val="85"/>
          <w:sz w:val="13"/>
        </w:rPr>
        <w:t>hetero-</w:t>
      </w:r>
      <w:r>
        <w:rPr>
          <w:color w:val="231F20"/>
          <w:spacing w:val="40"/>
          <w:sz w:val="13"/>
        </w:rPr>
        <w:t> </w:t>
      </w:r>
      <w:r>
        <w:rPr>
          <w:color w:val="231F20"/>
          <w:spacing w:val="-2"/>
          <w:w w:val="90"/>
          <w:sz w:val="13"/>
        </w:rPr>
        <w:t>sexual</w:t>
      </w:r>
      <w:r>
        <w:rPr>
          <w:color w:val="231F20"/>
          <w:spacing w:val="-7"/>
          <w:w w:val="90"/>
          <w:sz w:val="13"/>
        </w:rPr>
        <w:t> </w:t>
      </w:r>
      <w:r>
        <w:rPr>
          <w:color w:val="231F20"/>
          <w:spacing w:val="-2"/>
          <w:w w:val="90"/>
          <w:sz w:val="13"/>
        </w:rPr>
        <w:t>transmission</w:t>
      </w:r>
      <w:r>
        <w:rPr>
          <w:color w:val="231F20"/>
          <w:spacing w:val="-6"/>
          <w:w w:val="90"/>
          <w:sz w:val="13"/>
        </w:rPr>
        <w:t> </w:t>
      </w:r>
      <w:r>
        <w:rPr>
          <w:color w:val="231F20"/>
          <w:spacing w:val="-2"/>
          <w:w w:val="90"/>
          <w:sz w:val="13"/>
        </w:rPr>
        <w:t>of</w:t>
      </w:r>
      <w:r>
        <w:rPr>
          <w:color w:val="231F20"/>
          <w:spacing w:val="40"/>
          <w:sz w:val="13"/>
        </w:rPr>
        <w:t> </w:t>
      </w:r>
      <w:r>
        <w:rPr>
          <w:color w:val="231F20"/>
          <w:w w:val="90"/>
          <w:sz w:val="13"/>
        </w:rPr>
        <w:t>HIV.</w:t>
      </w:r>
      <w:r>
        <w:rPr>
          <w:color w:val="231F20"/>
          <w:spacing w:val="-7"/>
          <w:w w:val="90"/>
          <w:sz w:val="13"/>
        </w:rPr>
        <w:t> </w:t>
      </w:r>
      <w:r>
        <w:rPr>
          <w:color w:val="231F20"/>
          <w:w w:val="90"/>
          <w:sz w:val="13"/>
        </w:rPr>
        <w:t>J</w:t>
      </w:r>
      <w:r>
        <w:rPr>
          <w:color w:val="231F20"/>
          <w:spacing w:val="-5"/>
          <w:w w:val="90"/>
          <w:sz w:val="13"/>
        </w:rPr>
        <w:t> </w:t>
      </w:r>
      <w:r>
        <w:rPr>
          <w:color w:val="231F20"/>
          <w:w w:val="90"/>
          <w:sz w:val="13"/>
        </w:rPr>
        <w:t>Acquir</w:t>
      </w:r>
      <w:r>
        <w:rPr>
          <w:color w:val="231F20"/>
          <w:spacing w:val="-6"/>
          <w:w w:val="90"/>
          <w:sz w:val="13"/>
        </w:rPr>
        <w:t> </w:t>
      </w:r>
      <w:r>
        <w:rPr>
          <w:color w:val="231F20"/>
          <w:w w:val="90"/>
          <w:sz w:val="13"/>
        </w:rPr>
        <w:t>Immune</w:t>
      </w:r>
      <w:r>
        <w:rPr>
          <w:color w:val="231F20"/>
          <w:spacing w:val="40"/>
          <w:sz w:val="13"/>
        </w:rPr>
        <w:t> </w:t>
      </w:r>
      <w:r>
        <w:rPr>
          <w:color w:val="231F20"/>
          <w:spacing w:val="-2"/>
          <w:w w:val="80"/>
          <w:sz w:val="13"/>
        </w:rPr>
        <w:t>Deﬁc</w:t>
      </w:r>
      <w:r>
        <w:rPr>
          <w:color w:val="231F20"/>
          <w:spacing w:val="-8"/>
          <w:sz w:val="13"/>
        </w:rPr>
        <w:t> </w:t>
      </w:r>
      <w:r>
        <w:rPr>
          <w:color w:val="231F20"/>
          <w:spacing w:val="-2"/>
          <w:w w:val="80"/>
          <w:sz w:val="13"/>
        </w:rPr>
        <w:t>Syndr.</w:t>
      </w:r>
      <w:r>
        <w:rPr>
          <w:color w:val="231F20"/>
          <w:spacing w:val="-9"/>
          <w:sz w:val="13"/>
        </w:rPr>
        <w:t> </w:t>
      </w:r>
      <w:r>
        <w:rPr>
          <w:color w:val="231F20"/>
          <w:spacing w:val="-2"/>
          <w:w w:val="80"/>
          <w:sz w:val="13"/>
        </w:rPr>
        <w:t>2005;40:96</w:t>
      </w:r>
      <w:r>
        <w:rPr>
          <w:color w:val="231F20"/>
          <w:spacing w:val="-2"/>
          <w:w w:val="80"/>
          <w:sz w:val="13"/>
        </w:rPr>
        <w:t>-</w:t>
      </w:r>
    </w:p>
    <w:p>
      <w:pPr>
        <w:spacing w:before="4"/>
        <w:ind w:left="873" w:right="0" w:firstLine="0"/>
        <w:jc w:val="left"/>
        <w:rPr>
          <w:sz w:val="13"/>
        </w:rPr>
      </w:pPr>
      <w:r>
        <w:rPr>
          <w:color w:val="231F20"/>
          <w:spacing w:val="-2"/>
          <w:w w:val="80"/>
          <w:sz w:val="13"/>
        </w:rPr>
        <w:t>101.</w:t>
      </w:r>
      <w:r>
        <w:rPr>
          <w:color w:val="231F20"/>
          <w:sz w:val="13"/>
        </w:rPr>
        <w:t> </w:t>
      </w:r>
      <w:r>
        <w:rPr>
          <w:color w:val="231F20"/>
          <w:spacing w:val="-2"/>
          <w:w w:val="80"/>
          <w:sz w:val="13"/>
        </w:rPr>
        <w:t>[PMID:</w:t>
      </w:r>
      <w:r>
        <w:rPr>
          <w:color w:val="231F20"/>
          <w:spacing w:val="1"/>
          <w:sz w:val="13"/>
        </w:rPr>
        <w:t> </w:t>
      </w:r>
      <w:r>
        <w:rPr>
          <w:color w:val="231F20"/>
          <w:spacing w:val="-2"/>
          <w:w w:val="80"/>
          <w:sz w:val="13"/>
        </w:rPr>
        <w:t>16123689]</w:t>
      </w:r>
    </w:p>
    <w:p>
      <w:pPr>
        <w:pStyle w:val="ListParagraph"/>
        <w:numPr>
          <w:ilvl w:val="0"/>
          <w:numId w:val="1"/>
        </w:numPr>
        <w:tabs>
          <w:tab w:pos="874" w:val="left" w:leader="none"/>
        </w:tabs>
        <w:spacing w:line="240" w:lineRule="auto" w:before="0" w:after="0"/>
        <w:ind w:left="873" w:right="417" w:hanging="177"/>
        <w:jc w:val="left"/>
        <w:rPr>
          <w:sz w:val="13"/>
        </w:rPr>
      </w:pPr>
      <w:r>
        <w:rPr>
          <w:color w:val="231F20"/>
          <w:w w:val="85"/>
          <w:sz w:val="13"/>
        </w:rPr>
        <w:t>Cohen</w:t>
      </w:r>
      <w:r>
        <w:rPr>
          <w:color w:val="231F20"/>
          <w:spacing w:val="-4"/>
          <w:w w:val="85"/>
          <w:sz w:val="13"/>
        </w:rPr>
        <w:t> </w:t>
      </w:r>
      <w:r>
        <w:rPr>
          <w:color w:val="231F20"/>
          <w:w w:val="85"/>
          <w:sz w:val="13"/>
        </w:rPr>
        <w:t>MS,</w:t>
      </w:r>
      <w:r>
        <w:rPr>
          <w:color w:val="231F20"/>
          <w:spacing w:val="-4"/>
          <w:w w:val="85"/>
          <w:sz w:val="13"/>
        </w:rPr>
        <w:t> </w:t>
      </w:r>
      <w:r>
        <w:rPr>
          <w:color w:val="231F20"/>
          <w:w w:val="85"/>
          <w:sz w:val="13"/>
        </w:rPr>
        <w:t>Chen</w:t>
      </w:r>
      <w:r>
        <w:rPr>
          <w:color w:val="231F20"/>
          <w:spacing w:val="-3"/>
          <w:w w:val="85"/>
          <w:sz w:val="13"/>
        </w:rPr>
        <w:t> </w:t>
      </w:r>
      <w:r>
        <w:rPr>
          <w:color w:val="231F20"/>
          <w:w w:val="85"/>
          <w:sz w:val="13"/>
        </w:rPr>
        <w:t>YQ,</w:t>
      </w:r>
      <w:r>
        <w:rPr>
          <w:color w:val="231F20"/>
          <w:spacing w:val="40"/>
          <w:sz w:val="13"/>
        </w:rPr>
        <w:t> </w:t>
      </w:r>
      <w:r>
        <w:rPr>
          <w:color w:val="231F20"/>
          <w:w w:val="75"/>
          <w:sz w:val="13"/>
        </w:rPr>
        <w:t>McCauley</w:t>
      </w:r>
      <w:r>
        <w:rPr>
          <w:color w:val="231F20"/>
          <w:spacing w:val="-1"/>
          <w:w w:val="75"/>
          <w:sz w:val="13"/>
        </w:rPr>
        <w:t> </w:t>
      </w:r>
      <w:r>
        <w:rPr>
          <w:color w:val="231F20"/>
          <w:w w:val="75"/>
          <w:sz w:val="13"/>
        </w:rPr>
        <w:t>M,</w:t>
      </w:r>
      <w:r>
        <w:rPr>
          <w:color w:val="231F20"/>
          <w:spacing w:val="-9"/>
          <w:sz w:val="13"/>
        </w:rPr>
        <w:t> </w:t>
      </w:r>
      <w:r>
        <w:rPr>
          <w:color w:val="231F20"/>
          <w:w w:val="75"/>
          <w:sz w:val="13"/>
        </w:rPr>
        <w:t>et</w:t>
      </w:r>
      <w:r>
        <w:rPr>
          <w:color w:val="231F20"/>
          <w:spacing w:val="-1"/>
          <w:w w:val="75"/>
          <w:sz w:val="13"/>
        </w:rPr>
        <w:t> </w:t>
      </w:r>
      <w:r>
        <w:rPr>
          <w:color w:val="231F20"/>
          <w:w w:val="75"/>
          <w:sz w:val="13"/>
        </w:rPr>
        <w:t>al;</w:t>
      </w:r>
      <w:r>
        <w:rPr>
          <w:color w:val="231F20"/>
          <w:spacing w:val="-9"/>
          <w:sz w:val="13"/>
        </w:rPr>
        <w:t> </w:t>
      </w:r>
      <w:r>
        <w:rPr>
          <w:color w:val="231F20"/>
          <w:w w:val="75"/>
          <w:sz w:val="13"/>
        </w:rPr>
        <w:t>HPT</w:t>
      </w:r>
      <w:r>
        <w:rPr>
          <w:color w:val="231F20"/>
          <w:w w:val="75"/>
          <w:sz w:val="13"/>
        </w:rPr>
        <w:t>N</w:t>
      </w:r>
      <w:r>
        <w:rPr>
          <w:color w:val="231F20"/>
          <w:spacing w:val="40"/>
          <w:sz w:val="13"/>
        </w:rPr>
        <w:t> </w:t>
      </w:r>
      <w:r>
        <w:rPr>
          <w:color w:val="231F20"/>
          <w:w w:val="90"/>
          <w:sz w:val="13"/>
        </w:rPr>
        <w:t>052</w:t>
      </w:r>
      <w:r>
        <w:rPr>
          <w:color w:val="231F20"/>
          <w:spacing w:val="-6"/>
          <w:w w:val="90"/>
          <w:sz w:val="13"/>
        </w:rPr>
        <w:t> </w:t>
      </w:r>
      <w:r>
        <w:rPr>
          <w:color w:val="231F20"/>
          <w:w w:val="90"/>
          <w:sz w:val="13"/>
        </w:rPr>
        <w:t>Study</w:t>
      </w:r>
      <w:r>
        <w:rPr>
          <w:color w:val="231F20"/>
          <w:spacing w:val="-5"/>
          <w:w w:val="90"/>
          <w:sz w:val="13"/>
        </w:rPr>
        <w:t> </w:t>
      </w:r>
      <w:r>
        <w:rPr>
          <w:color w:val="231F20"/>
          <w:w w:val="90"/>
          <w:sz w:val="13"/>
        </w:rPr>
        <w:t>Team.</w:t>
      </w:r>
      <w:r>
        <w:rPr>
          <w:color w:val="231F20"/>
          <w:spacing w:val="40"/>
          <w:sz w:val="13"/>
        </w:rPr>
        <w:t> </w:t>
      </w:r>
      <w:r>
        <w:rPr>
          <w:color w:val="231F20"/>
          <w:w w:val="80"/>
          <w:sz w:val="13"/>
        </w:rPr>
        <w:t>Antiretroviral</w:t>
      </w:r>
      <w:r>
        <w:rPr>
          <w:color w:val="231F20"/>
          <w:spacing w:val="-2"/>
          <w:w w:val="80"/>
          <w:sz w:val="13"/>
        </w:rPr>
        <w:t> </w:t>
      </w:r>
      <w:r>
        <w:rPr>
          <w:color w:val="231F20"/>
          <w:w w:val="80"/>
          <w:sz w:val="13"/>
        </w:rPr>
        <w:t>therapy</w:t>
      </w:r>
      <w:r>
        <w:rPr>
          <w:color w:val="231F20"/>
          <w:spacing w:val="-3"/>
          <w:w w:val="80"/>
          <w:sz w:val="13"/>
        </w:rPr>
        <w:t> </w:t>
      </w:r>
      <w:r>
        <w:rPr>
          <w:color w:val="231F20"/>
          <w:w w:val="80"/>
          <w:sz w:val="13"/>
        </w:rPr>
        <w:t>for</w:t>
      </w:r>
      <w:r>
        <w:rPr>
          <w:color w:val="231F20"/>
          <w:spacing w:val="40"/>
          <w:sz w:val="13"/>
        </w:rPr>
        <w:t> </w:t>
      </w:r>
      <w:r>
        <w:rPr>
          <w:color w:val="231F20"/>
          <w:spacing w:val="-2"/>
          <w:w w:val="85"/>
          <w:sz w:val="13"/>
        </w:rPr>
        <w:t>the</w:t>
      </w:r>
      <w:r>
        <w:rPr>
          <w:color w:val="231F20"/>
          <w:spacing w:val="-4"/>
          <w:w w:val="85"/>
          <w:sz w:val="13"/>
        </w:rPr>
        <w:t> </w:t>
      </w:r>
      <w:r>
        <w:rPr>
          <w:color w:val="231F20"/>
          <w:spacing w:val="-2"/>
          <w:w w:val="85"/>
          <w:sz w:val="13"/>
        </w:rPr>
        <w:t>prevention</w:t>
      </w:r>
      <w:r>
        <w:rPr>
          <w:color w:val="231F20"/>
          <w:spacing w:val="-5"/>
          <w:w w:val="85"/>
          <w:sz w:val="13"/>
        </w:rPr>
        <w:t> </w:t>
      </w:r>
      <w:r>
        <w:rPr>
          <w:color w:val="231F20"/>
          <w:spacing w:val="-2"/>
          <w:w w:val="85"/>
          <w:sz w:val="13"/>
        </w:rPr>
        <w:t>of</w:t>
      </w:r>
      <w:r>
        <w:rPr>
          <w:color w:val="231F20"/>
          <w:spacing w:val="-3"/>
          <w:w w:val="85"/>
          <w:sz w:val="13"/>
        </w:rPr>
        <w:t> </w:t>
      </w:r>
      <w:r>
        <w:rPr>
          <w:color w:val="231F20"/>
          <w:spacing w:val="-2"/>
          <w:w w:val="85"/>
          <w:sz w:val="13"/>
        </w:rPr>
        <w:t>HIV-1</w:t>
      </w:r>
      <w:r>
        <w:rPr>
          <w:color w:val="231F20"/>
          <w:spacing w:val="40"/>
          <w:sz w:val="13"/>
        </w:rPr>
        <w:t> </w:t>
      </w:r>
      <w:r>
        <w:rPr>
          <w:color w:val="231F20"/>
          <w:w w:val="85"/>
          <w:sz w:val="13"/>
        </w:rPr>
        <w:t>transmission.</w:t>
      </w:r>
      <w:r>
        <w:rPr>
          <w:color w:val="231F20"/>
          <w:spacing w:val="-4"/>
          <w:w w:val="85"/>
          <w:sz w:val="13"/>
        </w:rPr>
        <w:t> </w:t>
      </w:r>
      <w:r>
        <w:rPr>
          <w:color w:val="231F20"/>
          <w:w w:val="85"/>
          <w:sz w:val="13"/>
        </w:rPr>
        <w:t>N</w:t>
      </w:r>
      <w:r>
        <w:rPr>
          <w:color w:val="231F20"/>
          <w:spacing w:val="-4"/>
          <w:w w:val="85"/>
          <w:sz w:val="13"/>
        </w:rPr>
        <w:t> </w:t>
      </w:r>
      <w:r>
        <w:rPr>
          <w:color w:val="231F20"/>
          <w:w w:val="85"/>
          <w:sz w:val="13"/>
        </w:rPr>
        <w:t>Engl</w:t>
      </w:r>
      <w:r>
        <w:rPr>
          <w:color w:val="231F20"/>
          <w:spacing w:val="-3"/>
          <w:w w:val="85"/>
          <w:sz w:val="13"/>
        </w:rPr>
        <w:t> </w:t>
      </w:r>
      <w:r>
        <w:rPr>
          <w:color w:val="231F20"/>
          <w:w w:val="85"/>
          <w:sz w:val="13"/>
        </w:rPr>
        <w:t>J</w:t>
      </w:r>
      <w:r>
        <w:rPr>
          <w:color w:val="231F20"/>
          <w:spacing w:val="40"/>
          <w:sz w:val="13"/>
        </w:rPr>
        <w:t> </w:t>
      </w:r>
      <w:r>
        <w:rPr>
          <w:color w:val="231F20"/>
          <w:spacing w:val="-2"/>
          <w:w w:val="90"/>
          <w:sz w:val="13"/>
        </w:rPr>
        <w:t>Med.</w:t>
      </w:r>
      <w:r>
        <w:rPr>
          <w:color w:val="231F20"/>
          <w:spacing w:val="-7"/>
          <w:w w:val="90"/>
          <w:sz w:val="13"/>
        </w:rPr>
        <w:t> </w:t>
      </w:r>
      <w:r>
        <w:rPr>
          <w:color w:val="231F20"/>
          <w:spacing w:val="-2"/>
          <w:w w:val="90"/>
          <w:sz w:val="13"/>
        </w:rPr>
        <w:t>2016;375:830-9.</w:t>
      </w:r>
      <w:r>
        <w:rPr>
          <w:color w:val="231F20"/>
          <w:spacing w:val="40"/>
          <w:sz w:val="13"/>
        </w:rPr>
        <w:t> </w:t>
      </w:r>
      <w:r>
        <w:rPr>
          <w:color w:val="231F20"/>
          <w:w w:val="90"/>
          <w:sz w:val="13"/>
        </w:rPr>
        <w:t>[PMID:</w:t>
      </w:r>
      <w:r>
        <w:rPr>
          <w:color w:val="231F20"/>
          <w:spacing w:val="-6"/>
          <w:w w:val="90"/>
          <w:sz w:val="13"/>
        </w:rPr>
        <w:t> </w:t>
      </w:r>
      <w:r>
        <w:rPr>
          <w:color w:val="231F20"/>
          <w:w w:val="90"/>
          <w:sz w:val="13"/>
        </w:rPr>
        <w:t>27424812]</w:t>
      </w:r>
    </w:p>
    <w:p>
      <w:pPr>
        <w:pStyle w:val="ListParagraph"/>
        <w:numPr>
          <w:ilvl w:val="0"/>
          <w:numId w:val="1"/>
        </w:numPr>
        <w:tabs>
          <w:tab w:pos="874" w:val="left" w:leader="none"/>
        </w:tabs>
        <w:spacing w:line="240" w:lineRule="auto" w:before="5" w:after="0"/>
        <w:ind w:left="873" w:right="373" w:hanging="177"/>
        <w:jc w:val="left"/>
        <w:rPr>
          <w:sz w:val="13"/>
        </w:rPr>
      </w:pPr>
      <w:r>
        <w:rPr>
          <w:color w:val="231F20"/>
          <w:w w:val="75"/>
          <w:sz w:val="13"/>
        </w:rPr>
        <w:t>Lundgren JD,</w:t>
      </w:r>
      <w:r>
        <w:rPr>
          <w:color w:val="231F20"/>
          <w:spacing w:val="-10"/>
          <w:sz w:val="13"/>
        </w:rPr>
        <w:t> </w:t>
      </w:r>
      <w:r>
        <w:rPr>
          <w:color w:val="231F20"/>
          <w:w w:val="75"/>
          <w:sz w:val="13"/>
        </w:rPr>
        <w:t>Babiker</w:t>
      </w:r>
      <w:r>
        <w:rPr>
          <w:color w:val="231F20"/>
          <w:spacing w:val="-9"/>
          <w:sz w:val="13"/>
        </w:rPr>
        <w:t> </w:t>
      </w:r>
      <w:r>
        <w:rPr>
          <w:color w:val="231F20"/>
          <w:w w:val="75"/>
          <w:sz w:val="13"/>
        </w:rPr>
        <w:t>AG,</w:t>
      </w:r>
      <w:r>
        <w:rPr>
          <w:color w:val="231F20"/>
          <w:spacing w:val="40"/>
          <w:sz w:val="13"/>
        </w:rPr>
        <w:t> </w:t>
      </w:r>
      <w:r>
        <w:rPr>
          <w:color w:val="231F20"/>
          <w:w w:val="80"/>
          <w:sz w:val="13"/>
        </w:rPr>
        <w:t>Gordin</w:t>
      </w:r>
      <w:r>
        <w:rPr>
          <w:color w:val="231F20"/>
          <w:spacing w:val="-2"/>
          <w:w w:val="80"/>
          <w:sz w:val="13"/>
        </w:rPr>
        <w:t> </w:t>
      </w:r>
      <w:r>
        <w:rPr>
          <w:color w:val="231F20"/>
          <w:w w:val="80"/>
          <w:sz w:val="13"/>
        </w:rPr>
        <w:t>F,</w:t>
      </w:r>
      <w:r>
        <w:rPr>
          <w:color w:val="231F20"/>
          <w:spacing w:val="-3"/>
          <w:w w:val="80"/>
          <w:sz w:val="13"/>
        </w:rPr>
        <w:t> </w:t>
      </w:r>
      <w:r>
        <w:rPr>
          <w:color w:val="231F20"/>
          <w:w w:val="80"/>
          <w:sz w:val="13"/>
        </w:rPr>
        <w:t>et</w:t>
      </w:r>
      <w:r>
        <w:rPr>
          <w:color w:val="231F20"/>
          <w:spacing w:val="-2"/>
          <w:w w:val="80"/>
          <w:sz w:val="13"/>
        </w:rPr>
        <w:t> </w:t>
      </w:r>
      <w:r>
        <w:rPr>
          <w:color w:val="231F20"/>
          <w:w w:val="80"/>
          <w:sz w:val="13"/>
        </w:rPr>
        <w:t>al;</w:t>
      </w:r>
      <w:r>
        <w:rPr>
          <w:color w:val="231F20"/>
          <w:spacing w:val="-2"/>
          <w:w w:val="80"/>
          <w:sz w:val="13"/>
        </w:rPr>
        <w:t> </w:t>
      </w:r>
      <w:r>
        <w:rPr>
          <w:color w:val="231F20"/>
          <w:w w:val="80"/>
          <w:sz w:val="13"/>
        </w:rPr>
        <w:t>INSIGHT</w:t>
      </w:r>
      <w:r>
        <w:rPr>
          <w:color w:val="231F20"/>
          <w:spacing w:val="40"/>
          <w:sz w:val="13"/>
        </w:rPr>
        <w:t> </w:t>
      </w:r>
      <w:r>
        <w:rPr>
          <w:color w:val="231F20"/>
          <w:spacing w:val="-2"/>
          <w:w w:val="85"/>
          <w:sz w:val="13"/>
        </w:rPr>
        <w:t>START</w:t>
      </w:r>
      <w:r>
        <w:rPr>
          <w:color w:val="231F20"/>
          <w:spacing w:val="-6"/>
          <w:w w:val="85"/>
          <w:sz w:val="13"/>
        </w:rPr>
        <w:t> </w:t>
      </w:r>
      <w:r>
        <w:rPr>
          <w:color w:val="231F20"/>
          <w:spacing w:val="-2"/>
          <w:w w:val="85"/>
          <w:sz w:val="13"/>
        </w:rPr>
        <w:t>Study</w:t>
      </w:r>
      <w:r>
        <w:rPr>
          <w:color w:val="231F20"/>
          <w:spacing w:val="-7"/>
          <w:sz w:val="13"/>
        </w:rPr>
        <w:t> </w:t>
      </w:r>
      <w:r>
        <w:rPr>
          <w:color w:val="231F20"/>
          <w:spacing w:val="-2"/>
          <w:w w:val="85"/>
          <w:sz w:val="13"/>
        </w:rPr>
        <w:t>Group.</w:t>
      </w:r>
      <w:r>
        <w:rPr>
          <w:color w:val="231F20"/>
          <w:spacing w:val="40"/>
          <w:sz w:val="13"/>
        </w:rPr>
        <w:t> </w:t>
      </w:r>
      <w:r>
        <w:rPr>
          <w:color w:val="231F20"/>
          <w:spacing w:val="-2"/>
          <w:w w:val="85"/>
          <w:sz w:val="13"/>
        </w:rPr>
        <w:t>Initiation of antiretroviral</w:t>
      </w:r>
      <w:r>
        <w:rPr>
          <w:color w:val="231F20"/>
          <w:spacing w:val="40"/>
          <w:sz w:val="13"/>
        </w:rPr>
        <w:t> </w:t>
      </w:r>
      <w:r>
        <w:rPr>
          <w:color w:val="231F20"/>
          <w:w w:val="85"/>
          <w:sz w:val="13"/>
        </w:rPr>
        <w:t>therapy</w:t>
      </w:r>
      <w:r>
        <w:rPr>
          <w:color w:val="231F20"/>
          <w:spacing w:val="-5"/>
          <w:w w:val="85"/>
          <w:sz w:val="13"/>
        </w:rPr>
        <w:t> </w:t>
      </w:r>
      <w:r>
        <w:rPr>
          <w:color w:val="231F20"/>
          <w:w w:val="85"/>
          <w:sz w:val="13"/>
        </w:rPr>
        <w:t>in</w:t>
      </w:r>
      <w:r>
        <w:rPr>
          <w:color w:val="231F20"/>
          <w:spacing w:val="-5"/>
          <w:w w:val="85"/>
          <w:sz w:val="13"/>
        </w:rPr>
        <w:t> </w:t>
      </w:r>
      <w:r>
        <w:rPr>
          <w:color w:val="231F20"/>
          <w:w w:val="85"/>
          <w:sz w:val="13"/>
        </w:rPr>
        <w:t>early</w:t>
      </w:r>
      <w:r>
        <w:rPr>
          <w:color w:val="231F20"/>
          <w:spacing w:val="-4"/>
          <w:w w:val="85"/>
          <w:sz w:val="13"/>
        </w:rPr>
        <w:t> </w:t>
      </w:r>
      <w:r>
        <w:rPr>
          <w:color w:val="231F20"/>
          <w:w w:val="85"/>
          <w:sz w:val="13"/>
        </w:rPr>
        <w:t>asymp-</w:t>
      </w:r>
      <w:r>
        <w:rPr>
          <w:color w:val="231F20"/>
          <w:spacing w:val="40"/>
          <w:sz w:val="13"/>
        </w:rPr>
        <w:t> </w:t>
      </w:r>
      <w:r>
        <w:rPr>
          <w:color w:val="231F20"/>
          <w:w w:val="85"/>
          <w:sz w:val="13"/>
        </w:rPr>
        <w:t>tomatic</w:t>
      </w:r>
      <w:r>
        <w:rPr>
          <w:color w:val="231F20"/>
          <w:spacing w:val="-5"/>
          <w:w w:val="85"/>
          <w:sz w:val="13"/>
        </w:rPr>
        <w:t> </w:t>
      </w:r>
      <w:r>
        <w:rPr>
          <w:color w:val="231F20"/>
          <w:w w:val="85"/>
          <w:sz w:val="13"/>
        </w:rPr>
        <w:t>HIV</w:t>
      </w:r>
      <w:r>
        <w:rPr>
          <w:color w:val="231F20"/>
          <w:spacing w:val="-4"/>
          <w:w w:val="85"/>
          <w:sz w:val="13"/>
        </w:rPr>
        <w:t> </w:t>
      </w:r>
      <w:r>
        <w:rPr>
          <w:color w:val="231F20"/>
          <w:w w:val="85"/>
          <w:sz w:val="13"/>
        </w:rPr>
        <w:t>infection.</w:t>
      </w:r>
      <w:r>
        <w:rPr>
          <w:color w:val="231F20"/>
          <w:spacing w:val="-3"/>
          <w:w w:val="85"/>
          <w:sz w:val="13"/>
        </w:rPr>
        <w:t> </w:t>
      </w:r>
      <w:r>
        <w:rPr>
          <w:color w:val="231F20"/>
          <w:w w:val="85"/>
          <w:sz w:val="13"/>
        </w:rPr>
        <w:t>N</w:t>
      </w:r>
      <w:r>
        <w:rPr>
          <w:color w:val="231F20"/>
          <w:spacing w:val="40"/>
          <w:sz w:val="13"/>
        </w:rPr>
        <w:t> </w:t>
      </w:r>
      <w:r>
        <w:rPr>
          <w:color w:val="231F20"/>
          <w:w w:val="90"/>
          <w:sz w:val="13"/>
        </w:rPr>
        <w:t>Engl J Med.</w:t>
      </w:r>
      <w:r>
        <w:rPr>
          <w:color w:val="231F20"/>
          <w:spacing w:val="40"/>
          <w:sz w:val="13"/>
        </w:rPr>
        <w:t> </w:t>
      </w:r>
      <w:r>
        <w:rPr>
          <w:color w:val="231F20"/>
          <w:spacing w:val="-2"/>
          <w:w w:val="90"/>
          <w:sz w:val="13"/>
        </w:rPr>
        <w:t>2015;373:795-807.</w:t>
      </w:r>
      <w:r>
        <w:rPr>
          <w:color w:val="231F20"/>
          <w:spacing w:val="40"/>
          <w:sz w:val="13"/>
        </w:rPr>
        <w:t> </w:t>
      </w:r>
      <w:r>
        <w:rPr>
          <w:color w:val="231F20"/>
          <w:w w:val="90"/>
          <w:sz w:val="13"/>
        </w:rPr>
        <w:t>[PMID:</w:t>
      </w:r>
      <w:r>
        <w:rPr>
          <w:color w:val="231F20"/>
          <w:spacing w:val="-6"/>
          <w:w w:val="90"/>
          <w:sz w:val="13"/>
        </w:rPr>
        <w:t> </w:t>
      </w:r>
      <w:r>
        <w:rPr>
          <w:color w:val="231F20"/>
          <w:w w:val="90"/>
          <w:sz w:val="13"/>
        </w:rPr>
        <w:t>26192873]</w:t>
      </w:r>
    </w:p>
    <w:p>
      <w:pPr>
        <w:pStyle w:val="ListParagraph"/>
        <w:numPr>
          <w:ilvl w:val="0"/>
          <w:numId w:val="1"/>
        </w:numPr>
        <w:tabs>
          <w:tab w:pos="874" w:val="left" w:leader="none"/>
        </w:tabs>
        <w:spacing w:line="240" w:lineRule="auto" w:before="4" w:after="0"/>
        <w:ind w:left="873" w:right="367" w:hanging="177"/>
        <w:jc w:val="left"/>
        <w:rPr>
          <w:sz w:val="13"/>
        </w:rPr>
      </w:pPr>
      <w:r>
        <w:rPr>
          <w:color w:val="231F20"/>
          <w:w w:val="85"/>
          <w:sz w:val="13"/>
        </w:rPr>
        <w:t>Lee</w:t>
      </w:r>
      <w:r>
        <w:rPr>
          <w:color w:val="231F20"/>
          <w:spacing w:val="-4"/>
          <w:w w:val="85"/>
          <w:sz w:val="13"/>
        </w:rPr>
        <w:t> </w:t>
      </w:r>
      <w:r>
        <w:rPr>
          <w:color w:val="231F20"/>
          <w:w w:val="85"/>
          <w:sz w:val="13"/>
        </w:rPr>
        <w:t>PK,</w:t>
      </w:r>
      <w:r>
        <w:rPr>
          <w:color w:val="231F20"/>
          <w:spacing w:val="-4"/>
          <w:w w:val="85"/>
          <w:sz w:val="13"/>
        </w:rPr>
        <w:t> </w:t>
      </w:r>
      <w:r>
        <w:rPr>
          <w:color w:val="231F20"/>
          <w:w w:val="85"/>
          <w:sz w:val="13"/>
        </w:rPr>
        <w:t>Kieffer</w:t>
      </w:r>
      <w:r>
        <w:rPr>
          <w:color w:val="231F20"/>
          <w:spacing w:val="-3"/>
          <w:w w:val="85"/>
          <w:sz w:val="13"/>
        </w:rPr>
        <w:t> </w:t>
      </w:r>
      <w:r>
        <w:rPr>
          <w:color w:val="231F20"/>
          <w:w w:val="85"/>
          <w:sz w:val="13"/>
        </w:rPr>
        <w:t>TL,</w:t>
      </w:r>
      <w:r>
        <w:rPr>
          <w:color w:val="231F20"/>
          <w:spacing w:val="40"/>
          <w:sz w:val="13"/>
        </w:rPr>
        <w:t> </w:t>
      </w:r>
      <w:r>
        <w:rPr>
          <w:color w:val="231F20"/>
          <w:spacing w:val="-2"/>
          <w:w w:val="85"/>
          <w:sz w:val="13"/>
        </w:rPr>
        <w:t>Siliciano</w:t>
      </w:r>
      <w:r>
        <w:rPr>
          <w:color w:val="231F20"/>
          <w:spacing w:val="-4"/>
          <w:w w:val="85"/>
          <w:sz w:val="13"/>
        </w:rPr>
        <w:t> </w:t>
      </w:r>
      <w:r>
        <w:rPr>
          <w:color w:val="231F20"/>
          <w:spacing w:val="-2"/>
          <w:w w:val="85"/>
          <w:sz w:val="13"/>
        </w:rPr>
        <w:t>RF,</w:t>
      </w:r>
      <w:r>
        <w:rPr>
          <w:color w:val="231F20"/>
          <w:spacing w:val="-3"/>
          <w:w w:val="85"/>
          <w:sz w:val="13"/>
        </w:rPr>
        <w:t> </w:t>
      </w:r>
      <w:r>
        <w:rPr>
          <w:color w:val="231F20"/>
          <w:spacing w:val="-2"/>
          <w:w w:val="85"/>
          <w:sz w:val="13"/>
        </w:rPr>
        <w:t>et</w:t>
      </w:r>
      <w:r>
        <w:rPr>
          <w:color w:val="231F20"/>
          <w:spacing w:val="-8"/>
          <w:sz w:val="13"/>
        </w:rPr>
        <w:t> </w:t>
      </w:r>
      <w:r>
        <w:rPr>
          <w:color w:val="231F20"/>
          <w:spacing w:val="-2"/>
          <w:w w:val="85"/>
          <w:sz w:val="13"/>
        </w:rPr>
        <w:t>al.</w:t>
      </w:r>
      <w:r>
        <w:rPr>
          <w:color w:val="231F20"/>
          <w:spacing w:val="-8"/>
          <w:sz w:val="13"/>
        </w:rPr>
        <w:t> </w:t>
      </w:r>
      <w:r>
        <w:rPr>
          <w:color w:val="231F20"/>
          <w:spacing w:val="-2"/>
          <w:w w:val="85"/>
          <w:sz w:val="13"/>
        </w:rPr>
        <w:t>HIV-1</w:t>
      </w:r>
      <w:r>
        <w:rPr>
          <w:color w:val="231F20"/>
          <w:spacing w:val="40"/>
          <w:sz w:val="13"/>
        </w:rPr>
        <w:t> </w:t>
      </w:r>
      <w:r>
        <w:rPr>
          <w:color w:val="231F20"/>
          <w:w w:val="80"/>
          <w:sz w:val="13"/>
        </w:rPr>
        <w:t>viral</w:t>
      </w:r>
      <w:r>
        <w:rPr>
          <w:color w:val="231F20"/>
          <w:spacing w:val="-2"/>
          <w:w w:val="80"/>
          <w:sz w:val="13"/>
        </w:rPr>
        <w:t> </w:t>
      </w:r>
      <w:r>
        <w:rPr>
          <w:color w:val="231F20"/>
          <w:w w:val="80"/>
          <w:sz w:val="13"/>
        </w:rPr>
        <w:t>load</w:t>
      </w:r>
      <w:r>
        <w:rPr>
          <w:color w:val="231F20"/>
          <w:spacing w:val="-2"/>
          <w:w w:val="80"/>
          <w:sz w:val="13"/>
        </w:rPr>
        <w:t> </w:t>
      </w:r>
      <w:r>
        <w:rPr>
          <w:color w:val="231F20"/>
          <w:w w:val="80"/>
          <w:sz w:val="13"/>
        </w:rPr>
        <w:t>blips</w:t>
      </w:r>
      <w:r>
        <w:rPr>
          <w:color w:val="231F20"/>
          <w:spacing w:val="-2"/>
          <w:w w:val="80"/>
          <w:sz w:val="13"/>
        </w:rPr>
        <w:t> </w:t>
      </w:r>
      <w:r>
        <w:rPr>
          <w:color w:val="231F20"/>
          <w:w w:val="80"/>
          <w:sz w:val="13"/>
        </w:rPr>
        <w:t>are</w:t>
      </w:r>
      <w:r>
        <w:rPr>
          <w:color w:val="231F20"/>
          <w:spacing w:val="-2"/>
          <w:w w:val="80"/>
          <w:sz w:val="13"/>
        </w:rPr>
        <w:t> </w:t>
      </w:r>
      <w:r>
        <w:rPr>
          <w:color w:val="231F20"/>
          <w:w w:val="80"/>
          <w:sz w:val="13"/>
        </w:rPr>
        <w:t>of</w:t>
      </w:r>
      <w:r>
        <w:rPr>
          <w:color w:val="231F20"/>
          <w:spacing w:val="-2"/>
          <w:w w:val="80"/>
          <w:sz w:val="13"/>
        </w:rPr>
        <w:t> </w:t>
      </w:r>
      <w:r>
        <w:rPr>
          <w:color w:val="231F20"/>
          <w:w w:val="80"/>
          <w:sz w:val="13"/>
        </w:rPr>
        <w:t>lim-</w:t>
      </w:r>
      <w:r>
        <w:rPr>
          <w:color w:val="231F20"/>
          <w:spacing w:val="40"/>
          <w:sz w:val="13"/>
        </w:rPr>
        <w:t> </w:t>
      </w:r>
      <w:r>
        <w:rPr>
          <w:color w:val="231F20"/>
          <w:spacing w:val="-2"/>
          <w:w w:val="80"/>
          <w:sz w:val="13"/>
        </w:rPr>
        <w:t>ited</w:t>
      </w:r>
      <w:r>
        <w:rPr>
          <w:color w:val="231F20"/>
          <w:spacing w:val="-9"/>
          <w:sz w:val="13"/>
        </w:rPr>
        <w:t> </w:t>
      </w:r>
      <w:r>
        <w:rPr>
          <w:color w:val="231F20"/>
          <w:spacing w:val="-2"/>
          <w:w w:val="80"/>
          <w:sz w:val="13"/>
        </w:rPr>
        <w:t>clinical</w:t>
      </w:r>
      <w:r>
        <w:rPr>
          <w:color w:val="231F20"/>
          <w:spacing w:val="-8"/>
          <w:sz w:val="13"/>
        </w:rPr>
        <w:t> </w:t>
      </w:r>
      <w:r>
        <w:rPr>
          <w:color w:val="231F20"/>
          <w:spacing w:val="-2"/>
          <w:w w:val="80"/>
          <w:sz w:val="13"/>
        </w:rPr>
        <w:t>signiﬁcance.</w:t>
      </w:r>
      <w:r>
        <w:rPr>
          <w:color w:val="231F20"/>
          <w:spacing w:val="-8"/>
          <w:sz w:val="13"/>
        </w:rPr>
        <w:t> </w:t>
      </w:r>
      <w:r>
        <w:rPr>
          <w:color w:val="231F20"/>
          <w:spacing w:val="-2"/>
          <w:w w:val="80"/>
          <w:sz w:val="13"/>
        </w:rPr>
        <w:t>J</w:t>
      </w:r>
      <w:r>
        <w:rPr>
          <w:color w:val="231F20"/>
          <w:spacing w:val="40"/>
          <w:sz w:val="13"/>
        </w:rPr>
        <w:t> </w:t>
      </w:r>
      <w:r>
        <w:rPr>
          <w:color w:val="231F20"/>
          <w:spacing w:val="-2"/>
          <w:w w:val="90"/>
          <w:sz w:val="13"/>
        </w:rPr>
        <w:t>Antimicrob</w:t>
      </w:r>
      <w:r>
        <w:rPr>
          <w:color w:val="231F20"/>
          <w:spacing w:val="-8"/>
          <w:w w:val="90"/>
          <w:sz w:val="13"/>
        </w:rPr>
        <w:t> </w:t>
      </w:r>
      <w:r>
        <w:rPr>
          <w:color w:val="231F20"/>
          <w:spacing w:val="-2"/>
          <w:w w:val="90"/>
          <w:sz w:val="13"/>
        </w:rPr>
        <w:t>Chemother.</w:t>
      </w:r>
      <w:r>
        <w:rPr>
          <w:color w:val="231F20"/>
          <w:spacing w:val="40"/>
          <w:sz w:val="13"/>
        </w:rPr>
        <w:t> </w:t>
      </w:r>
      <w:r>
        <w:rPr>
          <w:color w:val="231F20"/>
          <w:spacing w:val="-2"/>
          <w:w w:val="90"/>
          <w:sz w:val="13"/>
        </w:rPr>
        <w:t>2006;57:803-5.</w:t>
      </w:r>
      <w:r>
        <w:rPr>
          <w:color w:val="231F20"/>
          <w:spacing w:val="-5"/>
          <w:w w:val="90"/>
          <w:sz w:val="13"/>
        </w:rPr>
        <w:t> </w:t>
      </w:r>
      <w:r>
        <w:rPr>
          <w:color w:val="231F20"/>
          <w:spacing w:val="-2"/>
          <w:w w:val="90"/>
          <w:sz w:val="13"/>
        </w:rPr>
        <w:t>[PMID:</w:t>
      </w:r>
    </w:p>
    <w:p>
      <w:pPr>
        <w:spacing w:before="3"/>
        <w:ind w:left="873" w:right="0" w:firstLine="0"/>
        <w:jc w:val="left"/>
        <w:rPr>
          <w:sz w:val="13"/>
        </w:rPr>
      </w:pPr>
      <w:r>
        <w:rPr>
          <w:color w:val="231F20"/>
          <w:spacing w:val="-2"/>
          <w:w w:val="95"/>
          <w:sz w:val="13"/>
        </w:rPr>
        <w:t>16533823]</w:t>
      </w:r>
    </w:p>
    <w:p>
      <w:pPr>
        <w:pStyle w:val="ListParagraph"/>
        <w:numPr>
          <w:ilvl w:val="0"/>
          <w:numId w:val="1"/>
        </w:numPr>
        <w:tabs>
          <w:tab w:pos="874" w:val="left" w:leader="none"/>
        </w:tabs>
        <w:spacing w:line="240" w:lineRule="auto" w:before="1" w:after="0"/>
        <w:ind w:left="873" w:right="356" w:hanging="177"/>
        <w:jc w:val="left"/>
        <w:rPr>
          <w:sz w:val="13"/>
        </w:rPr>
      </w:pPr>
      <w:r>
        <w:rPr>
          <w:color w:val="231F20"/>
          <w:spacing w:val="-2"/>
          <w:w w:val="85"/>
          <w:sz w:val="13"/>
        </w:rPr>
        <w:t>Nettles</w:t>
      </w:r>
      <w:r>
        <w:rPr>
          <w:color w:val="231F20"/>
          <w:spacing w:val="-4"/>
          <w:w w:val="85"/>
          <w:sz w:val="13"/>
        </w:rPr>
        <w:t> </w:t>
      </w:r>
      <w:r>
        <w:rPr>
          <w:color w:val="231F20"/>
          <w:spacing w:val="-2"/>
          <w:w w:val="85"/>
          <w:sz w:val="13"/>
        </w:rPr>
        <w:t>RE, Kieffer TL,</w:t>
      </w:r>
      <w:r>
        <w:rPr>
          <w:color w:val="231F20"/>
          <w:spacing w:val="40"/>
          <w:sz w:val="13"/>
        </w:rPr>
        <w:t> </w:t>
      </w:r>
      <w:r>
        <w:rPr>
          <w:color w:val="231F20"/>
          <w:w w:val="95"/>
          <w:sz w:val="13"/>
        </w:rPr>
        <w:t>Kwon</w:t>
      </w:r>
      <w:r>
        <w:rPr>
          <w:color w:val="231F20"/>
          <w:spacing w:val="-9"/>
          <w:w w:val="95"/>
          <w:sz w:val="13"/>
        </w:rPr>
        <w:t> </w:t>
      </w:r>
      <w:r>
        <w:rPr>
          <w:color w:val="231F20"/>
          <w:w w:val="95"/>
          <w:sz w:val="13"/>
        </w:rPr>
        <w:t>P,</w:t>
      </w:r>
      <w:r>
        <w:rPr>
          <w:color w:val="231F20"/>
          <w:spacing w:val="-7"/>
          <w:w w:val="95"/>
          <w:sz w:val="13"/>
        </w:rPr>
        <w:t> </w:t>
      </w:r>
      <w:r>
        <w:rPr>
          <w:color w:val="231F20"/>
          <w:w w:val="95"/>
          <w:sz w:val="13"/>
        </w:rPr>
        <w:t>et</w:t>
      </w:r>
      <w:r>
        <w:rPr>
          <w:color w:val="231F20"/>
          <w:spacing w:val="-8"/>
          <w:w w:val="95"/>
          <w:sz w:val="13"/>
        </w:rPr>
        <w:t> </w:t>
      </w:r>
      <w:r>
        <w:rPr>
          <w:color w:val="231F20"/>
          <w:w w:val="95"/>
          <w:sz w:val="13"/>
        </w:rPr>
        <w:t>al.</w:t>
      </w:r>
      <w:r>
        <w:rPr>
          <w:color w:val="231F20"/>
          <w:spacing w:val="40"/>
          <w:sz w:val="13"/>
        </w:rPr>
        <w:t> </w:t>
      </w:r>
      <w:r>
        <w:rPr>
          <w:color w:val="231F20"/>
          <w:spacing w:val="-2"/>
          <w:w w:val="80"/>
          <w:sz w:val="13"/>
        </w:rPr>
        <w:t>Intermittent</w:t>
      </w:r>
      <w:r>
        <w:rPr>
          <w:color w:val="231F20"/>
          <w:spacing w:val="-3"/>
          <w:sz w:val="13"/>
        </w:rPr>
        <w:t> </w:t>
      </w:r>
      <w:r>
        <w:rPr>
          <w:color w:val="231F20"/>
          <w:spacing w:val="-2"/>
          <w:w w:val="80"/>
          <w:sz w:val="13"/>
        </w:rPr>
        <w:t>HIV-1</w:t>
      </w:r>
      <w:r>
        <w:rPr>
          <w:color w:val="231F20"/>
          <w:spacing w:val="-2"/>
          <w:sz w:val="13"/>
        </w:rPr>
        <w:t> </w:t>
      </w:r>
      <w:r>
        <w:rPr>
          <w:color w:val="231F20"/>
          <w:spacing w:val="-2"/>
          <w:w w:val="80"/>
          <w:sz w:val="13"/>
        </w:rPr>
        <w:t>viremi</w:t>
      </w:r>
      <w:r>
        <w:rPr>
          <w:color w:val="231F20"/>
          <w:spacing w:val="-2"/>
          <w:w w:val="80"/>
          <w:sz w:val="13"/>
        </w:rPr>
        <w:t>a</w:t>
      </w:r>
      <w:r>
        <w:rPr>
          <w:color w:val="231F20"/>
          <w:spacing w:val="40"/>
          <w:sz w:val="13"/>
        </w:rPr>
        <w:t> </w:t>
      </w:r>
      <w:r>
        <w:rPr>
          <w:color w:val="231F20"/>
          <w:w w:val="90"/>
          <w:sz w:val="13"/>
        </w:rPr>
        <w:t>(blips)</w:t>
      </w:r>
      <w:r>
        <w:rPr>
          <w:color w:val="231F20"/>
          <w:spacing w:val="-6"/>
          <w:w w:val="90"/>
          <w:sz w:val="13"/>
        </w:rPr>
        <w:t> </w:t>
      </w:r>
      <w:r>
        <w:rPr>
          <w:color w:val="231F20"/>
          <w:w w:val="90"/>
          <w:sz w:val="13"/>
        </w:rPr>
        <w:t>and</w:t>
      </w:r>
      <w:r>
        <w:rPr>
          <w:color w:val="231F20"/>
          <w:spacing w:val="-5"/>
          <w:w w:val="90"/>
          <w:sz w:val="13"/>
        </w:rPr>
        <w:t> </w:t>
      </w:r>
      <w:r>
        <w:rPr>
          <w:color w:val="231F20"/>
          <w:w w:val="90"/>
          <w:sz w:val="13"/>
        </w:rPr>
        <w:t>drug</w:t>
      </w:r>
      <w:r>
        <w:rPr>
          <w:color w:val="231F20"/>
          <w:spacing w:val="-6"/>
          <w:w w:val="90"/>
          <w:sz w:val="13"/>
        </w:rPr>
        <w:t> </w:t>
      </w:r>
      <w:r>
        <w:rPr>
          <w:color w:val="231F20"/>
          <w:w w:val="90"/>
          <w:sz w:val="13"/>
        </w:rPr>
        <w:t>resist-</w:t>
      </w:r>
      <w:r>
        <w:rPr>
          <w:color w:val="231F20"/>
          <w:spacing w:val="40"/>
          <w:sz w:val="13"/>
        </w:rPr>
        <w:t> </w:t>
      </w:r>
      <w:r>
        <w:rPr>
          <w:color w:val="231F20"/>
          <w:w w:val="80"/>
          <w:sz w:val="13"/>
        </w:rPr>
        <w:t>ance</w:t>
      </w:r>
      <w:r>
        <w:rPr>
          <w:color w:val="231F20"/>
          <w:spacing w:val="-2"/>
          <w:w w:val="80"/>
          <w:sz w:val="13"/>
        </w:rPr>
        <w:t> </w:t>
      </w:r>
      <w:r>
        <w:rPr>
          <w:color w:val="231F20"/>
          <w:w w:val="80"/>
          <w:sz w:val="13"/>
        </w:rPr>
        <w:t>in</w:t>
      </w:r>
      <w:r>
        <w:rPr>
          <w:color w:val="231F20"/>
          <w:spacing w:val="-3"/>
          <w:w w:val="80"/>
          <w:sz w:val="13"/>
        </w:rPr>
        <w:t> </w:t>
      </w:r>
      <w:r>
        <w:rPr>
          <w:color w:val="231F20"/>
          <w:w w:val="80"/>
          <w:sz w:val="13"/>
        </w:rPr>
        <w:t>patients</w:t>
      </w:r>
      <w:r>
        <w:rPr>
          <w:color w:val="231F20"/>
          <w:spacing w:val="-3"/>
          <w:w w:val="80"/>
          <w:sz w:val="13"/>
        </w:rPr>
        <w:t> </w:t>
      </w:r>
      <w:r>
        <w:rPr>
          <w:color w:val="231F20"/>
          <w:w w:val="80"/>
          <w:sz w:val="13"/>
        </w:rPr>
        <w:t>receiving</w:t>
      </w:r>
      <w:r>
        <w:rPr>
          <w:color w:val="231F20"/>
          <w:spacing w:val="40"/>
          <w:sz w:val="13"/>
        </w:rPr>
        <w:t> </w:t>
      </w:r>
      <w:r>
        <w:rPr>
          <w:color w:val="231F20"/>
          <w:w w:val="85"/>
          <w:sz w:val="13"/>
        </w:rPr>
        <w:t>HAART.</w:t>
      </w:r>
      <w:r>
        <w:rPr>
          <w:color w:val="231F20"/>
          <w:spacing w:val="-4"/>
          <w:w w:val="85"/>
          <w:sz w:val="13"/>
        </w:rPr>
        <w:t> </w:t>
      </w:r>
      <w:r>
        <w:rPr>
          <w:color w:val="231F20"/>
          <w:w w:val="85"/>
          <w:sz w:val="13"/>
        </w:rPr>
        <w:t>JAMA.</w:t>
      </w:r>
      <w:r>
        <w:rPr>
          <w:color w:val="231F20"/>
          <w:spacing w:val="40"/>
          <w:sz w:val="13"/>
        </w:rPr>
        <w:t> </w:t>
      </w:r>
      <w:r>
        <w:rPr>
          <w:color w:val="231F20"/>
          <w:spacing w:val="-2"/>
          <w:w w:val="95"/>
          <w:sz w:val="13"/>
        </w:rPr>
        <w:t>2005;293:817-29.</w:t>
      </w:r>
      <w:r>
        <w:rPr>
          <w:color w:val="231F20"/>
          <w:spacing w:val="40"/>
          <w:sz w:val="13"/>
        </w:rPr>
        <w:t> </w:t>
      </w:r>
      <w:r>
        <w:rPr>
          <w:color w:val="231F20"/>
          <w:w w:val="95"/>
          <w:sz w:val="13"/>
        </w:rPr>
        <w:t>[PMID:</w:t>
      </w:r>
      <w:r>
        <w:rPr>
          <w:color w:val="231F20"/>
          <w:spacing w:val="-8"/>
          <w:w w:val="95"/>
          <w:sz w:val="13"/>
        </w:rPr>
        <w:t> </w:t>
      </w:r>
      <w:r>
        <w:rPr>
          <w:color w:val="231F20"/>
          <w:w w:val="95"/>
          <w:sz w:val="13"/>
        </w:rPr>
        <w:t>15713771]</w:t>
      </w:r>
    </w:p>
    <w:p>
      <w:pPr>
        <w:pStyle w:val="ListParagraph"/>
        <w:numPr>
          <w:ilvl w:val="0"/>
          <w:numId w:val="1"/>
        </w:numPr>
        <w:tabs>
          <w:tab w:pos="874" w:val="left" w:leader="none"/>
        </w:tabs>
        <w:spacing w:line="240" w:lineRule="auto" w:before="5" w:after="0"/>
        <w:ind w:left="873" w:right="408" w:hanging="177"/>
        <w:jc w:val="left"/>
        <w:rPr>
          <w:sz w:val="13"/>
        </w:rPr>
      </w:pPr>
      <w:r>
        <w:rPr>
          <w:color w:val="231F20"/>
          <w:w w:val="95"/>
          <w:sz w:val="13"/>
        </w:rPr>
        <w:t>World</w:t>
      </w:r>
      <w:r>
        <w:rPr>
          <w:color w:val="231F20"/>
          <w:spacing w:val="-10"/>
          <w:w w:val="95"/>
          <w:sz w:val="13"/>
        </w:rPr>
        <w:t> </w:t>
      </w:r>
      <w:r>
        <w:rPr>
          <w:color w:val="231F20"/>
          <w:w w:val="95"/>
          <w:sz w:val="13"/>
        </w:rPr>
        <w:t>Health</w:t>
      </w:r>
      <w:r>
        <w:rPr>
          <w:color w:val="231F20"/>
          <w:spacing w:val="40"/>
          <w:sz w:val="13"/>
        </w:rPr>
        <w:t> </w:t>
      </w:r>
      <w:r>
        <w:rPr>
          <w:color w:val="231F20"/>
          <w:w w:val="85"/>
          <w:sz w:val="13"/>
        </w:rPr>
        <w:t>Organization.</w:t>
      </w:r>
      <w:r>
        <w:rPr>
          <w:color w:val="231F20"/>
          <w:spacing w:val="-4"/>
          <w:w w:val="85"/>
          <w:sz w:val="13"/>
        </w:rPr>
        <w:t> </w:t>
      </w:r>
      <w:r>
        <w:rPr>
          <w:color w:val="231F20"/>
          <w:w w:val="85"/>
          <w:sz w:val="13"/>
        </w:rPr>
        <w:t>HIV</w:t>
      </w:r>
      <w:r>
        <w:rPr>
          <w:color w:val="231F20"/>
          <w:spacing w:val="-4"/>
          <w:w w:val="85"/>
          <w:sz w:val="13"/>
        </w:rPr>
        <w:t> </w:t>
      </w:r>
      <w:r>
        <w:rPr>
          <w:color w:val="231F20"/>
          <w:w w:val="85"/>
          <w:sz w:val="13"/>
        </w:rPr>
        <w:t>drug</w:t>
      </w:r>
      <w:r>
        <w:rPr>
          <w:color w:val="231F20"/>
          <w:spacing w:val="40"/>
          <w:sz w:val="13"/>
        </w:rPr>
        <w:t> </w:t>
      </w:r>
      <w:r>
        <w:rPr>
          <w:color w:val="231F20"/>
          <w:spacing w:val="-2"/>
          <w:w w:val="80"/>
          <w:sz w:val="13"/>
        </w:rPr>
        <w:t>resistance</w:t>
      </w:r>
      <w:r>
        <w:rPr>
          <w:color w:val="231F20"/>
          <w:spacing w:val="-8"/>
          <w:sz w:val="13"/>
        </w:rPr>
        <w:t> </w:t>
      </w:r>
      <w:r>
        <w:rPr>
          <w:color w:val="231F20"/>
          <w:spacing w:val="-2"/>
          <w:w w:val="80"/>
          <w:sz w:val="13"/>
        </w:rPr>
        <w:t>report</w:t>
      </w:r>
      <w:r>
        <w:rPr>
          <w:color w:val="231F20"/>
          <w:spacing w:val="-8"/>
          <w:sz w:val="13"/>
        </w:rPr>
        <w:t> </w:t>
      </w:r>
      <w:r>
        <w:rPr>
          <w:color w:val="231F20"/>
          <w:spacing w:val="-2"/>
          <w:w w:val="80"/>
          <w:sz w:val="13"/>
        </w:rPr>
        <w:t>2012.</w:t>
      </w:r>
      <w:r>
        <w:rPr>
          <w:color w:val="231F20"/>
          <w:spacing w:val="-3"/>
          <w:w w:val="80"/>
          <w:sz w:val="13"/>
        </w:rPr>
        <w:t> </w:t>
      </w:r>
      <w:r>
        <w:rPr>
          <w:color w:val="231F20"/>
          <w:spacing w:val="-2"/>
          <w:w w:val="80"/>
          <w:sz w:val="13"/>
        </w:rPr>
        <w:t>1</w:t>
      </w:r>
      <w:r>
        <w:rPr>
          <w:color w:val="231F20"/>
          <w:spacing w:val="40"/>
          <w:sz w:val="13"/>
        </w:rPr>
        <w:t> </w:t>
      </w:r>
      <w:r>
        <w:rPr>
          <w:color w:val="231F20"/>
          <w:spacing w:val="-2"/>
          <w:w w:val="85"/>
          <w:sz w:val="13"/>
        </w:rPr>
        <w:t>July</w:t>
      </w:r>
      <w:r>
        <w:rPr>
          <w:color w:val="231F20"/>
          <w:spacing w:val="-5"/>
          <w:w w:val="85"/>
          <w:sz w:val="13"/>
        </w:rPr>
        <w:t> </w:t>
      </w:r>
      <w:r>
        <w:rPr>
          <w:color w:val="231F20"/>
          <w:spacing w:val="-2"/>
          <w:w w:val="85"/>
          <w:sz w:val="13"/>
        </w:rPr>
        <w:t>2012.</w:t>
      </w:r>
      <w:r>
        <w:rPr>
          <w:color w:val="231F20"/>
          <w:spacing w:val="-3"/>
          <w:w w:val="85"/>
          <w:sz w:val="13"/>
        </w:rPr>
        <w:t> </w:t>
      </w:r>
      <w:r>
        <w:rPr>
          <w:color w:val="231F20"/>
          <w:spacing w:val="-2"/>
          <w:w w:val="85"/>
          <w:sz w:val="13"/>
        </w:rPr>
        <w:t>Accessed</w:t>
      </w:r>
      <w:r>
        <w:rPr>
          <w:color w:val="231F20"/>
          <w:spacing w:val="-3"/>
          <w:w w:val="85"/>
          <w:sz w:val="13"/>
        </w:rPr>
        <w:t> </w:t>
      </w:r>
      <w:r>
        <w:rPr>
          <w:color w:val="231F20"/>
          <w:spacing w:val="-2"/>
          <w:w w:val="85"/>
          <w:sz w:val="13"/>
        </w:rPr>
        <w:t>at</w:t>
      </w:r>
      <w:r>
        <w:rPr>
          <w:color w:val="231F20"/>
          <w:spacing w:val="40"/>
          <w:sz w:val="13"/>
        </w:rPr>
        <w:t> </w:t>
      </w:r>
      <w:hyperlink r:id="rId20">
        <w:r>
          <w:rPr>
            <w:color w:val="231F20"/>
            <w:spacing w:val="-2"/>
            <w:w w:val="95"/>
            <w:sz w:val="13"/>
          </w:rPr>
          <w:t>www.who.int/</w:t>
        </w:r>
      </w:hyperlink>
      <w:r>
        <w:rPr>
          <w:color w:val="231F20"/>
          <w:spacing w:val="40"/>
          <w:sz w:val="13"/>
        </w:rPr>
        <w:t> </w:t>
      </w:r>
      <w:r>
        <w:rPr>
          <w:color w:val="231F20"/>
          <w:spacing w:val="-2"/>
          <w:w w:val="95"/>
          <w:sz w:val="13"/>
        </w:rPr>
        <w:t>publications/i/item/</w:t>
      </w:r>
      <w:r>
        <w:rPr>
          <w:color w:val="231F20"/>
          <w:spacing w:val="40"/>
          <w:sz w:val="13"/>
        </w:rPr>
        <w:t> </w:t>
      </w:r>
      <w:r>
        <w:rPr>
          <w:color w:val="231F20"/>
          <w:w w:val="85"/>
          <w:sz w:val="13"/>
        </w:rPr>
        <w:t>9789241503938</w:t>
      </w:r>
      <w:r>
        <w:rPr>
          <w:color w:val="231F20"/>
          <w:spacing w:val="-4"/>
          <w:w w:val="85"/>
          <w:sz w:val="13"/>
        </w:rPr>
        <w:t> </w:t>
      </w:r>
      <w:r>
        <w:rPr>
          <w:color w:val="231F20"/>
          <w:w w:val="85"/>
          <w:sz w:val="13"/>
        </w:rPr>
        <w:t>on</w:t>
      </w:r>
      <w:r>
        <w:rPr>
          <w:color w:val="231F20"/>
          <w:spacing w:val="-5"/>
          <w:w w:val="85"/>
          <w:sz w:val="13"/>
        </w:rPr>
        <w:t> </w:t>
      </w:r>
      <w:r>
        <w:rPr>
          <w:color w:val="231F20"/>
          <w:w w:val="85"/>
          <w:sz w:val="13"/>
        </w:rPr>
        <w:t>13</w:t>
      </w:r>
    </w:p>
    <w:p>
      <w:pPr>
        <w:spacing w:before="3"/>
        <w:ind w:left="873" w:right="0" w:firstLine="0"/>
        <w:jc w:val="left"/>
        <w:rPr>
          <w:sz w:val="13"/>
        </w:rPr>
      </w:pPr>
      <w:r>
        <w:rPr>
          <w:color w:val="231F20"/>
          <w:w w:val="75"/>
          <w:sz w:val="13"/>
        </w:rPr>
        <w:t>December</w:t>
      </w:r>
      <w:r>
        <w:rPr>
          <w:color w:val="231F20"/>
          <w:spacing w:val="-4"/>
          <w:sz w:val="13"/>
        </w:rPr>
        <w:t> </w:t>
      </w:r>
      <w:r>
        <w:rPr>
          <w:color w:val="231F20"/>
          <w:spacing w:val="-2"/>
          <w:w w:val="85"/>
          <w:sz w:val="13"/>
        </w:rPr>
        <w:t>2021.</w:t>
      </w:r>
    </w:p>
    <w:p>
      <w:pPr>
        <w:pStyle w:val="ListParagraph"/>
        <w:numPr>
          <w:ilvl w:val="0"/>
          <w:numId w:val="1"/>
        </w:numPr>
        <w:tabs>
          <w:tab w:pos="874" w:val="left" w:leader="none"/>
        </w:tabs>
        <w:spacing w:line="240" w:lineRule="auto" w:before="0" w:after="0"/>
        <w:ind w:left="873" w:right="417" w:hanging="177"/>
        <w:jc w:val="left"/>
        <w:rPr>
          <w:sz w:val="13"/>
        </w:rPr>
      </w:pPr>
      <w:r>
        <w:rPr>
          <w:color w:val="231F20"/>
          <w:w w:val="85"/>
          <w:sz w:val="13"/>
        </w:rPr>
        <w:t>Cohen</w:t>
      </w:r>
      <w:r>
        <w:rPr>
          <w:color w:val="231F20"/>
          <w:spacing w:val="-4"/>
          <w:w w:val="85"/>
          <w:sz w:val="13"/>
        </w:rPr>
        <w:t> </w:t>
      </w:r>
      <w:r>
        <w:rPr>
          <w:color w:val="231F20"/>
          <w:w w:val="85"/>
          <w:sz w:val="13"/>
        </w:rPr>
        <w:t>MS,</w:t>
      </w:r>
      <w:r>
        <w:rPr>
          <w:color w:val="231F20"/>
          <w:spacing w:val="-4"/>
          <w:w w:val="85"/>
          <w:sz w:val="13"/>
        </w:rPr>
        <w:t> </w:t>
      </w:r>
      <w:r>
        <w:rPr>
          <w:color w:val="231F20"/>
          <w:w w:val="85"/>
          <w:sz w:val="13"/>
        </w:rPr>
        <w:t>Chen</w:t>
      </w:r>
      <w:r>
        <w:rPr>
          <w:color w:val="231F20"/>
          <w:spacing w:val="-3"/>
          <w:w w:val="85"/>
          <w:sz w:val="13"/>
        </w:rPr>
        <w:t> </w:t>
      </w:r>
      <w:r>
        <w:rPr>
          <w:color w:val="231F20"/>
          <w:w w:val="85"/>
          <w:sz w:val="13"/>
        </w:rPr>
        <w:t>YQ,</w:t>
      </w:r>
      <w:r>
        <w:rPr>
          <w:color w:val="231F20"/>
          <w:spacing w:val="40"/>
          <w:sz w:val="13"/>
        </w:rPr>
        <w:t> </w:t>
      </w:r>
      <w:r>
        <w:rPr>
          <w:color w:val="231F20"/>
          <w:w w:val="75"/>
          <w:sz w:val="13"/>
        </w:rPr>
        <w:t>McCauley</w:t>
      </w:r>
      <w:r>
        <w:rPr>
          <w:color w:val="231F20"/>
          <w:spacing w:val="-1"/>
          <w:w w:val="75"/>
          <w:sz w:val="13"/>
        </w:rPr>
        <w:t> </w:t>
      </w:r>
      <w:r>
        <w:rPr>
          <w:color w:val="231F20"/>
          <w:w w:val="75"/>
          <w:sz w:val="13"/>
        </w:rPr>
        <w:t>M,</w:t>
      </w:r>
      <w:r>
        <w:rPr>
          <w:color w:val="231F20"/>
          <w:spacing w:val="-9"/>
          <w:sz w:val="13"/>
        </w:rPr>
        <w:t> </w:t>
      </w:r>
      <w:r>
        <w:rPr>
          <w:color w:val="231F20"/>
          <w:w w:val="75"/>
          <w:sz w:val="13"/>
        </w:rPr>
        <w:t>et</w:t>
      </w:r>
      <w:r>
        <w:rPr>
          <w:color w:val="231F20"/>
          <w:spacing w:val="-1"/>
          <w:w w:val="75"/>
          <w:sz w:val="13"/>
        </w:rPr>
        <w:t> </w:t>
      </w:r>
      <w:r>
        <w:rPr>
          <w:color w:val="231F20"/>
          <w:w w:val="75"/>
          <w:sz w:val="13"/>
        </w:rPr>
        <w:t>al;</w:t>
      </w:r>
      <w:r>
        <w:rPr>
          <w:color w:val="231F20"/>
          <w:spacing w:val="-9"/>
          <w:sz w:val="13"/>
        </w:rPr>
        <w:t> </w:t>
      </w:r>
      <w:r>
        <w:rPr>
          <w:color w:val="231F20"/>
          <w:w w:val="75"/>
          <w:sz w:val="13"/>
        </w:rPr>
        <w:t>HPT</w:t>
      </w:r>
      <w:r>
        <w:rPr>
          <w:color w:val="231F20"/>
          <w:w w:val="75"/>
          <w:sz w:val="13"/>
        </w:rPr>
        <w:t>N</w:t>
      </w:r>
      <w:r>
        <w:rPr>
          <w:color w:val="231F20"/>
          <w:spacing w:val="40"/>
          <w:sz w:val="13"/>
        </w:rPr>
        <w:t> </w:t>
      </w:r>
      <w:r>
        <w:rPr>
          <w:color w:val="231F20"/>
          <w:w w:val="90"/>
          <w:sz w:val="13"/>
        </w:rPr>
        <w:t>052</w:t>
      </w:r>
      <w:r>
        <w:rPr>
          <w:color w:val="231F20"/>
          <w:spacing w:val="-6"/>
          <w:w w:val="90"/>
          <w:sz w:val="13"/>
        </w:rPr>
        <w:t> </w:t>
      </w:r>
      <w:r>
        <w:rPr>
          <w:color w:val="231F20"/>
          <w:w w:val="90"/>
          <w:sz w:val="13"/>
        </w:rPr>
        <w:t>Study</w:t>
      </w:r>
      <w:r>
        <w:rPr>
          <w:color w:val="231F20"/>
          <w:spacing w:val="-5"/>
          <w:w w:val="90"/>
          <w:sz w:val="13"/>
        </w:rPr>
        <w:t> </w:t>
      </w:r>
      <w:r>
        <w:rPr>
          <w:color w:val="231F20"/>
          <w:w w:val="90"/>
          <w:sz w:val="13"/>
        </w:rPr>
        <w:t>Team.</w:t>
      </w:r>
      <w:r>
        <w:rPr>
          <w:color w:val="231F20"/>
          <w:spacing w:val="40"/>
          <w:sz w:val="13"/>
        </w:rPr>
        <w:t> </w:t>
      </w:r>
      <w:r>
        <w:rPr>
          <w:color w:val="231F20"/>
          <w:w w:val="80"/>
          <w:sz w:val="13"/>
        </w:rPr>
        <w:t>Antiretroviral</w:t>
      </w:r>
      <w:r>
        <w:rPr>
          <w:color w:val="231F20"/>
          <w:spacing w:val="-2"/>
          <w:w w:val="80"/>
          <w:sz w:val="13"/>
        </w:rPr>
        <w:t> </w:t>
      </w:r>
      <w:r>
        <w:rPr>
          <w:color w:val="231F20"/>
          <w:w w:val="80"/>
          <w:sz w:val="13"/>
        </w:rPr>
        <w:t>therapy</w:t>
      </w:r>
      <w:r>
        <w:rPr>
          <w:color w:val="231F20"/>
          <w:spacing w:val="-3"/>
          <w:w w:val="80"/>
          <w:sz w:val="13"/>
        </w:rPr>
        <w:t> </w:t>
      </w:r>
      <w:r>
        <w:rPr>
          <w:color w:val="231F20"/>
          <w:w w:val="80"/>
          <w:sz w:val="13"/>
        </w:rPr>
        <w:t>for</w:t>
      </w:r>
      <w:r>
        <w:rPr>
          <w:color w:val="231F20"/>
          <w:spacing w:val="40"/>
          <w:sz w:val="13"/>
        </w:rPr>
        <w:t> </w:t>
      </w:r>
      <w:r>
        <w:rPr>
          <w:color w:val="231F20"/>
          <w:spacing w:val="-2"/>
          <w:w w:val="85"/>
          <w:sz w:val="13"/>
        </w:rPr>
        <w:t>the</w:t>
      </w:r>
      <w:r>
        <w:rPr>
          <w:color w:val="231F20"/>
          <w:spacing w:val="-4"/>
          <w:w w:val="85"/>
          <w:sz w:val="13"/>
        </w:rPr>
        <w:t> </w:t>
      </w:r>
      <w:r>
        <w:rPr>
          <w:color w:val="231F20"/>
          <w:spacing w:val="-2"/>
          <w:w w:val="85"/>
          <w:sz w:val="13"/>
        </w:rPr>
        <w:t>prevention</w:t>
      </w:r>
      <w:r>
        <w:rPr>
          <w:color w:val="231F20"/>
          <w:spacing w:val="-5"/>
          <w:w w:val="85"/>
          <w:sz w:val="13"/>
        </w:rPr>
        <w:t> </w:t>
      </w:r>
      <w:r>
        <w:rPr>
          <w:color w:val="231F20"/>
          <w:spacing w:val="-2"/>
          <w:w w:val="85"/>
          <w:sz w:val="13"/>
        </w:rPr>
        <w:t>of</w:t>
      </w:r>
      <w:r>
        <w:rPr>
          <w:color w:val="231F20"/>
          <w:spacing w:val="-3"/>
          <w:w w:val="85"/>
          <w:sz w:val="13"/>
        </w:rPr>
        <w:t> </w:t>
      </w:r>
      <w:r>
        <w:rPr>
          <w:color w:val="231F20"/>
          <w:spacing w:val="-2"/>
          <w:w w:val="85"/>
          <w:sz w:val="13"/>
        </w:rPr>
        <w:t>HIV-1</w:t>
      </w:r>
      <w:r>
        <w:rPr>
          <w:color w:val="231F20"/>
          <w:spacing w:val="40"/>
          <w:sz w:val="13"/>
        </w:rPr>
        <w:t> </w:t>
      </w:r>
      <w:r>
        <w:rPr>
          <w:color w:val="231F20"/>
          <w:w w:val="85"/>
          <w:sz w:val="13"/>
        </w:rPr>
        <w:t>transmission.</w:t>
      </w:r>
      <w:r>
        <w:rPr>
          <w:color w:val="231F20"/>
          <w:spacing w:val="-4"/>
          <w:w w:val="85"/>
          <w:sz w:val="13"/>
        </w:rPr>
        <w:t> </w:t>
      </w:r>
      <w:r>
        <w:rPr>
          <w:color w:val="231F20"/>
          <w:w w:val="85"/>
          <w:sz w:val="13"/>
        </w:rPr>
        <w:t>N</w:t>
      </w:r>
      <w:r>
        <w:rPr>
          <w:color w:val="231F20"/>
          <w:spacing w:val="-4"/>
          <w:w w:val="85"/>
          <w:sz w:val="13"/>
        </w:rPr>
        <w:t> </w:t>
      </w:r>
      <w:r>
        <w:rPr>
          <w:color w:val="231F20"/>
          <w:w w:val="85"/>
          <w:sz w:val="13"/>
        </w:rPr>
        <w:t>Engl</w:t>
      </w:r>
      <w:r>
        <w:rPr>
          <w:color w:val="231F20"/>
          <w:spacing w:val="-3"/>
          <w:w w:val="85"/>
          <w:sz w:val="13"/>
        </w:rPr>
        <w:t> </w:t>
      </w:r>
      <w:r>
        <w:rPr>
          <w:color w:val="231F20"/>
          <w:w w:val="85"/>
          <w:sz w:val="13"/>
        </w:rPr>
        <w:t>J</w:t>
      </w:r>
      <w:r>
        <w:rPr>
          <w:color w:val="231F20"/>
          <w:spacing w:val="40"/>
          <w:sz w:val="13"/>
        </w:rPr>
        <w:t> </w:t>
      </w:r>
      <w:r>
        <w:rPr>
          <w:color w:val="231F20"/>
          <w:spacing w:val="-2"/>
          <w:w w:val="90"/>
          <w:sz w:val="13"/>
        </w:rPr>
        <w:t>Med.</w:t>
      </w:r>
      <w:r>
        <w:rPr>
          <w:color w:val="231F20"/>
          <w:spacing w:val="-7"/>
          <w:w w:val="90"/>
          <w:sz w:val="13"/>
        </w:rPr>
        <w:t> </w:t>
      </w:r>
      <w:r>
        <w:rPr>
          <w:color w:val="231F20"/>
          <w:spacing w:val="-2"/>
          <w:w w:val="90"/>
          <w:sz w:val="13"/>
        </w:rPr>
        <w:t>2016;375:830-9.</w:t>
      </w:r>
      <w:r>
        <w:rPr>
          <w:color w:val="231F20"/>
          <w:spacing w:val="40"/>
          <w:sz w:val="13"/>
        </w:rPr>
        <w:t> </w:t>
      </w:r>
      <w:r>
        <w:rPr>
          <w:color w:val="231F20"/>
          <w:w w:val="90"/>
          <w:sz w:val="13"/>
        </w:rPr>
        <w:t>[PMID:</w:t>
      </w:r>
      <w:r>
        <w:rPr>
          <w:color w:val="231F20"/>
          <w:spacing w:val="-6"/>
          <w:w w:val="90"/>
          <w:sz w:val="13"/>
        </w:rPr>
        <w:t> </w:t>
      </w:r>
      <w:r>
        <w:rPr>
          <w:color w:val="231F20"/>
          <w:w w:val="90"/>
          <w:sz w:val="13"/>
        </w:rPr>
        <w:t>27424812]</w:t>
      </w:r>
    </w:p>
    <w:p>
      <w:pPr>
        <w:spacing w:after="0" w:line="240" w:lineRule="auto"/>
        <w:jc w:val="left"/>
        <w:rPr>
          <w:sz w:val="13"/>
        </w:rPr>
        <w:sectPr>
          <w:type w:val="continuous"/>
          <w:pgSz w:w="12240" w:h="15930"/>
          <w:pgMar w:header="0" w:footer="43" w:top="740" w:bottom="240" w:left="700" w:right="460"/>
          <w:cols w:num="3" w:equalWidth="0">
            <w:col w:w="4456" w:space="40"/>
            <w:col w:w="4135" w:space="39"/>
            <w:col w:w="2410"/>
          </w:cols>
        </w:sectPr>
      </w:pPr>
    </w:p>
    <w:p>
      <w:pPr>
        <w:pStyle w:val="BodyText"/>
        <w:rPr>
          <w:sz w:val="20"/>
        </w:rPr>
      </w:pPr>
      <w:r>
        <w:rPr/>
        <w:pict>
          <v:rect style="position:absolute;margin-left:584.504028pt;margin-top:.009004pt;width:27.496pt;height:796.47pt;mso-position-horizontal-relative:page;mso-position-vertical-relative:page;z-index:15750144" id="docshape121" filled="true" fillcolor="#980333" stroked="false">
            <v:fill type="solid"/>
            <w10:wrap type="none"/>
          </v:rect>
        </w:pict>
      </w:r>
    </w:p>
    <w:p>
      <w:pPr>
        <w:pStyle w:val="BodyText"/>
        <w:spacing w:before="10"/>
        <w:rPr>
          <w:sz w:val="15"/>
        </w:rPr>
      </w:pPr>
    </w:p>
    <w:p>
      <w:pPr>
        <w:pStyle w:val="BodyText"/>
        <w:spacing w:line="20" w:lineRule="exact"/>
        <w:ind w:left="770"/>
        <w:rPr>
          <w:sz w:val="2"/>
        </w:rPr>
      </w:pPr>
      <w:r>
        <w:rPr>
          <w:sz w:val="2"/>
        </w:rPr>
        <w:pict>
          <v:group style="width:499.05pt;height:.550pt;mso-position-horizontal-relative:char;mso-position-vertical-relative:line" id="docshapegroup122" coordorigin="0,0" coordsize="9981,11">
            <v:rect style="position:absolute;left:0;top:0;width:9981;height:11" id="docshape123" filled="true" fillcolor="#949699" stroked="false">
              <v:fill type="solid"/>
            </v:rect>
          </v:group>
        </w:pict>
      </w:r>
      <w:r>
        <w:rPr>
          <w:sz w:val="2"/>
        </w:rPr>
      </w:r>
    </w:p>
    <w:p>
      <w:pPr>
        <w:pStyle w:val="BodyText"/>
        <w:rPr>
          <w:sz w:val="20"/>
        </w:rPr>
      </w:pPr>
    </w:p>
    <w:p>
      <w:pPr>
        <w:tabs>
          <w:tab w:pos="2415" w:val="left" w:leader="none"/>
          <w:tab w:pos="5229" w:val="left" w:leader="none"/>
          <w:tab w:pos="7020" w:val="left" w:leader="none"/>
          <w:tab w:pos="7816" w:val="left" w:leader="none"/>
        </w:tabs>
        <w:spacing w:before="104"/>
        <w:ind w:left="770" w:right="0" w:firstLine="0"/>
        <w:jc w:val="left"/>
        <w:rPr>
          <w:sz w:val="16"/>
        </w:rPr>
      </w:pPr>
      <w:r>
        <w:rPr>
          <w:rFonts w:ascii="Times New Roman" w:hAnsi="Times New Roman"/>
          <w:color w:val="949699"/>
          <w:w w:val="110"/>
          <w:sz w:val="16"/>
        </w:rPr>
        <w:t>June</w:t>
      </w:r>
      <w:r>
        <w:rPr>
          <w:rFonts w:ascii="Times New Roman" w:hAnsi="Times New Roman"/>
          <w:color w:val="949699"/>
          <w:spacing w:val="4"/>
          <w:w w:val="110"/>
          <w:sz w:val="16"/>
        </w:rPr>
        <w:t> </w:t>
      </w:r>
      <w:r>
        <w:rPr>
          <w:rFonts w:ascii="Times New Roman" w:hAnsi="Times New Roman"/>
          <w:color w:val="949699"/>
          <w:spacing w:val="-4"/>
          <w:w w:val="110"/>
          <w:sz w:val="16"/>
        </w:rPr>
        <w:t>2022</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8"/>
          <w:w w:val="110"/>
          <w:sz w:val="16"/>
        </w:rPr>
        <w:t> </w:t>
      </w:r>
      <w:r>
        <w:rPr>
          <w:rFonts w:ascii="Times New Roman" w:hAnsi="Times New Roman"/>
          <w:color w:val="949699"/>
          <w:w w:val="110"/>
          <w:sz w:val="16"/>
        </w:rPr>
        <w:t>Internal</w:t>
      </w:r>
      <w:r>
        <w:rPr>
          <w:rFonts w:ascii="Times New Roman" w:hAnsi="Times New Roman"/>
          <w:color w:val="949699"/>
          <w:spacing w:val="20"/>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color w:val="980333"/>
          <w:spacing w:val="-2"/>
          <w:w w:val="110"/>
          <w:sz w:val="16"/>
        </w:rPr>
        <w:t>ITC89</w:t>
      </w:r>
      <w:r>
        <w:rPr>
          <w:color w:val="980333"/>
          <w:sz w:val="16"/>
        </w:rPr>
        <w:tab/>
      </w:r>
      <w:r>
        <w:rPr>
          <w:color w:val="949699"/>
          <w:w w:val="105"/>
          <w:sz w:val="16"/>
        </w:rPr>
        <w:t>©</w:t>
      </w:r>
      <w:r>
        <w:rPr>
          <w:color w:val="949699"/>
          <w:spacing w:val="4"/>
          <w:w w:val="105"/>
          <w:sz w:val="16"/>
        </w:rPr>
        <w:t> </w:t>
      </w:r>
      <w:r>
        <w:rPr>
          <w:color w:val="949699"/>
          <w:w w:val="105"/>
          <w:sz w:val="16"/>
        </w:rPr>
        <w:t>2022</w:t>
      </w:r>
      <w:r>
        <w:rPr>
          <w:color w:val="949699"/>
          <w:spacing w:val="5"/>
          <w:w w:val="105"/>
          <w:sz w:val="16"/>
        </w:rPr>
        <w:t> </w:t>
      </w:r>
      <w:r>
        <w:rPr>
          <w:color w:val="949699"/>
          <w:w w:val="105"/>
          <w:sz w:val="16"/>
        </w:rPr>
        <w:t>American</w:t>
      </w:r>
      <w:r>
        <w:rPr>
          <w:color w:val="949699"/>
          <w:spacing w:val="5"/>
          <w:w w:val="105"/>
          <w:sz w:val="16"/>
        </w:rPr>
        <w:t> </w:t>
      </w:r>
      <w:r>
        <w:rPr>
          <w:color w:val="949699"/>
          <w:w w:val="105"/>
          <w:sz w:val="16"/>
        </w:rPr>
        <w:t>College</w:t>
      </w:r>
      <w:r>
        <w:rPr>
          <w:color w:val="949699"/>
          <w:spacing w:val="6"/>
          <w:w w:val="105"/>
          <w:sz w:val="16"/>
        </w:rPr>
        <w:t> </w:t>
      </w:r>
      <w:r>
        <w:rPr>
          <w:color w:val="949699"/>
          <w:w w:val="105"/>
          <w:sz w:val="16"/>
        </w:rPr>
        <w:t>of</w:t>
      </w:r>
      <w:r>
        <w:rPr>
          <w:color w:val="949699"/>
          <w:spacing w:val="6"/>
          <w:w w:val="105"/>
          <w:sz w:val="16"/>
        </w:rPr>
        <w:t> </w:t>
      </w:r>
      <w:r>
        <w:rPr>
          <w:color w:val="949699"/>
          <w:spacing w:val="-2"/>
          <w:w w:val="105"/>
          <w:sz w:val="16"/>
        </w:rPr>
        <w:t>Physicians</w:t>
      </w:r>
    </w:p>
    <w:p>
      <w:pPr>
        <w:spacing w:after="0"/>
        <w:jc w:val="left"/>
        <w:rPr>
          <w:sz w:val="16"/>
        </w:rPr>
        <w:sectPr>
          <w:type w:val="continuous"/>
          <w:pgSz w:w="12240" w:h="15930"/>
          <w:pgMar w:header="0" w:footer="43" w:top="740" w:bottom="240" w:left="70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after="0"/>
        <w:rPr>
          <w:sz w:val="18"/>
        </w:rPr>
        <w:sectPr>
          <w:pgSz w:w="12240" w:h="15930"/>
          <w:pgMar w:header="0" w:footer="43" w:top="0" w:bottom="240" w:left="700" w:right="460"/>
        </w:sectPr>
      </w:pPr>
    </w:p>
    <w:p>
      <w:pPr>
        <w:pStyle w:val="ListParagraph"/>
        <w:numPr>
          <w:ilvl w:val="0"/>
          <w:numId w:val="1"/>
        </w:numPr>
        <w:tabs>
          <w:tab w:pos="287" w:val="left" w:leader="none"/>
        </w:tabs>
        <w:spacing w:line="240" w:lineRule="auto" w:before="103" w:after="0"/>
        <w:ind w:left="286" w:right="70" w:hanging="176"/>
        <w:jc w:val="left"/>
        <w:rPr>
          <w:sz w:val="13"/>
        </w:rPr>
      </w:pPr>
      <w:r>
        <w:rPr>
          <w:color w:val="231F20"/>
          <w:spacing w:val="-2"/>
          <w:w w:val="85"/>
          <w:sz w:val="13"/>
        </w:rPr>
        <w:t>Thompson</w:t>
      </w:r>
      <w:r>
        <w:rPr>
          <w:color w:val="231F20"/>
          <w:spacing w:val="-3"/>
          <w:w w:val="85"/>
          <w:sz w:val="13"/>
        </w:rPr>
        <w:t> </w:t>
      </w:r>
      <w:r>
        <w:rPr>
          <w:color w:val="231F20"/>
          <w:spacing w:val="-2"/>
          <w:w w:val="85"/>
          <w:sz w:val="13"/>
        </w:rPr>
        <w:t>MA,</w:t>
      </w:r>
      <w:r>
        <w:rPr>
          <w:color w:val="231F20"/>
          <w:spacing w:val="-3"/>
          <w:w w:val="85"/>
          <w:sz w:val="13"/>
        </w:rPr>
        <w:t> </w:t>
      </w:r>
      <w:r>
        <w:rPr>
          <w:color w:val="231F20"/>
          <w:spacing w:val="-2"/>
          <w:w w:val="85"/>
          <w:sz w:val="13"/>
        </w:rPr>
        <w:t>Horberg</w:t>
      </w:r>
      <w:r>
        <w:rPr>
          <w:color w:val="231F20"/>
          <w:spacing w:val="40"/>
          <w:sz w:val="13"/>
        </w:rPr>
        <w:t> </w:t>
      </w:r>
      <w:r>
        <w:rPr>
          <w:color w:val="231F20"/>
          <w:w w:val="90"/>
          <w:sz w:val="13"/>
        </w:rPr>
        <w:t>MA,</w:t>
      </w:r>
      <w:r>
        <w:rPr>
          <w:color w:val="231F20"/>
          <w:spacing w:val="-6"/>
          <w:w w:val="90"/>
          <w:sz w:val="13"/>
        </w:rPr>
        <w:t> </w:t>
      </w:r>
      <w:r>
        <w:rPr>
          <w:color w:val="231F20"/>
          <w:w w:val="90"/>
          <w:sz w:val="13"/>
        </w:rPr>
        <w:t>Agwu</w:t>
      </w:r>
      <w:r>
        <w:rPr>
          <w:color w:val="231F20"/>
          <w:spacing w:val="-5"/>
          <w:w w:val="90"/>
          <w:sz w:val="13"/>
        </w:rPr>
        <w:t> </w:t>
      </w:r>
      <w:r>
        <w:rPr>
          <w:color w:val="231F20"/>
          <w:w w:val="90"/>
          <w:sz w:val="13"/>
        </w:rPr>
        <w:t>AL,</w:t>
      </w:r>
      <w:r>
        <w:rPr>
          <w:color w:val="231F20"/>
          <w:spacing w:val="-6"/>
          <w:w w:val="90"/>
          <w:sz w:val="13"/>
        </w:rPr>
        <w:t> </w:t>
      </w:r>
      <w:r>
        <w:rPr>
          <w:color w:val="231F20"/>
          <w:w w:val="90"/>
          <w:sz w:val="13"/>
        </w:rPr>
        <w:t>et</w:t>
      </w:r>
      <w:r>
        <w:rPr>
          <w:color w:val="231F20"/>
          <w:spacing w:val="-5"/>
          <w:w w:val="90"/>
          <w:sz w:val="13"/>
        </w:rPr>
        <w:t> </w:t>
      </w:r>
      <w:r>
        <w:rPr>
          <w:color w:val="231F20"/>
          <w:w w:val="90"/>
          <w:sz w:val="13"/>
        </w:rPr>
        <w:t>al.</w:t>
      </w:r>
      <w:r>
        <w:rPr>
          <w:color w:val="231F20"/>
          <w:spacing w:val="40"/>
          <w:sz w:val="13"/>
        </w:rPr>
        <w:t> </w:t>
      </w:r>
      <w:r>
        <w:rPr>
          <w:color w:val="231F20"/>
          <w:spacing w:val="-2"/>
          <w:w w:val="80"/>
          <w:sz w:val="13"/>
        </w:rPr>
        <w:t>Primary</w:t>
      </w:r>
      <w:r>
        <w:rPr>
          <w:color w:val="231F20"/>
          <w:spacing w:val="-9"/>
          <w:sz w:val="13"/>
        </w:rPr>
        <w:t> </w:t>
      </w:r>
      <w:r>
        <w:rPr>
          <w:color w:val="231F20"/>
          <w:spacing w:val="-2"/>
          <w:w w:val="80"/>
          <w:sz w:val="13"/>
        </w:rPr>
        <w:t>care</w:t>
      </w:r>
      <w:r>
        <w:rPr>
          <w:color w:val="231F20"/>
          <w:spacing w:val="-9"/>
          <w:sz w:val="13"/>
        </w:rPr>
        <w:t> </w:t>
      </w:r>
      <w:r>
        <w:rPr>
          <w:color w:val="231F20"/>
          <w:spacing w:val="-2"/>
          <w:w w:val="80"/>
          <w:sz w:val="13"/>
        </w:rPr>
        <w:t>guidance</w:t>
      </w:r>
      <w:r>
        <w:rPr>
          <w:color w:val="231F20"/>
          <w:spacing w:val="-9"/>
          <w:sz w:val="13"/>
        </w:rPr>
        <w:t> </w:t>
      </w:r>
      <w:r>
        <w:rPr>
          <w:color w:val="231F20"/>
          <w:spacing w:val="-2"/>
          <w:w w:val="80"/>
          <w:sz w:val="13"/>
        </w:rPr>
        <w:t>fo</w:t>
      </w:r>
      <w:r>
        <w:rPr>
          <w:color w:val="231F20"/>
          <w:spacing w:val="-2"/>
          <w:w w:val="80"/>
          <w:sz w:val="13"/>
        </w:rPr>
        <w:t>r</w:t>
      </w:r>
      <w:r>
        <w:rPr>
          <w:color w:val="231F20"/>
          <w:spacing w:val="40"/>
          <w:sz w:val="13"/>
        </w:rPr>
        <w:t> </w:t>
      </w:r>
      <w:r>
        <w:rPr>
          <w:color w:val="231F20"/>
          <w:spacing w:val="-2"/>
          <w:w w:val="85"/>
          <w:sz w:val="13"/>
        </w:rPr>
        <w:t>persons</w:t>
      </w:r>
      <w:r>
        <w:rPr>
          <w:color w:val="231F20"/>
          <w:spacing w:val="-4"/>
          <w:w w:val="85"/>
          <w:sz w:val="13"/>
        </w:rPr>
        <w:t> </w:t>
      </w:r>
      <w:r>
        <w:rPr>
          <w:color w:val="231F20"/>
          <w:spacing w:val="-2"/>
          <w:w w:val="85"/>
          <w:sz w:val="13"/>
        </w:rPr>
        <w:t>with</w:t>
      </w:r>
      <w:r>
        <w:rPr>
          <w:color w:val="231F20"/>
          <w:spacing w:val="-5"/>
          <w:w w:val="85"/>
          <w:sz w:val="13"/>
        </w:rPr>
        <w:t> </w:t>
      </w:r>
      <w:r>
        <w:rPr>
          <w:color w:val="231F20"/>
          <w:spacing w:val="-2"/>
          <w:w w:val="85"/>
          <w:sz w:val="13"/>
        </w:rPr>
        <w:t>human</w:t>
      </w:r>
      <w:r>
        <w:rPr>
          <w:color w:val="231F20"/>
          <w:spacing w:val="-3"/>
          <w:w w:val="85"/>
          <w:sz w:val="13"/>
        </w:rPr>
        <w:t> </w:t>
      </w:r>
      <w:r>
        <w:rPr>
          <w:color w:val="231F20"/>
          <w:spacing w:val="-2"/>
          <w:w w:val="85"/>
          <w:sz w:val="13"/>
        </w:rPr>
        <w:t>im-</w:t>
      </w:r>
      <w:r>
        <w:rPr>
          <w:color w:val="231F20"/>
          <w:spacing w:val="40"/>
          <w:sz w:val="13"/>
        </w:rPr>
        <w:t> </w:t>
      </w:r>
      <w:r>
        <w:rPr>
          <w:color w:val="231F20"/>
          <w:w w:val="90"/>
          <w:sz w:val="13"/>
        </w:rPr>
        <w:t>munodeﬁciency</w:t>
      </w:r>
      <w:r>
        <w:rPr>
          <w:color w:val="231F20"/>
          <w:spacing w:val="-6"/>
          <w:w w:val="90"/>
          <w:sz w:val="13"/>
        </w:rPr>
        <w:t> </w:t>
      </w:r>
      <w:r>
        <w:rPr>
          <w:color w:val="231F20"/>
          <w:w w:val="90"/>
          <w:sz w:val="13"/>
        </w:rPr>
        <w:t>virus:</w:t>
      </w:r>
      <w:r>
        <w:rPr>
          <w:color w:val="231F20"/>
          <w:spacing w:val="40"/>
          <w:sz w:val="13"/>
        </w:rPr>
        <w:t> </w:t>
      </w:r>
      <w:r>
        <w:rPr>
          <w:color w:val="231F20"/>
          <w:spacing w:val="-2"/>
          <w:w w:val="85"/>
          <w:sz w:val="13"/>
        </w:rPr>
        <w:t>2020 update</w:t>
      </w:r>
      <w:r>
        <w:rPr>
          <w:color w:val="231F20"/>
          <w:spacing w:val="-4"/>
          <w:w w:val="85"/>
          <w:sz w:val="13"/>
        </w:rPr>
        <w:t> </w:t>
      </w:r>
      <w:r>
        <w:rPr>
          <w:color w:val="231F20"/>
          <w:spacing w:val="-2"/>
          <w:w w:val="85"/>
          <w:sz w:val="13"/>
        </w:rPr>
        <w:t>by</w:t>
      </w:r>
      <w:r>
        <w:rPr>
          <w:color w:val="231F20"/>
          <w:spacing w:val="-3"/>
          <w:w w:val="85"/>
          <w:sz w:val="13"/>
        </w:rPr>
        <w:t> </w:t>
      </w:r>
      <w:r>
        <w:rPr>
          <w:color w:val="231F20"/>
          <w:spacing w:val="-2"/>
          <w:w w:val="85"/>
          <w:sz w:val="13"/>
        </w:rPr>
        <w:t>the HIV</w:t>
      </w:r>
      <w:r>
        <w:rPr>
          <w:color w:val="231F20"/>
          <w:spacing w:val="40"/>
          <w:sz w:val="13"/>
        </w:rPr>
        <w:t> </w:t>
      </w:r>
      <w:r>
        <w:rPr>
          <w:color w:val="231F20"/>
          <w:spacing w:val="-2"/>
          <w:w w:val="85"/>
          <w:sz w:val="13"/>
        </w:rPr>
        <w:t>Medicine Association</w:t>
      </w:r>
      <w:r>
        <w:rPr>
          <w:color w:val="231F20"/>
          <w:spacing w:val="-4"/>
          <w:w w:val="85"/>
          <w:sz w:val="13"/>
        </w:rPr>
        <w:t> </w:t>
      </w:r>
      <w:r>
        <w:rPr>
          <w:color w:val="231F20"/>
          <w:spacing w:val="-2"/>
          <w:w w:val="85"/>
          <w:sz w:val="13"/>
        </w:rPr>
        <w:t>of</w:t>
      </w:r>
      <w:r>
        <w:rPr>
          <w:color w:val="231F20"/>
          <w:spacing w:val="40"/>
          <w:sz w:val="13"/>
        </w:rPr>
        <w:t> </w:t>
      </w:r>
      <w:r>
        <w:rPr>
          <w:color w:val="231F20"/>
          <w:w w:val="85"/>
          <w:sz w:val="13"/>
        </w:rPr>
        <w:t>the</w:t>
      </w:r>
      <w:r>
        <w:rPr>
          <w:color w:val="231F20"/>
          <w:spacing w:val="-4"/>
          <w:w w:val="85"/>
          <w:sz w:val="13"/>
        </w:rPr>
        <w:t> </w:t>
      </w:r>
      <w:r>
        <w:rPr>
          <w:color w:val="231F20"/>
          <w:w w:val="85"/>
          <w:sz w:val="13"/>
        </w:rPr>
        <w:t>Infectious</w:t>
      </w:r>
      <w:r>
        <w:rPr>
          <w:color w:val="231F20"/>
          <w:spacing w:val="-4"/>
          <w:w w:val="85"/>
          <w:sz w:val="13"/>
        </w:rPr>
        <w:t> </w:t>
      </w:r>
      <w:r>
        <w:rPr>
          <w:color w:val="231F20"/>
          <w:w w:val="85"/>
          <w:sz w:val="13"/>
        </w:rPr>
        <w:t>Diseases</w:t>
      </w:r>
      <w:r>
        <w:rPr>
          <w:color w:val="231F20"/>
          <w:spacing w:val="40"/>
          <w:sz w:val="13"/>
        </w:rPr>
        <w:t> </w:t>
      </w:r>
      <w:r>
        <w:rPr>
          <w:color w:val="231F20"/>
          <w:spacing w:val="-2"/>
          <w:w w:val="85"/>
          <w:sz w:val="13"/>
        </w:rPr>
        <w:t>Society</w:t>
      </w:r>
      <w:r>
        <w:rPr>
          <w:color w:val="231F20"/>
          <w:spacing w:val="-4"/>
          <w:w w:val="85"/>
          <w:sz w:val="13"/>
        </w:rPr>
        <w:t> </w:t>
      </w:r>
      <w:r>
        <w:rPr>
          <w:color w:val="231F20"/>
          <w:spacing w:val="-2"/>
          <w:w w:val="85"/>
          <w:sz w:val="13"/>
        </w:rPr>
        <w:t>of</w:t>
      </w:r>
      <w:r>
        <w:rPr>
          <w:color w:val="231F20"/>
          <w:spacing w:val="-5"/>
          <w:w w:val="85"/>
          <w:sz w:val="13"/>
        </w:rPr>
        <w:t> </w:t>
      </w:r>
      <w:r>
        <w:rPr>
          <w:color w:val="231F20"/>
          <w:spacing w:val="-2"/>
          <w:w w:val="85"/>
          <w:sz w:val="13"/>
        </w:rPr>
        <w:t>America.</w:t>
      </w:r>
      <w:r>
        <w:rPr>
          <w:color w:val="231F20"/>
          <w:spacing w:val="-7"/>
          <w:sz w:val="13"/>
        </w:rPr>
        <w:t> </w:t>
      </w:r>
      <w:r>
        <w:rPr>
          <w:color w:val="231F20"/>
          <w:spacing w:val="-2"/>
          <w:w w:val="85"/>
          <w:sz w:val="13"/>
        </w:rPr>
        <w:t>Clin</w:t>
      </w:r>
      <w:r>
        <w:rPr>
          <w:color w:val="231F20"/>
          <w:spacing w:val="40"/>
          <w:sz w:val="13"/>
        </w:rPr>
        <w:t> </w:t>
      </w:r>
      <w:r>
        <w:rPr>
          <w:color w:val="231F20"/>
          <w:w w:val="90"/>
          <w:sz w:val="13"/>
        </w:rPr>
        <w:t>Infect</w:t>
      </w:r>
      <w:r>
        <w:rPr>
          <w:color w:val="231F20"/>
          <w:spacing w:val="-3"/>
          <w:w w:val="90"/>
          <w:sz w:val="13"/>
        </w:rPr>
        <w:t> </w:t>
      </w:r>
      <w:r>
        <w:rPr>
          <w:color w:val="231F20"/>
          <w:w w:val="90"/>
          <w:sz w:val="13"/>
        </w:rPr>
        <w:t>Dis.</w:t>
      </w:r>
      <w:r>
        <w:rPr>
          <w:color w:val="231F20"/>
          <w:spacing w:val="-4"/>
          <w:w w:val="90"/>
          <w:sz w:val="13"/>
        </w:rPr>
        <w:t> </w:t>
      </w:r>
      <w:r>
        <w:rPr>
          <w:color w:val="231F20"/>
          <w:w w:val="90"/>
          <w:sz w:val="13"/>
        </w:rPr>
        <w:t>2021;73:</w:t>
      </w:r>
      <w:r>
        <w:rPr>
          <w:color w:val="231F20"/>
          <w:spacing w:val="40"/>
          <w:sz w:val="13"/>
        </w:rPr>
        <w:t> </w:t>
      </w:r>
      <w:r>
        <w:rPr>
          <w:color w:val="231F20"/>
          <w:w w:val="90"/>
          <w:sz w:val="13"/>
        </w:rPr>
        <w:t>e3572-e3605.</w:t>
      </w:r>
      <w:r>
        <w:rPr>
          <w:color w:val="231F20"/>
          <w:spacing w:val="-7"/>
          <w:w w:val="90"/>
          <w:sz w:val="13"/>
        </w:rPr>
        <w:t> </w:t>
      </w:r>
      <w:r>
        <w:rPr>
          <w:color w:val="231F20"/>
          <w:w w:val="90"/>
          <w:sz w:val="13"/>
        </w:rPr>
        <w:t>[PMID:</w:t>
      </w:r>
      <w:r>
        <w:rPr>
          <w:color w:val="231F20"/>
          <w:spacing w:val="40"/>
          <w:sz w:val="13"/>
        </w:rPr>
        <w:t> </w:t>
      </w:r>
      <w:r>
        <w:rPr>
          <w:color w:val="231F20"/>
          <w:spacing w:val="-2"/>
          <w:w w:val="90"/>
          <w:sz w:val="13"/>
        </w:rPr>
        <w:t>33225349]</w:t>
      </w:r>
    </w:p>
    <w:p>
      <w:pPr>
        <w:pStyle w:val="ListParagraph"/>
        <w:numPr>
          <w:ilvl w:val="0"/>
          <w:numId w:val="1"/>
        </w:numPr>
        <w:tabs>
          <w:tab w:pos="287" w:val="left" w:leader="none"/>
        </w:tabs>
        <w:spacing w:line="240" w:lineRule="auto" w:before="6" w:after="0"/>
        <w:ind w:left="286" w:right="115" w:hanging="176"/>
        <w:jc w:val="left"/>
        <w:rPr>
          <w:sz w:val="13"/>
        </w:rPr>
      </w:pPr>
      <w:r>
        <w:rPr>
          <w:color w:val="231F20"/>
          <w:w w:val="85"/>
          <w:sz w:val="13"/>
        </w:rPr>
        <w:t>Lewden</w:t>
      </w:r>
      <w:r>
        <w:rPr>
          <w:color w:val="231F20"/>
          <w:spacing w:val="-4"/>
          <w:w w:val="85"/>
          <w:sz w:val="13"/>
        </w:rPr>
        <w:t> </w:t>
      </w:r>
      <w:r>
        <w:rPr>
          <w:color w:val="231F20"/>
          <w:w w:val="85"/>
          <w:sz w:val="13"/>
        </w:rPr>
        <w:t>C,</w:t>
      </w:r>
      <w:r>
        <w:rPr>
          <w:color w:val="231F20"/>
          <w:spacing w:val="-4"/>
          <w:w w:val="85"/>
          <w:sz w:val="13"/>
        </w:rPr>
        <w:t> </w:t>
      </w:r>
      <w:r>
        <w:rPr>
          <w:color w:val="231F20"/>
          <w:w w:val="85"/>
          <w:sz w:val="13"/>
        </w:rPr>
        <w:t>Chene</w:t>
      </w:r>
      <w:r>
        <w:rPr>
          <w:color w:val="231F20"/>
          <w:spacing w:val="-3"/>
          <w:w w:val="85"/>
          <w:sz w:val="13"/>
        </w:rPr>
        <w:t> </w:t>
      </w:r>
      <w:r>
        <w:rPr>
          <w:color w:val="231F20"/>
          <w:w w:val="85"/>
          <w:sz w:val="13"/>
        </w:rPr>
        <w:t>G,</w:t>
      </w:r>
      <w:r>
        <w:rPr>
          <w:color w:val="231F20"/>
          <w:spacing w:val="40"/>
          <w:sz w:val="13"/>
        </w:rPr>
        <w:t> </w:t>
      </w:r>
      <w:r>
        <w:rPr>
          <w:color w:val="231F20"/>
          <w:spacing w:val="-2"/>
          <w:w w:val="85"/>
          <w:sz w:val="13"/>
        </w:rPr>
        <w:t>Morlat P,</w:t>
      </w:r>
      <w:r>
        <w:rPr>
          <w:color w:val="231F20"/>
          <w:spacing w:val="-5"/>
          <w:w w:val="85"/>
          <w:sz w:val="13"/>
        </w:rPr>
        <w:t> </w:t>
      </w:r>
      <w:r>
        <w:rPr>
          <w:color w:val="231F20"/>
          <w:spacing w:val="-2"/>
          <w:w w:val="85"/>
          <w:sz w:val="13"/>
        </w:rPr>
        <w:t>et al; Agence</w:t>
      </w:r>
      <w:r>
        <w:rPr>
          <w:color w:val="231F20"/>
          <w:spacing w:val="40"/>
          <w:sz w:val="13"/>
        </w:rPr>
        <w:t> </w:t>
      </w:r>
      <w:r>
        <w:rPr>
          <w:color w:val="231F20"/>
          <w:w w:val="75"/>
          <w:sz w:val="13"/>
        </w:rPr>
        <w:t>Nationale</w:t>
      </w:r>
      <w:r>
        <w:rPr>
          <w:color w:val="231F20"/>
          <w:spacing w:val="-2"/>
          <w:w w:val="75"/>
          <w:sz w:val="13"/>
        </w:rPr>
        <w:t> </w:t>
      </w:r>
      <w:r>
        <w:rPr>
          <w:color w:val="231F20"/>
          <w:w w:val="75"/>
          <w:sz w:val="13"/>
        </w:rPr>
        <w:t>de</w:t>
      </w:r>
      <w:r>
        <w:rPr>
          <w:color w:val="231F20"/>
          <w:spacing w:val="-9"/>
          <w:sz w:val="13"/>
        </w:rPr>
        <w:t> </w:t>
      </w:r>
      <w:r>
        <w:rPr>
          <w:color w:val="231F20"/>
          <w:w w:val="75"/>
          <w:sz w:val="13"/>
        </w:rPr>
        <w:t>Recherches</w:t>
      </w:r>
      <w:r>
        <w:rPr>
          <w:color w:val="231F20"/>
          <w:spacing w:val="40"/>
          <w:sz w:val="13"/>
        </w:rPr>
        <w:t> </w:t>
      </w:r>
      <w:r>
        <w:rPr>
          <w:color w:val="231F20"/>
          <w:w w:val="85"/>
          <w:sz w:val="13"/>
        </w:rPr>
        <w:t>sur le Sida et les</w:t>
      </w:r>
      <w:r>
        <w:rPr>
          <w:color w:val="231F20"/>
          <w:spacing w:val="40"/>
          <w:sz w:val="13"/>
        </w:rPr>
        <w:t> </w:t>
      </w:r>
      <w:r>
        <w:rPr>
          <w:color w:val="231F20"/>
          <w:w w:val="75"/>
          <w:sz w:val="13"/>
        </w:rPr>
        <w:t>Hepatites Virales (ANRS)</w:t>
      </w:r>
      <w:r>
        <w:rPr>
          <w:color w:val="231F20"/>
          <w:spacing w:val="40"/>
          <w:sz w:val="13"/>
        </w:rPr>
        <w:t> </w:t>
      </w:r>
      <w:r>
        <w:rPr>
          <w:color w:val="231F20"/>
          <w:w w:val="70"/>
          <w:sz w:val="13"/>
        </w:rPr>
        <w:t>CO8</w:t>
      </w:r>
      <w:r>
        <w:rPr>
          <w:color w:val="231F20"/>
          <w:spacing w:val="-10"/>
          <w:sz w:val="13"/>
        </w:rPr>
        <w:t> </w:t>
      </w:r>
      <w:r>
        <w:rPr>
          <w:color w:val="231F20"/>
          <w:w w:val="70"/>
          <w:sz w:val="13"/>
        </w:rPr>
        <w:t>APROCO-COPILOTE</w:t>
      </w:r>
    </w:p>
    <w:p>
      <w:pPr>
        <w:spacing w:before="3"/>
        <w:ind w:left="286" w:right="51" w:firstLine="0"/>
        <w:jc w:val="left"/>
        <w:rPr>
          <w:sz w:val="13"/>
        </w:rPr>
      </w:pPr>
      <w:r>
        <w:rPr>
          <w:color w:val="231F20"/>
          <w:w w:val="75"/>
          <w:sz w:val="13"/>
        </w:rPr>
        <w:t>Study Group. </w:t>
      </w:r>
      <w:r>
        <w:rPr>
          <w:color w:val="231F20"/>
          <w:w w:val="75"/>
          <w:sz w:val="13"/>
        </w:rPr>
        <w:t>HIV-infected</w:t>
      </w:r>
      <w:r>
        <w:rPr>
          <w:color w:val="231F20"/>
          <w:spacing w:val="40"/>
          <w:sz w:val="13"/>
        </w:rPr>
        <w:t> </w:t>
      </w:r>
      <w:r>
        <w:rPr>
          <w:color w:val="231F20"/>
          <w:w w:val="90"/>
          <w:sz w:val="13"/>
        </w:rPr>
        <w:t>adults</w:t>
      </w:r>
      <w:r>
        <w:rPr>
          <w:color w:val="231F20"/>
          <w:spacing w:val="-6"/>
          <w:w w:val="90"/>
          <w:sz w:val="13"/>
        </w:rPr>
        <w:t> </w:t>
      </w:r>
      <w:r>
        <w:rPr>
          <w:color w:val="231F20"/>
          <w:w w:val="90"/>
          <w:sz w:val="13"/>
        </w:rPr>
        <w:t>with</w:t>
      </w:r>
      <w:r>
        <w:rPr>
          <w:color w:val="231F20"/>
          <w:spacing w:val="-6"/>
          <w:w w:val="90"/>
          <w:sz w:val="13"/>
        </w:rPr>
        <w:t> </w:t>
      </w:r>
      <w:r>
        <w:rPr>
          <w:color w:val="231F20"/>
          <w:w w:val="90"/>
          <w:sz w:val="13"/>
        </w:rPr>
        <w:t>a</w:t>
      </w:r>
      <w:r>
        <w:rPr>
          <w:color w:val="231F20"/>
          <w:spacing w:val="-6"/>
          <w:w w:val="90"/>
          <w:sz w:val="13"/>
        </w:rPr>
        <w:t> </w:t>
      </w:r>
      <w:r>
        <w:rPr>
          <w:color w:val="231F20"/>
          <w:w w:val="90"/>
          <w:sz w:val="13"/>
        </w:rPr>
        <w:t>CD4</w:t>
      </w:r>
      <w:r>
        <w:rPr>
          <w:color w:val="231F20"/>
          <w:spacing w:val="-6"/>
          <w:w w:val="90"/>
          <w:sz w:val="13"/>
        </w:rPr>
        <w:t> </w:t>
      </w:r>
      <w:r>
        <w:rPr>
          <w:color w:val="231F20"/>
          <w:w w:val="90"/>
          <w:sz w:val="13"/>
        </w:rPr>
        <w:t>cell</w:t>
      </w:r>
      <w:r>
        <w:rPr>
          <w:color w:val="231F20"/>
          <w:spacing w:val="40"/>
          <w:sz w:val="13"/>
        </w:rPr>
        <w:t> </w:t>
      </w:r>
      <w:r>
        <w:rPr>
          <w:color w:val="231F20"/>
          <w:spacing w:val="-2"/>
          <w:w w:val="90"/>
          <w:sz w:val="13"/>
        </w:rPr>
        <w:t>count</w:t>
      </w:r>
      <w:r>
        <w:rPr>
          <w:color w:val="231F20"/>
          <w:spacing w:val="-5"/>
          <w:w w:val="90"/>
          <w:sz w:val="13"/>
        </w:rPr>
        <w:t> </w:t>
      </w:r>
      <w:r>
        <w:rPr>
          <w:color w:val="231F20"/>
          <w:spacing w:val="-2"/>
          <w:w w:val="90"/>
          <w:sz w:val="13"/>
        </w:rPr>
        <w:t>greater</w:t>
      </w:r>
      <w:r>
        <w:rPr>
          <w:color w:val="231F20"/>
          <w:spacing w:val="-3"/>
          <w:w w:val="90"/>
          <w:sz w:val="13"/>
        </w:rPr>
        <w:t> </w:t>
      </w:r>
      <w:r>
        <w:rPr>
          <w:color w:val="231F20"/>
          <w:spacing w:val="-2"/>
          <w:w w:val="90"/>
          <w:sz w:val="13"/>
        </w:rPr>
        <w:t>than</w:t>
      </w:r>
      <w:r>
        <w:rPr>
          <w:color w:val="231F20"/>
          <w:spacing w:val="-5"/>
          <w:w w:val="90"/>
          <w:sz w:val="13"/>
        </w:rPr>
        <w:t> </w:t>
      </w:r>
      <w:r>
        <w:rPr>
          <w:color w:val="231F20"/>
          <w:spacing w:val="-2"/>
          <w:w w:val="90"/>
          <w:sz w:val="13"/>
        </w:rPr>
        <w:t>500</w:t>
      </w:r>
      <w:r>
        <w:rPr>
          <w:color w:val="231F20"/>
          <w:spacing w:val="40"/>
          <w:sz w:val="13"/>
        </w:rPr>
        <w:t> </w:t>
      </w:r>
      <w:r>
        <w:rPr>
          <w:color w:val="231F20"/>
          <w:spacing w:val="-2"/>
          <w:w w:val="90"/>
          <w:sz w:val="13"/>
        </w:rPr>
        <w:t>cells/mm</w:t>
      </w:r>
      <w:r>
        <w:rPr>
          <w:color w:val="231F20"/>
          <w:spacing w:val="-2"/>
          <w:w w:val="90"/>
          <w:sz w:val="13"/>
          <w:vertAlign w:val="superscript"/>
        </w:rPr>
        <w:t>3</w:t>
      </w:r>
      <w:r>
        <w:rPr>
          <w:color w:val="231F20"/>
          <w:spacing w:val="-5"/>
          <w:w w:val="90"/>
          <w:sz w:val="13"/>
          <w:vertAlign w:val="baseline"/>
        </w:rPr>
        <w:t> </w:t>
      </w:r>
      <w:r>
        <w:rPr>
          <w:color w:val="231F20"/>
          <w:spacing w:val="-2"/>
          <w:w w:val="90"/>
          <w:sz w:val="13"/>
          <w:vertAlign w:val="baseline"/>
        </w:rPr>
        <w:t>on</w:t>
      </w:r>
      <w:r>
        <w:rPr>
          <w:color w:val="231F20"/>
          <w:spacing w:val="-6"/>
          <w:w w:val="90"/>
          <w:sz w:val="13"/>
          <w:vertAlign w:val="baseline"/>
        </w:rPr>
        <w:t> </w:t>
      </w:r>
      <w:r>
        <w:rPr>
          <w:color w:val="231F20"/>
          <w:spacing w:val="-2"/>
          <w:w w:val="90"/>
          <w:sz w:val="13"/>
          <w:vertAlign w:val="baseline"/>
        </w:rPr>
        <w:t>long-term</w:t>
      </w:r>
      <w:r>
        <w:rPr>
          <w:color w:val="231F20"/>
          <w:spacing w:val="40"/>
          <w:sz w:val="13"/>
          <w:vertAlign w:val="baseline"/>
        </w:rPr>
        <w:t> </w:t>
      </w:r>
      <w:r>
        <w:rPr>
          <w:color w:val="231F20"/>
          <w:spacing w:val="-2"/>
          <w:w w:val="80"/>
          <w:sz w:val="13"/>
          <w:vertAlign w:val="baseline"/>
        </w:rPr>
        <w:t>combination</w:t>
      </w:r>
      <w:r>
        <w:rPr>
          <w:color w:val="231F20"/>
          <w:spacing w:val="-9"/>
          <w:sz w:val="13"/>
          <w:vertAlign w:val="baseline"/>
        </w:rPr>
        <w:t> </w:t>
      </w:r>
      <w:r>
        <w:rPr>
          <w:color w:val="231F20"/>
          <w:spacing w:val="-2"/>
          <w:w w:val="80"/>
          <w:sz w:val="13"/>
          <w:vertAlign w:val="baseline"/>
        </w:rPr>
        <w:t>antiretroviral</w:t>
      </w:r>
      <w:r>
        <w:rPr>
          <w:color w:val="231F20"/>
          <w:spacing w:val="40"/>
          <w:sz w:val="13"/>
          <w:vertAlign w:val="baseline"/>
        </w:rPr>
        <w:t> </w:t>
      </w:r>
      <w:r>
        <w:rPr>
          <w:color w:val="231F20"/>
          <w:w w:val="80"/>
          <w:sz w:val="13"/>
          <w:vertAlign w:val="baseline"/>
        </w:rPr>
        <w:t>therapy</w:t>
      </w:r>
      <w:r>
        <w:rPr>
          <w:color w:val="231F20"/>
          <w:spacing w:val="-2"/>
          <w:w w:val="80"/>
          <w:sz w:val="13"/>
          <w:vertAlign w:val="baseline"/>
        </w:rPr>
        <w:t> </w:t>
      </w:r>
      <w:r>
        <w:rPr>
          <w:color w:val="231F20"/>
          <w:w w:val="80"/>
          <w:sz w:val="13"/>
          <w:vertAlign w:val="baseline"/>
        </w:rPr>
        <w:t>reach</w:t>
      </w:r>
      <w:r>
        <w:rPr>
          <w:color w:val="231F20"/>
          <w:spacing w:val="-4"/>
          <w:w w:val="80"/>
          <w:sz w:val="13"/>
          <w:vertAlign w:val="baseline"/>
        </w:rPr>
        <w:t> </w:t>
      </w:r>
      <w:r>
        <w:rPr>
          <w:color w:val="231F20"/>
          <w:w w:val="80"/>
          <w:sz w:val="13"/>
          <w:vertAlign w:val="baseline"/>
        </w:rPr>
        <w:t>same</w:t>
      </w:r>
      <w:r>
        <w:rPr>
          <w:color w:val="231F20"/>
          <w:spacing w:val="-2"/>
          <w:w w:val="80"/>
          <w:sz w:val="13"/>
          <w:vertAlign w:val="baseline"/>
        </w:rPr>
        <w:t> </w:t>
      </w:r>
      <w:r>
        <w:rPr>
          <w:color w:val="231F20"/>
          <w:w w:val="80"/>
          <w:sz w:val="13"/>
          <w:vertAlign w:val="baseline"/>
        </w:rPr>
        <w:t>mor-</w:t>
      </w:r>
      <w:r>
        <w:rPr>
          <w:color w:val="231F20"/>
          <w:spacing w:val="40"/>
          <w:sz w:val="13"/>
          <w:vertAlign w:val="baseline"/>
        </w:rPr>
        <w:t> </w:t>
      </w:r>
      <w:r>
        <w:rPr>
          <w:color w:val="231F20"/>
          <w:w w:val="80"/>
          <w:sz w:val="13"/>
          <w:vertAlign w:val="baseline"/>
        </w:rPr>
        <w:t>tality</w:t>
      </w:r>
      <w:r>
        <w:rPr>
          <w:color w:val="231F20"/>
          <w:spacing w:val="-3"/>
          <w:w w:val="80"/>
          <w:sz w:val="13"/>
          <w:vertAlign w:val="baseline"/>
        </w:rPr>
        <w:t> </w:t>
      </w:r>
      <w:r>
        <w:rPr>
          <w:color w:val="231F20"/>
          <w:w w:val="80"/>
          <w:sz w:val="13"/>
          <w:vertAlign w:val="baseline"/>
        </w:rPr>
        <w:t>rates</w:t>
      </w:r>
      <w:r>
        <w:rPr>
          <w:color w:val="231F20"/>
          <w:spacing w:val="-2"/>
          <w:w w:val="80"/>
          <w:sz w:val="13"/>
          <w:vertAlign w:val="baseline"/>
        </w:rPr>
        <w:t> </w:t>
      </w:r>
      <w:r>
        <w:rPr>
          <w:color w:val="231F20"/>
          <w:w w:val="80"/>
          <w:sz w:val="13"/>
          <w:vertAlign w:val="baseline"/>
        </w:rPr>
        <w:t>as</w:t>
      </w:r>
      <w:r>
        <w:rPr>
          <w:color w:val="231F20"/>
          <w:spacing w:val="-2"/>
          <w:w w:val="80"/>
          <w:sz w:val="13"/>
          <w:vertAlign w:val="baseline"/>
        </w:rPr>
        <w:t> </w:t>
      </w:r>
      <w:r>
        <w:rPr>
          <w:color w:val="231F20"/>
          <w:w w:val="80"/>
          <w:sz w:val="13"/>
          <w:vertAlign w:val="baseline"/>
        </w:rPr>
        <w:t>the</w:t>
      </w:r>
      <w:r>
        <w:rPr>
          <w:color w:val="231F20"/>
          <w:spacing w:val="-2"/>
          <w:w w:val="80"/>
          <w:sz w:val="13"/>
          <w:vertAlign w:val="baseline"/>
        </w:rPr>
        <w:t> </w:t>
      </w:r>
      <w:r>
        <w:rPr>
          <w:color w:val="231F20"/>
          <w:w w:val="80"/>
          <w:sz w:val="13"/>
          <w:vertAlign w:val="baseline"/>
        </w:rPr>
        <w:t>general</w:t>
      </w:r>
      <w:r>
        <w:rPr>
          <w:color w:val="231F20"/>
          <w:spacing w:val="40"/>
          <w:sz w:val="13"/>
          <w:vertAlign w:val="baseline"/>
        </w:rPr>
        <w:t> </w:t>
      </w:r>
      <w:r>
        <w:rPr>
          <w:color w:val="231F20"/>
          <w:w w:val="90"/>
          <w:sz w:val="13"/>
          <w:vertAlign w:val="baseline"/>
        </w:rPr>
        <w:t>population.</w:t>
      </w:r>
      <w:r>
        <w:rPr>
          <w:color w:val="231F20"/>
          <w:spacing w:val="-6"/>
          <w:w w:val="90"/>
          <w:sz w:val="13"/>
          <w:vertAlign w:val="baseline"/>
        </w:rPr>
        <w:t> </w:t>
      </w:r>
      <w:r>
        <w:rPr>
          <w:color w:val="231F20"/>
          <w:w w:val="90"/>
          <w:sz w:val="13"/>
          <w:vertAlign w:val="baseline"/>
        </w:rPr>
        <w:t>J</w:t>
      </w:r>
      <w:r>
        <w:rPr>
          <w:color w:val="231F20"/>
          <w:spacing w:val="-5"/>
          <w:w w:val="90"/>
          <w:sz w:val="13"/>
          <w:vertAlign w:val="baseline"/>
        </w:rPr>
        <w:t> </w:t>
      </w:r>
      <w:r>
        <w:rPr>
          <w:color w:val="231F20"/>
          <w:w w:val="90"/>
          <w:sz w:val="13"/>
          <w:vertAlign w:val="baseline"/>
        </w:rPr>
        <w:t>Acquir</w:t>
      </w:r>
      <w:r>
        <w:rPr>
          <w:color w:val="231F20"/>
          <w:spacing w:val="40"/>
          <w:sz w:val="13"/>
          <w:vertAlign w:val="baseline"/>
        </w:rPr>
        <w:t> </w:t>
      </w:r>
      <w:r>
        <w:rPr>
          <w:color w:val="231F20"/>
          <w:w w:val="90"/>
          <w:sz w:val="13"/>
          <w:vertAlign w:val="baseline"/>
        </w:rPr>
        <w:t>Immune</w:t>
      </w:r>
      <w:r>
        <w:rPr>
          <w:color w:val="231F20"/>
          <w:spacing w:val="-6"/>
          <w:w w:val="90"/>
          <w:sz w:val="13"/>
          <w:vertAlign w:val="baseline"/>
        </w:rPr>
        <w:t> </w:t>
      </w:r>
      <w:r>
        <w:rPr>
          <w:color w:val="231F20"/>
          <w:w w:val="90"/>
          <w:sz w:val="13"/>
          <w:vertAlign w:val="baseline"/>
        </w:rPr>
        <w:t>Deﬁc</w:t>
      </w:r>
      <w:r>
        <w:rPr>
          <w:color w:val="231F20"/>
          <w:spacing w:val="-5"/>
          <w:w w:val="90"/>
          <w:sz w:val="13"/>
          <w:vertAlign w:val="baseline"/>
        </w:rPr>
        <w:t> </w:t>
      </w:r>
      <w:r>
        <w:rPr>
          <w:color w:val="231F20"/>
          <w:w w:val="90"/>
          <w:sz w:val="13"/>
          <w:vertAlign w:val="baseline"/>
        </w:rPr>
        <w:t>Syndr.</w:t>
      </w:r>
    </w:p>
    <w:p>
      <w:pPr>
        <w:spacing w:before="5"/>
        <w:ind w:left="286" w:right="0" w:firstLine="0"/>
        <w:jc w:val="left"/>
        <w:rPr>
          <w:sz w:val="13"/>
        </w:rPr>
      </w:pPr>
      <w:r>
        <w:rPr>
          <w:color w:val="231F20"/>
          <w:w w:val="80"/>
          <w:sz w:val="13"/>
        </w:rPr>
        <w:t>2007;46:72-7.</w:t>
      </w:r>
      <w:r>
        <w:rPr>
          <w:color w:val="231F20"/>
          <w:spacing w:val="2"/>
          <w:sz w:val="13"/>
        </w:rPr>
        <w:t> </w:t>
      </w:r>
      <w:r>
        <w:rPr>
          <w:color w:val="231F20"/>
          <w:spacing w:val="-2"/>
          <w:w w:val="80"/>
          <w:sz w:val="13"/>
        </w:rPr>
        <w:t>[PMID:</w:t>
      </w:r>
    </w:p>
    <w:p>
      <w:pPr>
        <w:spacing w:before="0"/>
        <w:ind w:left="286" w:right="0" w:firstLine="0"/>
        <w:jc w:val="left"/>
        <w:rPr>
          <w:sz w:val="13"/>
        </w:rPr>
      </w:pPr>
      <w:r>
        <w:rPr>
          <w:color w:val="231F20"/>
          <w:spacing w:val="-2"/>
          <w:w w:val="95"/>
          <w:sz w:val="13"/>
        </w:rPr>
        <w:t>17621240]</w:t>
      </w:r>
    </w:p>
    <w:p>
      <w:pPr>
        <w:pStyle w:val="ListParagraph"/>
        <w:numPr>
          <w:ilvl w:val="0"/>
          <w:numId w:val="1"/>
        </w:numPr>
        <w:tabs>
          <w:tab w:pos="287" w:val="left" w:leader="none"/>
        </w:tabs>
        <w:spacing w:line="240" w:lineRule="auto" w:before="1" w:after="0"/>
        <w:ind w:left="286" w:right="45" w:hanging="176"/>
        <w:jc w:val="left"/>
        <w:rPr>
          <w:sz w:val="13"/>
        </w:rPr>
      </w:pPr>
      <w:r>
        <w:rPr>
          <w:color w:val="231F20"/>
          <w:w w:val="85"/>
          <w:sz w:val="13"/>
        </w:rPr>
        <w:t>Zolopa</w:t>
      </w:r>
      <w:r>
        <w:rPr>
          <w:color w:val="231F20"/>
          <w:spacing w:val="-6"/>
          <w:w w:val="85"/>
          <w:sz w:val="13"/>
        </w:rPr>
        <w:t> </w:t>
      </w:r>
      <w:r>
        <w:rPr>
          <w:color w:val="231F20"/>
          <w:w w:val="85"/>
          <w:sz w:val="13"/>
        </w:rPr>
        <w:t>A,</w:t>
      </w:r>
      <w:r>
        <w:rPr>
          <w:color w:val="231F20"/>
          <w:spacing w:val="-3"/>
          <w:w w:val="85"/>
          <w:sz w:val="13"/>
        </w:rPr>
        <w:t> </w:t>
      </w:r>
      <w:r>
        <w:rPr>
          <w:color w:val="231F20"/>
          <w:w w:val="85"/>
          <w:sz w:val="13"/>
        </w:rPr>
        <w:t>Andersen</w:t>
      </w:r>
      <w:r>
        <w:rPr>
          <w:color w:val="231F20"/>
          <w:spacing w:val="-3"/>
          <w:w w:val="85"/>
          <w:sz w:val="13"/>
        </w:rPr>
        <w:t> </w:t>
      </w:r>
      <w:r>
        <w:rPr>
          <w:color w:val="231F20"/>
          <w:w w:val="85"/>
          <w:sz w:val="13"/>
        </w:rPr>
        <w:t>J,</w:t>
      </w:r>
      <w:r>
        <w:rPr>
          <w:color w:val="231F20"/>
          <w:spacing w:val="40"/>
          <w:sz w:val="13"/>
        </w:rPr>
        <w:t> </w:t>
      </w:r>
      <w:r>
        <w:rPr>
          <w:color w:val="231F20"/>
          <w:w w:val="85"/>
          <w:sz w:val="13"/>
        </w:rPr>
        <w:t>Powderly</w:t>
      </w:r>
      <w:r>
        <w:rPr>
          <w:color w:val="231F20"/>
          <w:spacing w:val="-4"/>
          <w:w w:val="85"/>
          <w:sz w:val="13"/>
        </w:rPr>
        <w:t> </w:t>
      </w:r>
      <w:r>
        <w:rPr>
          <w:color w:val="231F20"/>
          <w:w w:val="85"/>
          <w:sz w:val="13"/>
        </w:rPr>
        <w:t>W,</w:t>
      </w:r>
      <w:r>
        <w:rPr>
          <w:color w:val="231F20"/>
          <w:spacing w:val="-4"/>
          <w:w w:val="85"/>
          <w:sz w:val="13"/>
        </w:rPr>
        <w:t> </w:t>
      </w:r>
      <w:r>
        <w:rPr>
          <w:color w:val="231F20"/>
          <w:w w:val="85"/>
          <w:sz w:val="13"/>
        </w:rPr>
        <w:t>et</w:t>
      </w:r>
      <w:r>
        <w:rPr>
          <w:color w:val="231F20"/>
          <w:spacing w:val="-4"/>
          <w:w w:val="85"/>
          <w:sz w:val="13"/>
        </w:rPr>
        <w:t> </w:t>
      </w:r>
      <w:r>
        <w:rPr>
          <w:color w:val="231F20"/>
          <w:w w:val="85"/>
          <w:sz w:val="13"/>
        </w:rPr>
        <w:t>al.</w:t>
      </w:r>
      <w:r>
        <w:rPr>
          <w:color w:val="231F20"/>
          <w:spacing w:val="-4"/>
          <w:w w:val="85"/>
          <w:sz w:val="13"/>
        </w:rPr>
        <w:t> </w:t>
      </w:r>
      <w:r>
        <w:rPr>
          <w:color w:val="231F20"/>
          <w:w w:val="85"/>
          <w:sz w:val="13"/>
        </w:rPr>
        <w:t>Early</w:t>
      </w:r>
      <w:r>
        <w:rPr>
          <w:color w:val="231F20"/>
          <w:spacing w:val="40"/>
          <w:sz w:val="13"/>
        </w:rPr>
        <w:t> </w:t>
      </w:r>
      <w:r>
        <w:rPr>
          <w:color w:val="231F20"/>
          <w:w w:val="90"/>
          <w:sz w:val="13"/>
        </w:rPr>
        <w:t>antiretroviral</w:t>
      </w:r>
      <w:r>
        <w:rPr>
          <w:color w:val="231F20"/>
          <w:spacing w:val="-6"/>
          <w:w w:val="90"/>
          <w:sz w:val="13"/>
        </w:rPr>
        <w:t> </w:t>
      </w:r>
      <w:r>
        <w:rPr>
          <w:color w:val="231F20"/>
          <w:w w:val="90"/>
          <w:sz w:val="13"/>
        </w:rPr>
        <w:t>therapy</w:t>
      </w:r>
      <w:r>
        <w:rPr>
          <w:color w:val="231F20"/>
          <w:spacing w:val="40"/>
          <w:sz w:val="13"/>
        </w:rPr>
        <w:t> </w:t>
      </w:r>
      <w:r>
        <w:rPr>
          <w:color w:val="231F20"/>
          <w:w w:val="75"/>
          <w:sz w:val="13"/>
        </w:rPr>
        <w:t>reduces AIDS </w:t>
      </w:r>
      <w:r>
        <w:rPr>
          <w:color w:val="231F20"/>
          <w:w w:val="75"/>
          <w:sz w:val="13"/>
        </w:rPr>
        <w:t>progression</w:t>
      </w:r>
      <w:r>
        <w:rPr>
          <w:color w:val="231F20"/>
          <w:w w:val="75"/>
          <w:sz w:val="13"/>
        </w:rPr>
        <w:t>/</w:t>
      </w:r>
      <w:r>
        <w:rPr>
          <w:color w:val="231F20"/>
          <w:spacing w:val="40"/>
          <w:sz w:val="13"/>
        </w:rPr>
        <w:t> </w:t>
      </w:r>
      <w:r>
        <w:rPr>
          <w:color w:val="231F20"/>
          <w:w w:val="85"/>
          <w:sz w:val="13"/>
        </w:rPr>
        <w:t>death</w:t>
      </w:r>
      <w:r>
        <w:rPr>
          <w:color w:val="231F20"/>
          <w:spacing w:val="-5"/>
          <w:w w:val="85"/>
          <w:sz w:val="13"/>
        </w:rPr>
        <w:t> </w:t>
      </w:r>
      <w:r>
        <w:rPr>
          <w:color w:val="231F20"/>
          <w:w w:val="85"/>
          <w:sz w:val="13"/>
        </w:rPr>
        <w:t>in</w:t>
      </w:r>
      <w:r>
        <w:rPr>
          <w:color w:val="231F20"/>
          <w:spacing w:val="-4"/>
          <w:w w:val="85"/>
          <w:sz w:val="13"/>
        </w:rPr>
        <w:t> </w:t>
      </w:r>
      <w:r>
        <w:rPr>
          <w:color w:val="231F20"/>
          <w:w w:val="85"/>
          <w:sz w:val="13"/>
        </w:rPr>
        <w:t>individuals</w:t>
      </w:r>
      <w:r>
        <w:rPr>
          <w:color w:val="231F20"/>
          <w:spacing w:val="-4"/>
          <w:w w:val="85"/>
          <w:sz w:val="13"/>
        </w:rPr>
        <w:t> </w:t>
      </w:r>
      <w:r>
        <w:rPr>
          <w:color w:val="231F20"/>
          <w:w w:val="85"/>
          <w:sz w:val="13"/>
        </w:rPr>
        <w:t>with</w:t>
      </w:r>
      <w:r>
        <w:rPr>
          <w:color w:val="231F20"/>
          <w:spacing w:val="40"/>
          <w:sz w:val="13"/>
        </w:rPr>
        <w:t> </w:t>
      </w:r>
      <w:r>
        <w:rPr>
          <w:color w:val="231F20"/>
          <w:w w:val="80"/>
          <w:sz w:val="13"/>
        </w:rPr>
        <w:t>acute</w:t>
      </w:r>
      <w:r>
        <w:rPr>
          <w:color w:val="231F20"/>
          <w:spacing w:val="-3"/>
          <w:w w:val="80"/>
          <w:sz w:val="13"/>
        </w:rPr>
        <w:t> </w:t>
      </w:r>
      <w:r>
        <w:rPr>
          <w:color w:val="231F20"/>
          <w:w w:val="80"/>
          <w:sz w:val="13"/>
        </w:rPr>
        <w:t>opportunistic</w:t>
      </w:r>
      <w:r>
        <w:rPr>
          <w:color w:val="231F20"/>
          <w:spacing w:val="-3"/>
          <w:w w:val="80"/>
          <w:sz w:val="13"/>
        </w:rPr>
        <w:t> </w:t>
      </w:r>
      <w:r>
        <w:rPr>
          <w:color w:val="231F20"/>
          <w:w w:val="80"/>
          <w:sz w:val="13"/>
        </w:rPr>
        <w:t>infec-</w:t>
      </w:r>
      <w:r>
        <w:rPr>
          <w:color w:val="231F20"/>
          <w:spacing w:val="40"/>
          <w:sz w:val="13"/>
        </w:rPr>
        <w:t> </w:t>
      </w:r>
      <w:r>
        <w:rPr>
          <w:color w:val="231F20"/>
          <w:w w:val="90"/>
          <w:sz w:val="13"/>
        </w:rPr>
        <w:t>tions:</w:t>
      </w:r>
      <w:r>
        <w:rPr>
          <w:color w:val="231F20"/>
          <w:spacing w:val="-2"/>
          <w:w w:val="90"/>
          <w:sz w:val="13"/>
        </w:rPr>
        <w:t> </w:t>
      </w:r>
      <w:r>
        <w:rPr>
          <w:color w:val="231F20"/>
          <w:w w:val="90"/>
          <w:sz w:val="13"/>
        </w:rPr>
        <w:t>a multicenter</w:t>
      </w:r>
      <w:r>
        <w:rPr>
          <w:color w:val="231F20"/>
          <w:spacing w:val="40"/>
          <w:sz w:val="13"/>
        </w:rPr>
        <w:t> </w:t>
      </w:r>
      <w:r>
        <w:rPr>
          <w:color w:val="231F20"/>
          <w:w w:val="80"/>
          <w:sz w:val="13"/>
        </w:rPr>
        <w:t>randomized</w:t>
      </w:r>
      <w:r>
        <w:rPr>
          <w:color w:val="231F20"/>
          <w:spacing w:val="-2"/>
          <w:w w:val="80"/>
          <w:sz w:val="13"/>
        </w:rPr>
        <w:t> </w:t>
      </w:r>
      <w:r>
        <w:rPr>
          <w:color w:val="231F20"/>
          <w:w w:val="80"/>
          <w:sz w:val="13"/>
        </w:rPr>
        <w:t>strategy</w:t>
      </w:r>
      <w:r>
        <w:rPr>
          <w:color w:val="231F20"/>
          <w:spacing w:val="-3"/>
          <w:w w:val="80"/>
          <w:sz w:val="13"/>
        </w:rPr>
        <w:t> </w:t>
      </w:r>
      <w:r>
        <w:rPr>
          <w:color w:val="231F20"/>
          <w:w w:val="80"/>
          <w:sz w:val="13"/>
        </w:rPr>
        <w:t>trial.</w:t>
      </w:r>
      <w:r>
        <w:rPr>
          <w:color w:val="231F20"/>
          <w:spacing w:val="40"/>
          <w:sz w:val="13"/>
        </w:rPr>
        <w:t> </w:t>
      </w:r>
      <w:r>
        <w:rPr>
          <w:color w:val="231F20"/>
          <w:spacing w:val="-2"/>
          <w:w w:val="80"/>
          <w:sz w:val="13"/>
        </w:rPr>
        <w:t>PLoS</w:t>
      </w:r>
      <w:r>
        <w:rPr>
          <w:color w:val="231F20"/>
          <w:spacing w:val="-8"/>
          <w:sz w:val="13"/>
        </w:rPr>
        <w:t> </w:t>
      </w:r>
      <w:r>
        <w:rPr>
          <w:color w:val="231F20"/>
          <w:spacing w:val="-2"/>
          <w:w w:val="80"/>
          <w:sz w:val="13"/>
        </w:rPr>
        <w:t>One.</w:t>
      </w:r>
      <w:r>
        <w:rPr>
          <w:color w:val="231F20"/>
          <w:spacing w:val="-3"/>
          <w:w w:val="80"/>
          <w:sz w:val="13"/>
        </w:rPr>
        <w:t> </w:t>
      </w:r>
      <w:r>
        <w:rPr>
          <w:color w:val="231F20"/>
          <w:spacing w:val="-2"/>
          <w:w w:val="80"/>
          <w:sz w:val="13"/>
        </w:rPr>
        <w:t>2009;4:e5575</w:t>
      </w:r>
      <w:r>
        <w:rPr>
          <w:color w:val="231F20"/>
          <w:spacing w:val="-2"/>
          <w:w w:val="80"/>
          <w:sz w:val="13"/>
        </w:rPr>
        <w:t>.</w:t>
      </w:r>
      <w:r>
        <w:rPr>
          <w:color w:val="231F20"/>
          <w:spacing w:val="40"/>
          <w:sz w:val="13"/>
        </w:rPr>
        <w:t> </w:t>
      </w:r>
      <w:r>
        <w:rPr>
          <w:color w:val="231F20"/>
          <w:w w:val="90"/>
          <w:sz w:val="13"/>
        </w:rPr>
        <w:t>[PMID:</w:t>
      </w:r>
      <w:r>
        <w:rPr>
          <w:color w:val="231F20"/>
          <w:spacing w:val="-6"/>
          <w:w w:val="90"/>
          <w:sz w:val="13"/>
        </w:rPr>
        <w:t> </w:t>
      </w:r>
      <w:r>
        <w:rPr>
          <w:color w:val="231F20"/>
          <w:w w:val="90"/>
          <w:sz w:val="13"/>
        </w:rPr>
        <w:t>19440326]</w:t>
      </w:r>
    </w:p>
    <w:p>
      <w:pPr>
        <w:pStyle w:val="ListParagraph"/>
        <w:numPr>
          <w:ilvl w:val="0"/>
          <w:numId w:val="1"/>
        </w:numPr>
        <w:tabs>
          <w:tab w:pos="287" w:val="left" w:leader="none"/>
        </w:tabs>
        <w:spacing w:line="240" w:lineRule="auto" w:before="5" w:after="0"/>
        <w:ind w:left="286" w:right="96" w:hanging="176"/>
        <w:jc w:val="left"/>
        <w:rPr>
          <w:sz w:val="13"/>
        </w:rPr>
      </w:pPr>
      <w:r>
        <w:rPr>
          <w:color w:val="231F20"/>
          <w:w w:val="85"/>
          <w:sz w:val="13"/>
        </w:rPr>
        <w:t>Alade</w:t>
      </w:r>
      <w:r>
        <w:rPr>
          <w:color w:val="231F20"/>
          <w:spacing w:val="-5"/>
          <w:w w:val="85"/>
          <w:sz w:val="13"/>
        </w:rPr>
        <w:t> </w:t>
      </w:r>
      <w:r>
        <w:rPr>
          <w:color w:val="231F20"/>
          <w:w w:val="85"/>
          <w:sz w:val="13"/>
        </w:rPr>
        <w:t>RO,</w:t>
      </w:r>
      <w:r>
        <w:rPr>
          <w:color w:val="231F20"/>
          <w:spacing w:val="-4"/>
          <w:w w:val="85"/>
          <w:sz w:val="13"/>
        </w:rPr>
        <w:t> </w:t>
      </w:r>
      <w:r>
        <w:rPr>
          <w:color w:val="231F20"/>
          <w:w w:val="85"/>
          <w:sz w:val="13"/>
        </w:rPr>
        <w:t>Vragovic</w:t>
      </w:r>
      <w:r>
        <w:rPr>
          <w:color w:val="231F20"/>
          <w:spacing w:val="-3"/>
          <w:w w:val="85"/>
          <w:sz w:val="13"/>
        </w:rPr>
        <w:t> </w:t>
      </w:r>
      <w:r>
        <w:rPr>
          <w:color w:val="231F20"/>
          <w:w w:val="85"/>
          <w:sz w:val="13"/>
        </w:rPr>
        <w:t>O,</w:t>
      </w:r>
      <w:r>
        <w:rPr>
          <w:color w:val="231F20"/>
          <w:spacing w:val="40"/>
          <w:sz w:val="13"/>
        </w:rPr>
        <w:t> </w:t>
      </w:r>
      <w:r>
        <w:rPr>
          <w:color w:val="231F20"/>
          <w:w w:val="90"/>
          <w:sz w:val="13"/>
        </w:rPr>
        <w:t>Duffy</w:t>
      </w:r>
      <w:r>
        <w:rPr>
          <w:color w:val="231F20"/>
          <w:spacing w:val="-7"/>
          <w:w w:val="90"/>
          <w:sz w:val="13"/>
        </w:rPr>
        <w:t> </w:t>
      </w:r>
      <w:r>
        <w:rPr>
          <w:color w:val="231F20"/>
          <w:w w:val="90"/>
          <w:sz w:val="13"/>
        </w:rPr>
        <w:t>C,</w:t>
      </w:r>
      <w:r>
        <w:rPr>
          <w:color w:val="231F20"/>
          <w:spacing w:val="-5"/>
          <w:w w:val="90"/>
          <w:sz w:val="13"/>
        </w:rPr>
        <w:t> </w:t>
      </w:r>
      <w:r>
        <w:rPr>
          <w:color w:val="231F20"/>
          <w:w w:val="90"/>
          <w:sz w:val="13"/>
        </w:rPr>
        <w:t>et</w:t>
      </w:r>
      <w:r>
        <w:rPr>
          <w:color w:val="231F20"/>
          <w:spacing w:val="-7"/>
          <w:w w:val="90"/>
          <w:sz w:val="13"/>
        </w:rPr>
        <w:t> </w:t>
      </w:r>
      <w:r>
        <w:rPr>
          <w:color w:val="231F20"/>
          <w:w w:val="90"/>
          <w:sz w:val="13"/>
        </w:rPr>
        <w:t>al.</w:t>
      </w:r>
      <w:r>
        <w:rPr>
          <w:color w:val="231F20"/>
          <w:spacing w:val="-6"/>
          <w:w w:val="90"/>
          <w:sz w:val="13"/>
        </w:rPr>
        <w:t> </w:t>
      </w:r>
      <w:r>
        <w:rPr>
          <w:color w:val="231F20"/>
          <w:w w:val="90"/>
          <w:sz w:val="13"/>
        </w:rPr>
        <w:t>Human</w:t>
      </w:r>
      <w:r>
        <w:rPr>
          <w:color w:val="231F20"/>
          <w:spacing w:val="40"/>
          <w:sz w:val="13"/>
        </w:rPr>
        <w:t> </w:t>
      </w:r>
      <w:r>
        <w:rPr>
          <w:color w:val="231F20"/>
          <w:spacing w:val="-2"/>
          <w:w w:val="80"/>
          <w:sz w:val="13"/>
        </w:rPr>
        <w:t>papillomavirus</w:t>
      </w:r>
      <w:r>
        <w:rPr>
          <w:color w:val="231F20"/>
          <w:spacing w:val="-8"/>
          <w:sz w:val="13"/>
        </w:rPr>
        <w:t> </w:t>
      </w:r>
      <w:r>
        <w:rPr>
          <w:color w:val="231F20"/>
          <w:spacing w:val="-2"/>
          <w:w w:val="80"/>
          <w:sz w:val="13"/>
        </w:rPr>
        <w:t>co-testin</w:t>
      </w:r>
      <w:r>
        <w:rPr>
          <w:color w:val="231F20"/>
          <w:spacing w:val="-2"/>
          <w:w w:val="80"/>
          <w:sz w:val="13"/>
        </w:rPr>
        <w:t>g</w:t>
      </w:r>
      <w:r>
        <w:rPr>
          <w:color w:val="231F20"/>
          <w:spacing w:val="40"/>
          <w:sz w:val="13"/>
        </w:rPr>
        <w:t> </w:t>
      </w:r>
      <w:r>
        <w:rPr>
          <w:color w:val="231F20"/>
          <w:spacing w:val="-2"/>
          <w:w w:val="85"/>
          <w:sz w:val="13"/>
        </w:rPr>
        <w:t>results</w:t>
      </w:r>
      <w:r>
        <w:rPr>
          <w:color w:val="231F20"/>
          <w:spacing w:val="-5"/>
          <w:w w:val="85"/>
          <w:sz w:val="13"/>
        </w:rPr>
        <w:t> </w:t>
      </w:r>
      <w:r>
        <w:rPr>
          <w:color w:val="231F20"/>
          <w:spacing w:val="-2"/>
          <w:w w:val="85"/>
          <w:sz w:val="13"/>
        </w:rPr>
        <w:t>effectively</w:t>
      </w:r>
      <w:r>
        <w:rPr>
          <w:color w:val="231F20"/>
          <w:spacing w:val="-7"/>
          <w:sz w:val="13"/>
        </w:rPr>
        <w:t> </w:t>
      </w:r>
      <w:r>
        <w:rPr>
          <w:color w:val="231F20"/>
          <w:spacing w:val="-2"/>
          <w:w w:val="85"/>
          <w:sz w:val="13"/>
        </w:rPr>
        <w:t>triage</w:t>
      </w:r>
      <w:r>
        <w:rPr>
          <w:color w:val="231F20"/>
          <w:spacing w:val="40"/>
          <w:sz w:val="13"/>
        </w:rPr>
        <w:t> </w:t>
      </w:r>
      <w:r>
        <w:rPr>
          <w:color w:val="231F20"/>
          <w:w w:val="80"/>
          <w:sz w:val="13"/>
        </w:rPr>
        <w:t>normal</w:t>
      </w:r>
      <w:r>
        <w:rPr>
          <w:color w:val="231F20"/>
          <w:spacing w:val="-2"/>
          <w:w w:val="80"/>
          <w:sz w:val="13"/>
        </w:rPr>
        <w:t> </w:t>
      </w:r>
      <w:r>
        <w:rPr>
          <w:color w:val="231F20"/>
          <w:w w:val="80"/>
          <w:sz w:val="13"/>
        </w:rPr>
        <w:t>cervical</w:t>
      </w:r>
      <w:r>
        <w:rPr>
          <w:color w:val="231F20"/>
          <w:spacing w:val="-2"/>
          <w:w w:val="80"/>
          <w:sz w:val="13"/>
        </w:rPr>
        <w:t> </w:t>
      </w:r>
      <w:r>
        <w:rPr>
          <w:color w:val="231F20"/>
          <w:w w:val="80"/>
          <w:sz w:val="13"/>
        </w:rPr>
        <w:t>cytology</w:t>
      </w:r>
      <w:r>
        <w:rPr>
          <w:color w:val="231F20"/>
          <w:spacing w:val="40"/>
          <w:sz w:val="13"/>
        </w:rPr>
        <w:t> </w:t>
      </w:r>
      <w:r>
        <w:rPr>
          <w:color w:val="231F20"/>
          <w:w w:val="85"/>
          <w:sz w:val="13"/>
        </w:rPr>
        <w:t>in</w:t>
      </w:r>
      <w:r>
        <w:rPr>
          <w:color w:val="231F20"/>
          <w:spacing w:val="-4"/>
          <w:w w:val="85"/>
          <w:sz w:val="13"/>
        </w:rPr>
        <w:t> </w:t>
      </w:r>
      <w:r>
        <w:rPr>
          <w:color w:val="231F20"/>
          <w:w w:val="85"/>
          <w:sz w:val="13"/>
        </w:rPr>
        <w:t>HIV-positive</w:t>
      </w:r>
      <w:r>
        <w:rPr>
          <w:color w:val="231F20"/>
          <w:spacing w:val="-4"/>
          <w:w w:val="85"/>
          <w:sz w:val="13"/>
        </w:rPr>
        <w:t> </w:t>
      </w:r>
      <w:r>
        <w:rPr>
          <w:color w:val="231F20"/>
          <w:w w:val="85"/>
          <w:sz w:val="13"/>
        </w:rPr>
        <w:t>women</w:t>
      </w:r>
      <w:r>
        <w:rPr>
          <w:color w:val="231F20"/>
          <w:spacing w:val="40"/>
          <w:sz w:val="13"/>
        </w:rPr>
        <w:t> </w:t>
      </w:r>
      <w:r>
        <w:rPr>
          <w:color w:val="231F20"/>
          <w:spacing w:val="-2"/>
          <w:w w:val="80"/>
          <w:sz w:val="13"/>
        </w:rPr>
        <w:t>aged</w:t>
      </w:r>
      <w:r>
        <w:rPr>
          <w:color w:val="231F20"/>
          <w:spacing w:val="-8"/>
          <w:sz w:val="13"/>
        </w:rPr>
        <w:t> </w:t>
      </w:r>
      <w:r>
        <w:rPr>
          <w:color w:val="231F20"/>
          <w:spacing w:val="-2"/>
          <w:w w:val="80"/>
          <w:sz w:val="13"/>
        </w:rPr>
        <w:t>30</w:t>
      </w:r>
      <w:r>
        <w:rPr>
          <w:color w:val="231F20"/>
          <w:spacing w:val="-9"/>
          <w:sz w:val="13"/>
        </w:rPr>
        <w:t> </w:t>
      </w:r>
      <w:r>
        <w:rPr>
          <w:color w:val="231F20"/>
          <w:spacing w:val="-2"/>
          <w:w w:val="80"/>
          <w:sz w:val="13"/>
        </w:rPr>
        <w:t>years</w:t>
      </w:r>
      <w:r>
        <w:rPr>
          <w:color w:val="231F20"/>
          <w:spacing w:val="-8"/>
          <w:sz w:val="13"/>
        </w:rPr>
        <w:t> </w:t>
      </w:r>
      <w:r>
        <w:rPr>
          <w:color w:val="231F20"/>
          <w:spacing w:val="-2"/>
          <w:w w:val="80"/>
          <w:sz w:val="13"/>
        </w:rPr>
        <w:t>and</w:t>
      </w:r>
      <w:r>
        <w:rPr>
          <w:color w:val="231F20"/>
          <w:spacing w:val="-8"/>
          <w:sz w:val="13"/>
        </w:rPr>
        <w:t> </w:t>
      </w:r>
      <w:r>
        <w:rPr>
          <w:color w:val="231F20"/>
          <w:spacing w:val="-2"/>
          <w:w w:val="80"/>
          <w:sz w:val="13"/>
        </w:rPr>
        <w:t>older.</w:t>
      </w:r>
      <w:r>
        <w:rPr>
          <w:color w:val="231F20"/>
          <w:spacing w:val="40"/>
          <w:sz w:val="13"/>
        </w:rPr>
        <w:t> </w:t>
      </w:r>
      <w:r>
        <w:rPr>
          <w:color w:val="231F20"/>
          <w:w w:val="85"/>
          <w:sz w:val="13"/>
        </w:rPr>
        <w:t>J</w:t>
      </w:r>
      <w:r>
        <w:rPr>
          <w:color w:val="231F20"/>
          <w:spacing w:val="-4"/>
          <w:w w:val="85"/>
          <w:sz w:val="13"/>
        </w:rPr>
        <w:t> </w:t>
      </w:r>
      <w:r>
        <w:rPr>
          <w:color w:val="231F20"/>
          <w:w w:val="85"/>
          <w:sz w:val="13"/>
        </w:rPr>
        <w:t>Low</w:t>
      </w:r>
      <w:r>
        <w:rPr>
          <w:color w:val="231F20"/>
          <w:spacing w:val="-4"/>
          <w:w w:val="85"/>
          <w:sz w:val="13"/>
        </w:rPr>
        <w:t> </w:t>
      </w:r>
      <w:r>
        <w:rPr>
          <w:color w:val="231F20"/>
          <w:w w:val="85"/>
          <w:sz w:val="13"/>
        </w:rPr>
        <w:t>Genit</w:t>
      </w:r>
      <w:r>
        <w:rPr>
          <w:color w:val="231F20"/>
          <w:spacing w:val="-4"/>
          <w:w w:val="85"/>
          <w:sz w:val="13"/>
        </w:rPr>
        <w:t> </w:t>
      </w:r>
      <w:r>
        <w:rPr>
          <w:color w:val="231F20"/>
          <w:w w:val="85"/>
          <w:sz w:val="13"/>
        </w:rPr>
        <w:t>Tract</w:t>
      </w:r>
      <w:r>
        <w:rPr>
          <w:color w:val="231F20"/>
          <w:spacing w:val="-5"/>
          <w:w w:val="85"/>
          <w:sz w:val="13"/>
        </w:rPr>
        <w:t> </w:t>
      </w:r>
      <w:r>
        <w:rPr>
          <w:color w:val="231F20"/>
          <w:w w:val="85"/>
          <w:sz w:val="13"/>
        </w:rPr>
        <w:t>Dis.</w:t>
      </w:r>
      <w:r>
        <w:rPr>
          <w:color w:val="231F20"/>
          <w:spacing w:val="40"/>
          <w:sz w:val="13"/>
        </w:rPr>
        <w:t> </w:t>
      </w:r>
      <w:r>
        <w:rPr>
          <w:color w:val="231F20"/>
          <w:w w:val="85"/>
          <w:sz w:val="13"/>
        </w:rPr>
        <w:t>2017;21:125-8.</w:t>
      </w:r>
      <w:r>
        <w:rPr>
          <w:color w:val="231F20"/>
          <w:spacing w:val="-4"/>
          <w:w w:val="85"/>
          <w:sz w:val="13"/>
        </w:rPr>
        <w:t> </w:t>
      </w:r>
      <w:r>
        <w:rPr>
          <w:color w:val="231F20"/>
          <w:w w:val="85"/>
          <w:sz w:val="13"/>
        </w:rPr>
        <w:t>[PMID:</w:t>
      </w:r>
    </w:p>
    <w:p>
      <w:pPr>
        <w:spacing w:before="4"/>
        <w:ind w:left="286" w:right="0" w:firstLine="0"/>
        <w:jc w:val="left"/>
        <w:rPr>
          <w:sz w:val="13"/>
        </w:rPr>
      </w:pPr>
      <w:r>
        <w:rPr>
          <w:color w:val="231F20"/>
          <w:spacing w:val="-2"/>
          <w:w w:val="95"/>
          <w:sz w:val="13"/>
        </w:rPr>
        <w:t>28257290]</w:t>
      </w:r>
    </w:p>
    <w:p>
      <w:pPr>
        <w:pStyle w:val="ListParagraph"/>
        <w:numPr>
          <w:ilvl w:val="0"/>
          <w:numId w:val="1"/>
        </w:numPr>
        <w:tabs>
          <w:tab w:pos="287" w:val="left" w:leader="none"/>
        </w:tabs>
        <w:spacing w:line="240" w:lineRule="auto" w:before="0" w:after="0"/>
        <w:ind w:left="286" w:right="38" w:hanging="176"/>
        <w:jc w:val="left"/>
        <w:rPr>
          <w:sz w:val="13"/>
        </w:rPr>
      </w:pPr>
      <w:r>
        <w:rPr>
          <w:color w:val="231F20"/>
          <w:spacing w:val="-2"/>
          <w:w w:val="85"/>
          <w:sz w:val="13"/>
        </w:rPr>
        <w:t>Castle PE, Fetterman B,</w:t>
      </w:r>
      <w:r>
        <w:rPr>
          <w:color w:val="231F20"/>
          <w:spacing w:val="40"/>
          <w:sz w:val="13"/>
        </w:rPr>
        <w:t> </w:t>
      </w:r>
      <w:r>
        <w:rPr>
          <w:color w:val="231F20"/>
          <w:spacing w:val="-2"/>
          <w:w w:val="90"/>
          <w:sz w:val="13"/>
        </w:rPr>
        <w:t>Poitras</w:t>
      </w:r>
      <w:r>
        <w:rPr>
          <w:color w:val="231F20"/>
          <w:spacing w:val="-7"/>
          <w:w w:val="90"/>
          <w:sz w:val="13"/>
        </w:rPr>
        <w:t> </w:t>
      </w:r>
      <w:r>
        <w:rPr>
          <w:color w:val="231F20"/>
          <w:spacing w:val="-2"/>
          <w:w w:val="90"/>
          <w:sz w:val="13"/>
        </w:rPr>
        <w:t>N,</w:t>
      </w:r>
      <w:r>
        <w:rPr>
          <w:color w:val="231F20"/>
          <w:spacing w:val="-4"/>
          <w:w w:val="90"/>
          <w:sz w:val="13"/>
        </w:rPr>
        <w:t> </w:t>
      </w:r>
      <w:r>
        <w:rPr>
          <w:color w:val="231F20"/>
          <w:spacing w:val="-2"/>
          <w:w w:val="90"/>
          <w:sz w:val="13"/>
        </w:rPr>
        <w:t>et</w:t>
      </w:r>
      <w:r>
        <w:rPr>
          <w:color w:val="231F20"/>
          <w:spacing w:val="-7"/>
          <w:w w:val="90"/>
          <w:sz w:val="13"/>
        </w:rPr>
        <w:t> </w:t>
      </w:r>
      <w:r>
        <w:rPr>
          <w:color w:val="231F20"/>
          <w:spacing w:val="-2"/>
          <w:w w:val="90"/>
          <w:sz w:val="13"/>
        </w:rPr>
        <w:t>al.</w:t>
      </w:r>
      <w:r>
        <w:rPr>
          <w:color w:val="231F20"/>
          <w:spacing w:val="-4"/>
          <w:w w:val="90"/>
          <w:sz w:val="13"/>
        </w:rPr>
        <w:t> </w:t>
      </w:r>
      <w:r>
        <w:rPr>
          <w:color w:val="231F20"/>
          <w:spacing w:val="-2"/>
          <w:w w:val="90"/>
          <w:sz w:val="13"/>
        </w:rPr>
        <w:t>Safety</w:t>
      </w:r>
      <w:r>
        <w:rPr>
          <w:color w:val="231F20"/>
          <w:spacing w:val="40"/>
          <w:sz w:val="13"/>
        </w:rPr>
        <w:t> </w:t>
      </w:r>
      <w:r>
        <w:rPr>
          <w:color w:val="231F20"/>
          <w:spacing w:val="-2"/>
          <w:w w:val="80"/>
          <w:sz w:val="13"/>
        </w:rPr>
        <w:t>against</w:t>
      </w:r>
      <w:r>
        <w:rPr>
          <w:color w:val="231F20"/>
          <w:spacing w:val="-9"/>
          <w:sz w:val="13"/>
        </w:rPr>
        <w:t> </w:t>
      </w:r>
      <w:r>
        <w:rPr>
          <w:color w:val="231F20"/>
          <w:spacing w:val="-2"/>
          <w:w w:val="80"/>
          <w:sz w:val="13"/>
        </w:rPr>
        <w:t>cervical</w:t>
      </w:r>
      <w:r>
        <w:rPr>
          <w:color w:val="231F20"/>
          <w:spacing w:val="-9"/>
          <w:sz w:val="13"/>
        </w:rPr>
        <w:t> </w:t>
      </w:r>
      <w:r>
        <w:rPr>
          <w:color w:val="231F20"/>
          <w:spacing w:val="-2"/>
          <w:w w:val="80"/>
          <w:sz w:val="13"/>
        </w:rPr>
        <w:t>precancer</w:t>
      </w:r>
      <w:r>
        <w:rPr>
          <w:color w:val="231F20"/>
          <w:spacing w:val="40"/>
          <w:sz w:val="13"/>
        </w:rPr>
        <w:t> </w:t>
      </w:r>
      <w:r>
        <w:rPr>
          <w:color w:val="231F20"/>
          <w:spacing w:val="-2"/>
          <w:w w:val="80"/>
          <w:sz w:val="13"/>
        </w:rPr>
        <w:t>and</w:t>
      </w:r>
      <w:r>
        <w:rPr>
          <w:color w:val="231F20"/>
          <w:spacing w:val="-6"/>
          <w:sz w:val="13"/>
        </w:rPr>
        <w:t> </w:t>
      </w:r>
      <w:r>
        <w:rPr>
          <w:color w:val="231F20"/>
          <w:spacing w:val="-2"/>
          <w:w w:val="80"/>
          <w:sz w:val="13"/>
        </w:rPr>
        <w:t>cancer</w:t>
      </w:r>
      <w:r>
        <w:rPr>
          <w:color w:val="231F20"/>
          <w:spacing w:val="-6"/>
          <w:sz w:val="13"/>
        </w:rPr>
        <w:t> </w:t>
      </w:r>
      <w:r>
        <w:rPr>
          <w:color w:val="231F20"/>
          <w:spacing w:val="-2"/>
          <w:w w:val="80"/>
          <w:sz w:val="13"/>
        </w:rPr>
        <w:t>following</w:t>
      </w:r>
      <w:r>
        <w:rPr>
          <w:color w:val="231F20"/>
          <w:spacing w:val="-6"/>
          <w:sz w:val="13"/>
        </w:rPr>
        <w:t> </w:t>
      </w:r>
      <w:r>
        <w:rPr>
          <w:color w:val="231F20"/>
          <w:spacing w:val="-2"/>
          <w:w w:val="80"/>
          <w:sz w:val="13"/>
        </w:rPr>
        <w:t>neg-</w:t>
      </w:r>
      <w:r>
        <w:rPr>
          <w:color w:val="231F20"/>
          <w:spacing w:val="40"/>
          <w:sz w:val="13"/>
        </w:rPr>
        <w:t> </w:t>
      </w:r>
      <w:r>
        <w:rPr>
          <w:color w:val="231F20"/>
          <w:w w:val="80"/>
          <w:sz w:val="13"/>
        </w:rPr>
        <w:t>ative</w:t>
      </w:r>
      <w:r>
        <w:rPr>
          <w:color w:val="231F20"/>
          <w:spacing w:val="-2"/>
          <w:w w:val="80"/>
          <w:sz w:val="13"/>
        </w:rPr>
        <w:t> </w:t>
      </w:r>
      <w:r>
        <w:rPr>
          <w:color w:val="231F20"/>
          <w:w w:val="80"/>
          <w:sz w:val="13"/>
        </w:rPr>
        <w:t>human</w:t>
      </w:r>
      <w:r>
        <w:rPr>
          <w:color w:val="231F20"/>
          <w:spacing w:val="-2"/>
          <w:w w:val="80"/>
          <w:sz w:val="13"/>
        </w:rPr>
        <w:t> </w:t>
      </w:r>
      <w:r>
        <w:rPr>
          <w:color w:val="231F20"/>
          <w:w w:val="80"/>
          <w:sz w:val="13"/>
        </w:rPr>
        <w:t>papillomavi-</w:t>
      </w:r>
      <w:r>
        <w:rPr>
          <w:color w:val="231F20"/>
          <w:spacing w:val="40"/>
          <w:sz w:val="13"/>
        </w:rPr>
        <w:t> </w:t>
      </w:r>
      <w:r>
        <w:rPr>
          <w:color w:val="231F20"/>
          <w:spacing w:val="-2"/>
          <w:w w:val="80"/>
          <w:sz w:val="13"/>
        </w:rPr>
        <w:t>rus</w:t>
      </w:r>
      <w:r>
        <w:rPr>
          <w:color w:val="231F20"/>
          <w:spacing w:val="-8"/>
          <w:sz w:val="13"/>
        </w:rPr>
        <w:t> </w:t>
      </w:r>
      <w:r>
        <w:rPr>
          <w:color w:val="231F20"/>
          <w:spacing w:val="-2"/>
          <w:w w:val="80"/>
          <w:sz w:val="13"/>
        </w:rPr>
        <w:t>and</w:t>
      </w:r>
      <w:r>
        <w:rPr>
          <w:color w:val="231F20"/>
          <w:spacing w:val="-8"/>
          <w:sz w:val="13"/>
        </w:rPr>
        <w:t> </w:t>
      </w:r>
      <w:r>
        <w:rPr>
          <w:color w:val="231F20"/>
          <w:spacing w:val="-2"/>
          <w:w w:val="80"/>
          <w:sz w:val="13"/>
        </w:rPr>
        <w:t>Papanicolaou</w:t>
      </w:r>
      <w:r>
        <w:rPr>
          <w:color w:val="231F20"/>
          <w:spacing w:val="-7"/>
          <w:sz w:val="13"/>
        </w:rPr>
        <w:t> </w:t>
      </w:r>
      <w:r>
        <w:rPr>
          <w:color w:val="231F20"/>
          <w:spacing w:val="-2"/>
          <w:w w:val="80"/>
          <w:sz w:val="13"/>
        </w:rPr>
        <w:t>test</w:t>
      </w:r>
      <w:r>
        <w:rPr>
          <w:color w:val="231F20"/>
          <w:spacing w:val="40"/>
          <w:sz w:val="13"/>
        </w:rPr>
        <w:t> </w:t>
      </w:r>
      <w:r>
        <w:rPr>
          <w:color w:val="231F20"/>
          <w:spacing w:val="-2"/>
          <w:w w:val="90"/>
          <w:sz w:val="13"/>
        </w:rPr>
        <w:t>results</w:t>
      </w:r>
      <w:r>
        <w:rPr>
          <w:color w:val="231F20"/>
          <w:spacing w:val="-7"/>
          <w:w w:val="90"/>
          <w:sz w:val="13"/>
        </w:rPr>
        <w:t> </w:t>
      </w:r>
      <w:r>
        <w:rPr>
          <w:color w:val="231F20"/>
          <w:spacing w:val="-2"/>
          <w:w w:val="90"/>
          <w:sz w:val="13"/>
        </w:rPr>
        <w:t>in</w:t>
      </w:r>
      <w:r>
        <w:rPr>
          <w:color w:val="231F20"/>
          <w:spacing w:val="-4"/>
          <w:w w:val="90"/>
          <w:sz w:val="13"/>
        </w:rPr>
        <w:t> </w:t>
      </w:r>
      <w:r>
        <w:rPr>
          <w:color w:val="231F20"/>
          <w:spacing w:val="-2"/>
          <w:w w:val="90"/>
          <w:sz w:val="13"/>
        </w:rPr>
        <w:t>human</w:t>
      </w:r>
      <w:r>
        <w:rPr>
          <w:color w:val="231F20"/>
          <w:spacing w:val="-4"/>
          <w:w w:val="90"/>
          <w:sz w:val="13"/>
        </w:rPr>
        <w:t> </w:t>
      </w:r>
      <w:r>
        <w:rPr>
          <w:color w:val="231F20"/>
          <w:spacing w:val="-2"/>
          <w:w w:val="90"/>
          <w:sz w:val="13"/>
        </w:rPr>
        <w:t>immu-</w:t>
      </w:r>
      <w:r>
        <w:rPr>
          <w:color w:val="231F20"/>
          <w:spacing w:val="40"/>
          <w:sz w:val="13"/>
        </w:rPr>
        <w:t> </w:t>
      </w:r>
      <w:r>
        <w:rPr>
          <w:color w:val="231F20"/>
          <w:spacing w:val="-2"/>
          <w:w w:val="80"/>
          <w:sz w:val="13"/>
        </w:rPr>
        <w:t>nodeﬁciency</w:t>
      </w:r>
      <w:r>
        <w:rPr>
          <w:color w:val="231F20"/>
          <w:spacing w:val="-5"/>
          <w:w w:val="80"/>
          <w:sz w:val="13"/>
        </w:rPr>
        <w:t> </w:t>
      </w:r>
      <w:r>
        <w:rPr>
          <w:color w:val="231F20"/>
          <w:spacing w:val="-2"/>
          <w:w w:val="80"/>
          <w:sz w:val="13"/>
        </w:rPr>
        <w:t>virus-infecte</w:t>
      </w:r>
      <w:r>
        <w:rPr>
          <w:color w:val="231F20"/>
          <w:spacing w:val="-2"/>
          <w:w w:val="80"/>
          <w:sz w:val="13"/>
        </w:rPr>
        <w:t>d</w:t>
      </w:r>
      <w:r>
        <w:rPr>
          <w:color w:val="231F20"/>
          <w:spacing w:val="40"/>
          <w:sz w:val="13"/>
        </w:rPr>
        <w:t> </w:t>
      </w:r>
      <w:r>
        <w:rPr>
          <w:color w:val="231F20"/>
          <w:w w:val="80"/>
          <w:sz w:val="13"/>
        </w:rPr>
        <w:t>women.</w:t>
      </w:r>
      <w:r>
        <w:rPr>
          <w:color w:val="231F20"/>
          <w:spacing w:val="-2"/>
          <w:w w:val="80"/>
          <w:sz w:val="13"/>
        </w:rPr>
        <w:t> </w:t>
      </w:r>
      <w:r>
        <w:rPr>
          <w:color w:val="231F20"/>
          <w:w w:val="80"/>
          <w:sz w:val="13"/>
        </w:rPr>
        <w:t>Arch</w:t>
      </w:r>
      <w:r>
        <w:rPr>
          <w:color w:val="231F20"/>
          <w:spacing w:val="-2"/>
          <w:w w:val="80"/>
          <w:sz w:val="13"/>
        </w:rPr>
        <w:t> </w:t>
      </w:r>
      <w:r>
        <w:rPr>
          <w:color w:val="231F20"/>
          <w:w w:val="80"/>
          <w:sz w:val="13"/>
        </w:rPr>
        <w:t>Intern</w:t>
      </w:r>
      <w:r>
        <w:rPr>
          <w:color w:val="231F20"/>
          <w:spacing w:val="-3"/>
          <w:w w:val="80"/>
          <w:sz w:val="13"/>
        </w:rPr>
        <w:t> </w:t>
      </w:r>
      <w:r>
        <w:rPr>
          <w:color w:val="231F20"/>
          <w:w w:val="80"/>
          <w:sz w:val="13"/>
        </w:rPr>
        <w:t>Med.</w:t>
      </w:r>
      <w:r>
        <w:rPr>
          <w:color w:val="231F20"/>
          <w:spacing w:val="40"/>
          <w:sz w:val="13"/>
        </w:rPr>
        <w:t> </w:t>
      </w:r>
      <w:r>
        <w:rPr>
          <w:color w:val="231F20"/>
          <w:w w:val="80"/>
          <w:sz w:val="13"/>
        </w:rPr>
        <w:t>2012;172:1041-3.</w:t>
      </w:r>
      <w:r>
        <w:rPr>
          <w:color w:val="231F20"/>
          <w:spacing w:val="5"/>
          <w:sz w:val="13"/>
        </w:rPr>
        <w:t> </w:t>
      </w:r>
      <w:r>
        <w:rPr>
          <w:color w:val="231F20"/>
          <w:spacing w:val="-2"/>
          <w:w w:val="80"/>
          <w:sz w:val="13"/>
        </w:rPr>
        <w:t>[PMID</w:t>
      </w:r>
      <w:r>
        <w:rPr>
          <w:color w:val="231F20"/>
          <w:spacing w:val="-2"/>
          <w:w w:val="80"/>
          <w:sz w:val="13"/>
        </w:rPr>
        <w:t>:</w:t>
      </w:r>
    </w:p>
    <w:p>
      <w:pPr>
        <w:spacing w:before="6"/>
        <w:ind w:left="286" w:right="0" w:firstLine="0"/>
        <w:jc w:val="left"/>
        <w:rPr>
          <w:sz w:val="13"/>
        </w:rPr>
      </w:pPr>
      <w:r>
        <w:rPr>
          <w:color w:val="231F20"/>
          <w:spacing w:val="-2"/>
          <w:w w:val="95"/>
          <w:sz w:val="13"/>
        </w:rPr>
        <w:t>22641193]</w:t>
      </w:r>
    </w:p>
    <w:p>
      <w:pPr>
        <w:pStyle w:val="ListParagraph"/>
        <w:numPr>
          <w:ilvl w:val="0"/>
          <w:numId w:val="1"/>
        </w:numPr>
        <w:tabs>
          <w:tab w:pos="287" w:val="left" w:leader="none"/>
        </w:tabs>
        <w:spacing w:line="240" w:lineRule="auto" w:before="1" w:after="0"/>
        <w:ind w:left="286" w:right="71" w:hanging="176"/>
        <w:jc w:val="left"/>
        <w:rPr>
          <w:sz w:val="13"/>
        </w:rPr>
      </w:pPr>
      <w:r>
        <w:rPr>
          <w:color w:val="231F20"/>
          <w:w w:val="80"/>
          <w:sz w:val="13"/>
        </w:rPr>
        <w:t>Thea</w:t>
      </w:r>
      <w:r>
        <w:rPr>
          <w:color w:val="231F20"/>
          <w:spacing w:val="-2"/>
          <w:w w:val="80"/>
          <w:sz w:val="13"/>
        </w:rPr>
        <w:t> </w:t>
      </w:r>
      <w:r>
        <w:rPr>
          <w:color w:val="231F20"/>
          <w:w w:val="80"/>
          <w:sz w:val="13"/>
        </w:rPr>
        <w:t>DM,</w:t>
      </w:r>
      <w:r>
        <w:rPr>
          <w:color w:val="231F20"/>
          <w:spacing w:val="-2"/>
          <w:w w:val="80"/>
          <w:sz w:val="13"/>
        </w:rPr>
        <w:t> </w:t>
      </w:r>
      <w:r>
        <w:rPr>
          <w:color w:val="231F20"/>
          <w:w w:val="80"/>
          <w:sz w:val="13"/>
        </w:rPr>
        <w:t>Steketee</w:t>
      </w:r>
      <w:r>
        <w:rPr>
          <w:color w:val="231F20"/>
          <w:spacing w:val="-2"/>
          <w:w w:val="80"/>
          <w:sz w:val="13"/>
        </w:rPr>
        <w:t> </w:t>
      </w:r>
      <w:r>
        <w:rPr>
          <w:color w:val="231F20"/>
          <w:w w:val="80"/>
          <w:sz w:val="13"/>
        </w:rPr>
        <w:t>RW,</w:t>
      </w:r>
      <w:r>
        <w:rPr>
          <w:color w:val="231F20"/>
          <w:spacing w:val="40"/>
          <w:sz w:val="13"/>
        </w:rPr>
        <w:t> </w:t>
      </w:r>
      <w:r>
        <w:rPr>
          <w:color w:val="231F20"/>
          <w:w w:val="80"/>
          <w:sz w:val="13"/>
        </w:rPr>
        <w:t>Pliner</w:t>
      </w:r>
      <w:r>
        <w:rPr>
          <w:color w:val="231F20"/>
          <w:spacing w:val="-2"/>
          <w:w w:val="80"/>
          <w:sz w:val="13"/>
        </w:rPr>
        <w:t> </w:t>
      </w:r>
      <w:r>
        <w:rPr>
          <w:color w:val="231F20"/>
          <w:w w:val="80"/>
          <w:sz w:val="13"/>
        </w:rPr>
        <w:t>V,</w:t>
      </w:r>
      <w:r>
        <w:rPr>
          <w:color w:val="231F20"/>
          <w:spacing w:val="-3"/>
          <w:w w:val="80"/>
          <w:sz w:val="13"/>
        </w:rPr>
        <w:t> </w:t>
      </w:r>
      <w:r>
        <w:rPr>
          <w:color w:val="231F20"/>
          <w:w w:val="80"/>
          <w:sz w:val="13"/>
        </w:rPr>
        <w:t>et</w:t>
      </w:r>
      <w:r>
        <w:rPr>
          <w:color w:val="231F20"/>
          <w:spacing w:val="-3"/>
          <w:w w:val="80"/>
          <w:sz w:val="13"/>
        </w:rPr>
        <w:t> </w:t>
      </w:r>
      <w:r>
        <w:rPr>
          <w:color w:val="231F20"/>
          <w:w w:val="80"/>
          <w:sz w:val="13"/>
        </w:rPr>
        <w:t>al.</w:t>
      </w:r>
      <w:r>
        <w:rPr>
          <w:color w:val="231F20"/>
          <w:spacing w:val="-3"/>
          <w:w w:val="80"/>
          <w:sz w:val="13"/>
        </w:rPr>
        <w:t> </w:t>
      </w:r>
      <w:r>
        <w:rPr>
          <w:color w:val="231F20"/>
          <w:w w:val="80"/>
          <w:sz w:val="13"/>
        </w:rPr>
        <w:t>The</w:t>
      </w:r>
      <w:r>
        <w:rPr>
          <w:color w:val="231F20"/>
          <w:spacing w:val="-1"/>
          <w:w w:val="80"/>
          <w:sz w:val="13"/>
        </w:rPr>
        <w:t> </w:t>
      </w:r>
      <w:r>
        <w:rPr>
          <w:color w:val="231F20"/>
          <w:w w:val="80"/>
          <w:sz w:val="13"/>
        </w:rPr>
        <w:t>effect</w:t>
      </w:r>
      <w:r>
        <w:rPr>
          <w:color w:val="231F20"/>
          <w:spacing w:val="40"/>
          <w:sz w:val="13"/>
        </w:rPr>
        <w:t> </w:t>
      </w:r>
      <w:r>
        <w:rPr>
          <w:color w:val="231F20"/>
          <w:spacing w:val="-2"/>
          <w:w w:val="85"/>
          <w:sz w:val="13"/>
        </w:rPr>
        <w:t>of</w:t>
      </w:r>
      <w:r>
        <w:rPr>
          <w:color w:val="231F20"/>
          <w:spacing w:val="-4"/>
          <w:w w:val="85"/>
          <w:sz w:val="13"/>
        </w:rPr>
        <w:t> </w:t>
      </w:r>
      <w:r>
        <w:rPr>
          <w:color w:val="231F20"/>
          <w:spacing w:val="-2"/>
          <w:w w:val="85"/>
          <w:sz w:val="13"/>
        </w:rPr>
        <w:t>maternal</w:t>
      </w:r>
      <w:r>
        <w:rPr>
          <w:color w:val="231F20"/>
          <w:spacing w:val="-5"/>
          <w:w w:val="85"/>
          <w:sz w:val="13"/>
        </w:rPr>
        <w:t> </w:t>
      </w:r>
      <w:r>
        <w:rPr>
          <w:color w:val="231F20"/>
          <w:spacing w:val="-2"/>
          <w:w w:val="85"/>
          <w:sz w:val="13"/>
        </w:rPr>
        <w:t>viral</w:t>
      </w:r>
      <w:r>
        <w:rPr>
          <w:color w:val="231F20"/>
          <w:spacing w:val="-4"/>
          <w:w w:val="85"/>
          <w:sz w:val="13"/>
        </w:rPr>
        <w:t> </w:t>
      </w:r>
      <w:r>
        <w:rPr>
          <w:color w:val="231F20"/>
          <w:spacing w:val="-2"/>
          <w:w w:val="85"/>
          <w:sz w:val="13"/>
        </w:rPr>
        <w:t>load</w:t>
      </w:r>
      <w:r>
        <w:rPr>
          <w:color w:val="231F20"/>
          <w:spacing w:val="-4"/>
          <w:w w:val="85"/>
          <w:sz w:val="13"/>
        </w:rPr>
        <w:t> </w:t>
      </w:r>
      <w:r>
        <w:rPr>
          <w:color w:val="231F20"/>
          <w:spacing w:val="-2"/>
          <w:w w:val="85"/>
          <w:sz w:val="13"/>
        </w:rPr>
        <w:t>on</w:t>
      </w:r>
      <w:r>
        <w:rPr>
          <w:color w:val="231F20"/>
          <w:spacing w:val="40"/>
          <w:sz w:val="13"/>
        </w:rPr>
        <w:t> </w:t>
      </w:r>
      <w:r>
        <w:rPr>
          <w:color w:val="231F20"/>
          <w:spacing w:val="-2"/>
          <w:w w:val="80"/>
          <w:sz w:val="13"/>
        </w:rPr>
        <w:t>the</w:t>
      </w:r>
      <w:r>
        <w:rPr>
          <w:color w:val="231F20"/>
          <w:spacing w:val="-8"/>
          <w:sz w:val="13"/>
        </w:rPr>
        <w:t> </w:t>
      </w:r>
      <w:r>
        <w:rPr>
          <w:color w:val="231F20"/>
          <w:spacing w:val="-2"/>
          <w:w w:val="80"/>
          <w:sz w:val="13"/>
        </w:rPr>
        <w:t>risk</w:t>
      </w:r>
      <w:r>
        <w:rPr>
          <w:color w:val="231F20"/>
          <w:spacing w:val="-9"/>
          <w:sz w:val="13"/>
        </w:rPr>
        <w:t> </w:t>
      </w:r>
      <w:r>
        <w:rPr>
          <w:color w:val="231F20"/>
          <w:spacing w:val="-2"/>
          <w:w w:val="80"/>
          <w:sz w:val="13"/>
        </w:rPr>
        <w:t>of</w:t>
      </w:r>
      <w:r>
        <w:rPr>
          <w:color w:val="231F20"/>
          <w:spacing w:val="-9"/>
          <w:sz w:val="13"/>
        </w:rPr>
        <w:t> </w:t>
      </w:r>
      <w:r>
        <w:rPr>
          <w:color w:val="231F20"/>
          <w:spacing w:val="-2"/>
          <w:w w:val="80"/>
          <w:sz w:val="13"/>
        </w:rPr>
        <w:t>perinatal</w:t>
      </w:r>
      <w:r>
        <w:rPr>
          <w:color w:val="231F20"/>
          <w:spacing w:val="-9"/>
          <w:sz w:val="13"/>
        </w:rPr>
        <w:t> </w:t>
      </w:r>
      <w:r>
        <w:rPr>
          <w:color w:val="231F20"/>
          <w:spacing w:val="-2"/>
          <w:w w:val="80"/>
          <w:sz w:val="13"/>
        </w:rPr>
        <w:t>trans</w:t>
      </w:r>
      <w:r>
        <w:rPr>
          <w:color w:val="231F20"/>
          <w:spacing w:val="-2"/>
          <w:w w:val="80"/>
          <w:sz w:val="13"/>
        </w:rPr>
        <w:t>-</w:t>
      </w:r>
      <w:r>
        <w:rPr>
          <w:color w:val="231F20"/>
          <w:spacing w:val="40"/>
          <w:sz w:val="13"/>
        </w:rPr>
        <w:t> </w:t>
      </w:r>
      <w:r>
        <w:rPr>
          <w:color w:val="231F20"/>
          <w:spacing w:val="-2"/>
          <w:w w:val="90"/>
          <w:sz w:val="13"/>
        </w:rPr>
        <w:t>mission</w:t>
      </w:r>
      <w:r>
        <w:rPr>
          <w:color w:val="231F20"/>
          <w:spacing w:val="-7"/>
          <w:w w:val="90"/>
          <w:sz w:val="13"/>
        </w:rPr>
        <w:t> </w:t>
      </w:r>
      <w:r>
        <w:rPr>
          <w:color w:val="231F20"/>
          <w:spacing w:val="-2"/>
          <w:w w:val="90"/>
          <w:sz w:val="13"/>
        </w:rPr>
        <w:t>of</w:t>
      </w:r>
      <w:r>
        <w:rPr>
          <w:color w:val="231F20"/>
          <w:spacing w:val="-5"/>
          <w:w w:val="90"/>
          <w:sz w:val="13"/>
        </w:rPr>
        <w:t> </w:t>
      </w:r>
      <w:r>
        <w:rPr>
          <w:color w:val="231F20"/>
          <w:spacing w:val="-2"/>
          <w:w w:val="90"/>
          <w:sz w:val="13"/>
        </w:rPr>
        <w:t>HIV-1.</w:t>
      </w:r>
      <w:r>
        <w:rPr>
          <w:color w:val="231F20"/>
          <w:spacing w:val="-6"/>
          <w:w w:val="90"/>
          <w:sz w:val="13"/>
        </w:rPr>
        <w:t> </w:t>
      </w:r>
      <w:r>
        <w:rPr>
          <w:color w:val="231F20"/>
          <w:spacing w:val="-2"/>
          <w:w w:val="90"/>
          <w:sz w:val="13"/>
        </w:rPr>
        <w:t>New</w:t>
      </w:r>
      <w:r>
        <w:rPr>
          <w:color w:val="231F20"/>
          <w:spacing w:val="40"/>
          <w:sz w:val="13"/>
        </w:rPr>
        <w:t> </w:t>
      </w:r>
      <w:r>
        <w:rPr>
          <w:color w:val="231F20"/>
          <w:w w:val="85"/>
          <w:sz w:val="13"/>
        </w:rPr>
        <w:t>York</w:t>
      </w:r>
      <w:r>
        <w:rPr>
          <w:color w:val="231F20"/>
          <w:spacing w:val="-4"/>
          <w:w w:val="85"/>
          <w:sz w:val="13"/>
        </w:rPr>
        <w:t> </w:t>
      </w:r>
      <w:r>
        <w:rPr>
          <w:color w:val="231F20"/>
          <w:w w:val="85"/>
          <w:sz w:val="13"/>
        </w:rPr>
        <w:t>City</w:t>
      </w:r>
      <w:r>
        <w:rPr>
          <w:color w:val="231F20"/>
          <w:spacing w:val="-4"/>
          <w:w w:val="85"/>
          <w:sz w:val="13"/>
        </w:rPr>
        <w:t> </w:t>
      </w:r>
      <w:r>
        <w:rPr>
          <w:color w:val="231F20"/>
          <w:w w:val="85"/>
          <w:sz w:val="13"/>
        </w:rPr>
        <w:t>Perinatal</w:t>
      </w:r>
      <w:r>
        <w:rPr>
          <w:color w:val="231F20"/>
          <w:spacing w:val="-5"/>
          <w:w w:val="85"/>
          <w:sz w:val="13"/>
        </w:rPr>
        <w:t> </w:t>
      </w:r>
      <w:r>
        <w:rPr>
          <w:color w:val="231F20"/>
          <w:w w:val="85"/>
          <w:sz w:val="13"/>
        </w:rPr>
        <w:t>HIV</w:t>
      </w:r>
      <w:r>
        <w:rPr>
          <w:color w:val="231F20"/>
          <w:spacing w:val="40"/>
          <w:sz w:val="13"/>
        </w:rPr>
        <w:t> </w:t>
      </w:r>
      <w:r>
        <w:rPr>
          <w:color w:val="231F20"/>
          <w:spacing w:val="-2"/>
          <w:w w:val="90"/>
          <w:sz w:val="13"/>
        </w:rPr>
        <w:t>Transmission</w:t>
      </w:r>
      <w:r>
        <w:rPr>
          <w:color w:val="231F20"/>
          <w:spacing w:val="40"/>
          <w:sz w:val="13"/>
        </w:rPr>
        <w:t> </w:t>
      </w:r>
      <w:r>
        <w:rPr>
          <w:color w:val="231F20"/>
          <w:spacing w:val="-2"/>
          <w:w w:val="90"/>
          <w:sz w:val="13"/>
        </w:rPr>
        <w:t>Collaborative</w:t>
      </w:r>
      <w:r>
        <w:rPr>
          <w:color w:val="231F20"/>
          <w:spacing w:val="-5"/>
          <w:w w:val="90"/>
          <w:sz w:val="13"/>
        </w:rPr>
        <w:t> </w:t>
      </w:r>
      <w:r>
        <w:rPr>
          <w:color w:val="231F20"/>
          <w:spacing w:val="-2"/>
          <w:w w:val="90"/>
          <w:sz w:val="13"/>
        </w:rPr>
        <w:t>Study</w:t>
      </w:r>
      <w:r>
        <w:rPr>
          <w:color w:val="231F20"/>
          <w:spacing w:val="40"/>
          <w:sz w:val="13"/>
        </w:rPr>
        <w:t> </w:t>
      </w:r>
      <w:r>
        <w:rPr>
          <w:color w:val="231F20"/>
          <w:w w:val="90"/>
          <w:sz w:val="13"/>
        </w:rPr>
        <w:t>Group.</w:t>
      </w:r>
      <w:r>
        <w:rPr>
          <w:color w:val="231F20"/>
          <w:spacing w:val="-6"/>
          <w:w w:val="90"/>
          <w:sz w:val="13"/>
        </w:rPr>
        <w:t> </w:t>
      </w:r>
      <w:r>
        <w:rPr>
          <w:color w:val="231F20"/>
          <w:w w:val="90"/>
          <w:sz w:val="13"/>
        </w:rPr>
        <w:t>AIDS.</w:t>
      </w:r>
      <w:r>
        <w:rPr>
          <w:color w:val="231F20"/>
          <w:spacing w:val="40"/>
          <w:sz w:val="13"/>
        </w:rPr>
        <w:t> </w:t>
      </w:r>
      <w:r>
        <w:rPr>
          <w:color w:val="231F20"/>
          <w:spacing w:val="-2"/>
          <w:w w:val="85"/>
          <w:sz w:val="13"/>
        </w:rPr>
        <w:t>1997;11:437-44.</w:t>
      </w:r>
      <w:r>
        <w:rPr>
          <w:color w:val="231F20"/>
          <w:spacing w:val="-5"/>
          <w:w w:val="85"/>
          <w:sz w:val="13"/>
        </w:rPr>
        <w:t> </w:t>
      </w:r>
      <w:r>
        <w:rPr>
          <w:color w:val="231F20"/>
          <w:spacing w:val="-2"/>
          <w:w w:val="85"/>
          <w:sz w:val="13"/>
        </w:rPr>
        <w:t>[PMID:</w:t>
      </w:r>
    </w:p>
    <w:p>
      <w:pPr>
        <w:spacing w:before="4"/>
        <w:ind w:left="286" w:right="0" w:firstLine="0"/>
        <w:jc w:val="left"/>
        <w:rPr>
          <w:sz w:val="13"/>
        </w:rPr>
      </w:pPr>
      <w:r>
        <w:rPr>
          <w:color w:val="231F20"/>
          <w:spacing w:val="-2"/>
          <w:w w:val="95"/>
          <w:sz w:val="13"/>
        </w:rPr>
        <w:t>9084790]</w:t>
      </w:r>
    </w:p>
    <w:p>
      <w:pPr>
        <w:pStyle w:val="ListParagraph"/>
        <w:numPr>
          <w:ilvl w:val="0"/>
          <w:numId w:val="1"/>
        </w:numPr>
        <w:tabs>
          <w:tab w:pos="287" w:val="left" w:leader="none"/>
        </w:tabs>
        <w:spacing w:line="240" w:lineRule="auto" w:before="1" w:after="0"/>
        <w:ind w:left="286" w:right="127" w:hanging="176"/>
        <w:jc w:val="left"/>
        <w:rPr>
          <w:sz w:val="13"/>
        </w:rPr>
      </w:pPr>
      <w:r>
        <w:rPr>
          <w:color w:val="231F20"/>
          <w:w w:val="90"/>
          <w:sz w:val="13"/>
        </w:rPr>
        <w:t>New</w:t>
      </w:r>
      <w:r>
        <w:rPr>
          <w:color w:val="231F20"/>
          <w:spacing w:val="-7"/>
          <w:w w:val="90"/>
          <w:sz w:val="13"/>
        </w:rPr>
        <w:t> </w:t>
      </w:r>
      <w:r>
        <w:rPr>
          <w:color w:val="231F20"/>
          <w:w w:val="90"/>
          <w:sz w:val="13"/>
        </w:rPr>
        <w:t>York</w:t>
      </w:r>
      <w:r>
        <w:rPr>
          <w:color w:val="231F20"/>
          <w:spacing w:val="-5"/>
          <w:w w:val="90"/>
          <w:sz w:val="13"/>
        </w:rPr>
        <w:t> </w:t>
      </w:r>
      <w:r>
        <w:rPr>
          <w:color w:val="231F20"/>
          <w:w w:val="90"/>
          <w:sz w:val="13"/>
        </w:rPr>
        <w:t>State</w:t>
      </w:r>
      <w:r>
        <w:rPr>
          <w:color w:val="231F20"/>
          <w:spacing w:val="40"/>
          <w:sz w:val="13"/>
        </w:rPr>
        <w:t> </w:t>
      </w:r>
      <w:r>
        <w:rPr>
          <w:color w:val="231F20"/>
          <w:spacing w:val="-2"/>
          <w:w w:val="90"/>
          <w:sz w:val="13"/>
        </w:rPr>
        <w:t>Department</w:t>
      </w:r>
      <w:r>
        <w:rPr>
          <w:color w:val="231F20"/>
          <w:spacing w:val="-8"/>
          <w:w w:val="90"/>
          <w:sz w:val="13"/>
        </w:rPr>
        <w:t> </w:t>
      </w:r>
      <w:r>
        <w:rPr>
          <w:color w:val="231F20"/>
          <w:spacing w:val="-2"/>
          <w:w w:val="90"/>
          <w:sz w:val="13"/>
        </w:rPr>
        <w:t>of</w:t>
      </w:r>
      <w:r>
        <w:rPr>
          <w:color w:val="231F20"/>
          <w:spacing w:val="-5"/>
          <w:w w:val="90"/>
          <w:sz w:val="13"/>
        </w:rPr>
        <w:t> </w:t>
      </w:r>
      <w:r>
        <w:rPr>
          <w:color w:val="231F20"/>
          <w:spacing w:val="-2"/>
          <w:w w:val="90"/>
          <w:sz w:val="13"/>
        </w:rPr>
        <w:t>Health</w:t>
      </w:r>
      <w:r>
        <w:rPr>
          <w:color w:val="231F20"/>
          <w:spacing w:val="40"/>
          <w:sz w:val="13"/>
        </w:rPr>
        <w:t> </w:t>
      </w:r>
      <w:r>
        <w:rPr>
          <w:color w:val="231F20"/>
          <w:w w:val="75"/>
          <w:sz w:val="13"/>
        </w:rPr>
        <w:t>AIDS Institute. HIVQUAL</w:t>
      </w:r>
      <w:r>
        <w:rPr>
          <w:color w:val="231F20"/>
          <w:spacing w:val="40"/>
          <w:sz w:val="13"/>
        </w:rPr>
        <w:t> </w:t>
      </w:r>
      <w:r>
        <w:rPr>
          <w:color w:val="231F20"/>
          <w:w w:val="90"/>
          <w:sz w:val="13"/>
        </w:rPr>
        <w:t>Workbook:</w:t>
      </w:r>
      <w:r>
        <w:rPr>
          <w:color w:val="231F20"/>
          <w:spacing w:val="-6"/>
          <w:w w:val="90"/>
          <w:sz w:val="13"/>
        </w:rPr>
        <w:t> </w:t>
      </w:r>
      <w:r>
        <w:rPr>
          <w:color w:val="231F20"/>
          <w:w w:val="90"/>
          <w:sz w:val="13"/>
        </w:rPr>
        <w:t>Guide</w:t>
      </w:r>
      <w:r>
        <w:rPr>
          <w:color w:val="231F20"/>
          <w:spacing w:val="-5"/>
          <w:w w:val="90"/>
          <w:sz w:val="13"/>
        </w:rPr>
        <w:t> </w:t>
      </w:r>
      <w:r>
        <w:rPr>
          <w:color w:val="231F20"/>
          <w:w w:val="90"/>
          <w:sz w:val="13"/>
        </w:rPr>
        <w:t>for</w:t>
      </w:r>
      <w:r>
        <w:rPr>
          <w:color w:val="231F20"/>
          <w:spacing w:val="40"/>
          <w:sz w:val="13"/>
        </w:rPr>
        <w:t> </w:t>
      </w:r>
      <w:r>
        <w:rPr>
          <w:color w:val="231F20"/>
          <w:w w:val="80"/>
          <w:sz w:val="13"/>
        </w:rPr>
        <w:t>Quality</w:t>
      </w:r>
      <w:r>
        <w:rPr>
          <w:color w:val="231F20"/>
          <w:spacing w:val="-2"/>
          <w:w w:val="80"/>
          <w:sz w:val="13"/>
        </w:rPr>
        <w:t> </w:t>
      </w:r>
      <w:r>
        <w:rPr>
          <w:color w:val="231F20"/>
          <w:w w:val="80"/>
          <w:sz w:val="13"/>
        </w:rPr>
        <w:t>Improvement</w:t>
      </w:r>
      <w:r>
        <w:rPr>
          <w:color w:val="231F20"/>
          <w:spacing w:val="-4"/>
          <w:w w:val="80"/>
          <w:sz w:val="13"/>
        </w:rPr>
        <w:t> </w:t>
      </w:r>
      <w:r>
        <w:rPr>
          <w:color w:val="231F20"/>
          <w:w w:val="80"/>
          <w:sz w:val="13"/>
        </w:rPr>
        <w:t>in</w:t>
      </w:r>
      <w:r>
        <w:rPr>
          <w:color w:val="231F20"/>
          <w:spacing w:val="40"/>
          <w:sz w:val="13"/>
        </w:rPr>
        <w:t> </w:t>
      </w:r>
      <w:r>
        <w:rPr>
          <w:color w:val="231F20"/>
          <w:spacing w:val="-2"/>
          <w:w w:val="75"/>
          <w:sz w:val="13"/>
        </w:rPr>
        <w:t>HIV</w:t>
      </w:r>
      <w:r>
        <w:rPr>
          <w:color w:val="231F20"/>
          <w:spacing w:val="-8"/>
          <w:sz w:val="13"/>
        </w:rPr>
        <w:t> </w:t>
      </w:r>
      <w:r>
        <w:rPr>
          <w:color w:val="231F20"/>
          <w:spacing w:val="-2"/>
          <w:w w:val="75"/>
          <w:sz w:val="13"/>
        </w:rPr>
        <w:t>Care.</w:t>
      </w:r>
      <w:r>
        <w:rPr>
          <w:color w:val="231F20"/>
          <w:spacing w:val="-7"/>
          <w:sz w:val="13"/>
        </w:rPr>
        <w:t> </w:t>
      </w:r>
      <w:r>
        <w:rPr>
          <w:color w:val="231F20"/>
          <w:spacing w:val="-2"/>
          <w:w w:val="75"/>
          <w:sz w:val="13"/>
        </w:rPr>
        <w:t>New</w:t>
      </w:r>
      <w:r>
        <w:rPr>
          <w:color w:val="231F20"/>
          <w:spacing w:val="-8"/>
          <w:sz w:val="13"/>
        </w:rPr>
        <w:t> </w:t>
      </w:r>
      <w:r>
        <w:rPr>
          <w:color w:val="231F20"/>
          <w:spacing w:val="-2"/>
          <w:w w:val="75"/>
          <w:sz w:val="13"/>
        </w:rPr>
        <w:t>York</w:t>
      </w:r>
      <w:r>
        <w:rPr>
          <w:color w:val="231F20"/>
          <w:spacing w:val="-8"/>
          <w:sz w:val="13"/>
        </w:rPr>
        <w:t> </w:t>
      </w:r>
      <w:r>
        <w:rPr>
          <w:color w:val="231F20"/>
          <w:spacing w:val="-2"/>
          <w:w w:val="75"/>
          <w:sz w:val="13"/>
        </w:rPr>
        <w:t>HIV</w:t>
      </w:r>
      <w:r>
        <w:rPr>
          <w:color w:val="231F20"/>
          <w:spacing w:val="-2"/>
          <w:w w:val="75"/>
          <w:sz w:val="13"/>
        </w:rPr>
        <w:t>/</w:t>
      </w:r>
      <w:r>
        <w:rPr>
          <w:color w:val="231F20"/>
          <w:spacing w:val="40"/>
          <w:sz w:val="13"/>
        </w:rPr>
        <w:t> </w:t>
      </w:r>
      <w:r>
        <w:rPr>
          <w:color w:val="231F20"/>
          <w:spacing w:val="-2"/>
          <w:w w:val="90"/>
          <w:sz w:val="13"/>
        </w:rPr>
        <w:t>AIDS</w:t>
      </w:r>
      <w:r>
        <w:rPr>
          <w:color w:val="231F20"/>
          <w:spacing w:val="-5"/>
          <w:w w:val="90"/>
          <w:sz w:val="13"/>
        </w:rPr>
        <w:t> </w:t>
      </w:r>
      <w:r>
        <w:rPr>
          <w:color w:val="231F20"/>
          <w:spacing w:val="-2"/>
          <w:w w:val="90"/>
          <w:sz w:val="13"/>
        </w:rPr>
        <w:t>Bureau,</w:t>
      </w:r>
      <w:r>
        <w:rPr>
          <w:color w:val="231F20"/>
          <w:spacing w:val="-5"/>
          <w:w w:val="90"/>
          <w:sz w:val="13"/>
        </w:rPr>
        <w:t> </w:t>
      </w:r>
      <w:r>
        <w:rPr>
          <w:color w:val="231F20"/>
          <w:spacing w:val="-2"/>
          <w:w w:val="90"/>
          <w:sz w:val="13"/>
        </w:rPr>
        <w:t>Health</w:t>
      </w:r>
      <w:r>
        <w:rPr>
          <w:color w:val="231F20"/>
          <w:spacing w:val="40"/>
          <w:sz w:val="13"/>
        </w:rPr>
        <w:t> </w:t>
      </w:r>
      <w:r>
        <w:rPr>
          <w:color w:val="231F20"/>
          <w:w w:val="75"/>
          <w:sz w:val="13"/>
        </w:rPr>
        <w:t>Resources and Services</w:t>
      </w:r>
      <w:r>
        <w:rPr>
          <w:color w:val="231F20"/>
          <w:spacing w:val="40"/>
          <w:sz w:val="13"/>
        </w:rPr>
        <w:t> </w:t>
      </w:r>
      <w:r>
        <w:rPr>
          <w:color w:val="231F20"/>
          <w:spacing w:val="-2"/>
          <w:w w:val="90"/>
          <w:sz w:val="13"/>
        </w:rPr>
        <w:t>Administration;</w:t>
      </w:r>
      <w:r>
        <w:rPr>
          <w:color w:val="231F20"/>
          <w:spacing w:val="-5"/>
          <w:w w:val="90"/>
          <w:sz w:val="13"/>
        </w:rPr>
        <w:t> </w:t>
      </w:r>
      <w:r>
        <w:rPr>
          <w:color w:val="231F20"/>
          <w:spacing w:val="-2"/>
          <w:w w:val="90"/>
          <w:sz w:val="13"/>
        </w:rPr>
        <w:t>2006.</w:t>
      </w:r>
    </w:p>
    <w:p>
      <w:pPr>
        <w:pStyle w:val="ListParagraph"/>
        <w:numPr>
          <w:ilvl w:val="0"/>
          <w:numId w:val="1"/>
        </w:numPr>
        <w:tabs>
          <w:tab w:pos="287" w:val="left" w:leader="none"/>
        </w:tabs>
        <w:spacing w:line="240" w:lineRule="auto" w:before="4" w:after="0"/>
        <w:ind w:left="286" w:right="67" w:hanging="176"/>
        <w:jc w:val="left"/>
        <w:rPr>
          <w:sz w:val="13"/>
        </w:rPr>
      </w:pPr>
      <w:r>
        <w:rPr>
          <w:color w:val="231F20"/>
          <w:w w:val="75"/>
          <w:sz w:val="13"/>
        </w:rPr>
        <w:t>Hardy</w:t>
      </w:r>
      <w:r>
        <w:rPr>
          <w:color w:val="231F20"/>
          <w:spacing w:val="-1"/>
          <w:w w:val="75"/>
          <w:sz w:val="13"/>
        </w:rPr>
        <w:t> </w:t>
      </w:r>
      <w:r>
        <w:rPr>
          <w:color w:val="231F20"/>
          <w:w w:val="75"/>
          <w:sz w:val="13"/>
        </w:rPr>
        <w:t>WD.</w:t>
      </w:r>
      <w:r>
        <w:rPr>
          <w:color w:val="231F20"/>
          <w:spacing w:val="-9"/>
          <w:sz w:val="13"/>
        </w:rPr>
        <w:t> </w:t>
      </w:r>
      <w:r>
        <w:rPr>
          <w:color w:val="231F20"/>
          <w:w w:val="75"/>
          <w:sz w:val="13"/>
        </w:rPr>
        <w:t>Fundamental</w:t>
      </w:r>
      <w:r>
        <w:rPr>
          <w:color w:val="231F20"/>
          <w:w w:val="75"/>
          <w:sz w:val="13"/>
        </w:rPr>
        <w:t>s</w:t>
      </w:r>
      <w:r>
        <w:rPr>
          <w:color w:val="231F20"/>
          <w:spacing w:val="40"/>
          <w:sz w:val="13"/>
        </w:rPr>
        <w:t> </w:t>
      </w:r>
      <w:r>
        <w:rPr>
          <w:color w:val="231F20"/>
          <w:w w:val="90"/>
          <w:sz w:val="13"/>
        </w:rPr>
        <w:t>of</w:t>
      </w:r>
      <w:r>
        <w:rPr>
          <w:color w:val="231F20"/>
          <w:spacing w:val="-6"/>
          <w:w w:val="90"/>
          <w:sz w:val="13"/>
        </w:rPr>
        <w:t> </w:t>
      </w:r>
      <w:r>
        <w:rPr>
          <w:color w:val="231F20"/>
          <w:w w:val="90"/>
          <w:sz w:val="13"/>
        </w:rPr>
        <w:t>HIV</w:t>
      </w:r>
      <w:r>
        <w:rPr>
          <w:color w:val="231F20"/>
          <w:spacing w:val="-5"/>
          <w:w w:val="90"/>
          <w:sz w:val="13"/>
        </w:rPr>
        <w:t> </w:t>
      </w:r>
      <w:r>
        <w:rPr>
          <w:color w:val="231F20"/>
          <w:w w:val="90"/>
          <w:sz w:val="13"/>
        </w:rPr>
        <w:t>Medicine</w:t>
      </w:r>
      <w:r>
        <w:rPr>
          <w:color w:val="231F20"/>
          <w:spacing w:val="-6"/>
          <w:w w:val="90"/>
          <w:sz w:val="13"/>
        </w:rPr>
        <w:t> </w:t>
      </w:r>
      <w:r>
        <w:rPr>
          <w:color w:val="231F20"/>
          <w:w w:val="90"/>
          <w:sz w:val="13"/>
        </w:rPr>
        <w:t>2021.</w:t>
      </w:r>
      <w:r>
        <w:rPr>
          <w:color w:val="231F20"/>
          <w:spacing w:val="40"/>
          <w:sz w:val="13"/>
        </w:rPr>
        <w:t> </w:t>
      </w:r>
      <w:r>
        <w:rPr>
          <w:color w:val="231F20"/>
          <w:w w:val="90"/>
          <w:sz w:val="13"/>
        </w:rPr>
        <w:t>Oxford</w:t>
      </w:r>
      <w:r>
        <w:rPr>
          <w:color w:val="231F20"/>
          <w:spacing w:val="-6"/>
          <w:w w:val="90"/>
          <w:sz w:val="13"/>
        </w:rPr>
        <w:t> </w:t>
      </w:r>
      <w:r>
        <w:rPr>
          <w:color w:val="231F20"/>
          <w:w w:val="90"/>
          <w:sz w:val="13"/>
        </w:rPr>
        <w:t>Univ</w:t>
      </w:r>
      <w:r>
        <w:rPr>
          <w:color w:val="231F20"/>
          <w:spacing w:val="-5"/>
          <w:w w:val="90"/>
          <w:sz w:val="13"/>
        </w:rPr>
        <w:t> </w:t>
      </w:r>
      <w:r>
        <w:rPr>
          <w:color w:val="231F20"/>
          <w:w w:val="90"/>
          <w:sz w:val="13"/>
        </w:rPr>
        <w:t>Pr;</w:t>
      </w:r>
      <w:r>
        <w:rPr>
          <w:color w:val="231F20"/>
          <w:spacing w:val="-6"/>
          <w:w w:val="90"/>
          <w:sz w:val="13"/>
        </w:rPr>
        <w:t> </w:t>
      </w:r>
      <w:r>
        <w:rPr>
          <w:color w:val="231F20"/>
          <w:w w:val="90"/>
          <w:sz w:val="13"/>
        </w:rPr>
        <w:t>2021.</w:t>
      </w:r>
    </w:p>
    <w:p>
      <w:pPr>
        <w:spacing w:line="240" w:lineRule="auto" w:before="0"/>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pPr>
    </w:p>
    <w:p>
      <w:pPr>
        <w:pStyle w:val="BodyText"/>
        <w:spacing w:line="252" w:lineRule="auto"/>
        <w:ind w:left="110" w:right="40"/>
        <w:jc w:val="both"/>
      </w:pPr>
      <w:r>
        <w:rPr/>
        <w:pict>
          <v:shape style="position:absolute;margin-left:147.656998pt;margin-top:-251.618607pt;width:391.4pt;height:231.6pt;mso-position-horizontal-relative:page;mso-position-vertical-relative:paragraph;z-index:15752192" type="#_x0000_t202" id="docshape124" filled="false" stroked="true" strokeweight=".964pt" strokecolor="#980333">
            <v:textbox inset="0,0,0,0">
              <w:txbxContent>
                <w:p>
                  <w:pPr>
                    <w:spacing w:line="307" w:lineRule="auto" w:before="176"/>
                    <w:ind w:left="156" w:right="2847" w:firstLine="0"/>
                    <w:jc w:val="left"/>
                    <w:rPr>
                      <w:rFonts w:ascii="Times New Roman"/>
                      <w:sz w:val="18"/>
                    </w:rPr>
                  </w:pPr>
                  <w:r>
                    <w:rPr>
                      <w:rFonts w:ascii="Times New Roman"/>
                      <w:color w:val="980333"/>
                      <w:spacing w:val="-2"/>
                      <w:w w:val="115"/>
                      <w:sz w:val="18"/>
                    </w:rPr>
                    <w:t>Treatments</w:t>
                  </w:r>
                  <w:r>
                    <w:rPr>
                      <w:rFonts w:ascii="Times New Roman"/>
                      <w:color w:val="980333"/>
                      <w:spacing w:val="-5"/>
                      <w:w w:val="115"/>
                      <w:sz w:val="18"/>
                    </w:rPr>
                    <w:t> </w:t>
                  </w:r>
                  <w:r>
                    <w:rPr>
                      <w:rFonts w:ascii="Times New Roman"/>
                      <w:color w:val="980333"/>
                      <w:spacing w:val="-2"/>
                      <w:w w:val="115"/>
                      <w:sz w:val="18"/>
                    </w:rPr>
                    <w:t>for</w:t>
                  </w:r>
                  <w:r>
                    <w:rPr>
                      <w:rFonts w:ascii="Times New Roman"/>
                      <w:color w:val="980333"/>
                      <w:spacing w:val="-5"/>
                      <w:w w:val="115"/>
                      <w:sz w:val="18"/>
                    </w:rPr>
                    <w:t> </w:t>
                  </w:r>
                  <w:r>
                    <w:rPr>
                      <w:rFonts w:ascii="Times New Roman"/>
                      <w:color w:val="980333"/>
                      <w:spacing w:val="-2"/>
                      <w:w w:val="115"/>
                      <w:sz w:val="18"/>
                    </w:rPr>
                    <w:t>Adults</w:t>
                  </w:r>
                  <w:r>
                    <w:rPr>
                      <w:rFonts w:ascii="Times New Roman"/>
                      <w:color w:val="980333"/>
                      <w:spacing w:val="-5"/>
                      <w:w w:val="115"/>
                      <w:sz w:val="18"/>
                    </w:rPr>
                    <w:t> </w:t>
                  </w:r>
                  <w:r>
                    <w:rPr>
                      <w:rFonts w:ascii="Times New Roman"/>
                      <w:color w:val="980333"/>
                      <w:spacing w:val="-2"/>
                      <w:w w:val="115"/>
                      <w:sz w:val="18"/>
                    </w:rPr>
                    <w:t>and</w:t>
                  </w:r>
                  <w:r>
                    <w:rPr>
                      <w:rFonts w:ascii="Times New Roman"/>
                      <w:color w:val="980333"/>
                      <w:spacing w:val="-6"/>
                      <w:w w:val="115"/>
                      <w:sz w:val="18"/>
                    </w:rPr>
                    <w:t> </w:t>
                  </w:r>
                  <w:r>
                    <w:rPr>
                      <w:rFonts w:ascii="Times New Roman"/>
                      <w:color w:val="980333"/>
                      <w:spacing w:val="-2"/>
                      <w:w w:val="115"/>
                      <w:sz w:val="18"/>
                    </w:rPr>
                    <w:t>Pregnant</w:t>
                  </w:r>
                  <w:r>
                    <w:rPr>
                      <w:rFonts w:ascii="Times New Roman"/>
                      <w:color w:val="980333"/>
                      <w:spacing w:val="-6"/>
                      <w:w w:val="115"/>
                      <w:sz w:val="18"/>
                    </w:rPr>
                    <w:t> </w:t>
                  </w:r>
                  <w:r>
                    <w:rPr>
                      <w:rFonts w:ascii="Times New Roman"/>
                      <w:color w:val="980333"/>
                      <w:spacing w:val="-2"/>
                      <w:w w:val="115"/>
                      <w:sz w:val="18"/>
                    </w:rPr>
                    <w:t>People* </w:t>
                  </w:r>
                  <w:r>
                    <w:rPr>
                      <w:rFonts w:ascii="Times New Roman"/>
                      <w:color w:val="980333"/>
                      <w:w w:val="115"/>
                      <w:sz w:val="18"/>
                    </w:rPr>
                    <w:t>Recommended for nonpregnant adults</w:t>
                  </w:r>
                </w:p>
                <w:p>
                  <w:pPr>
                    <w:spacing w:before="12"/>
                    <w:ind w:left="251" w:right="0" w:firstLine="0"/>
                    <w:jc w:val="left"/>
                    <w:rPr>
                      <w:sz w:val="18"/>
                    </w:rPr>
                  </w:pPr>
                  <w:r>
                    <w:rPr>
                      <w:color w:val="231F20"/>
                      <w:sz w:val="18"/>
                    </w:rPr>
                    <w:t>Integrase</w:t>
                  </w:r>
                  <w:r>
                    <w:rPr>
                      <w:color w:val="231F20"/>
                      <w:spacing w:val="1"/>
                      <w:sz w:val="18"/>
                    </w:rPr>
                    <w:t> </w:t>
                  </w:r>
                  <w:r>
                    <w:rPr>
                      <w:color w:val="231F20"/>
                      <w:sz w:val="18"/>
                    </w:rPr>
                    <w:t>strand</w:t>
                  </w:r>
                  <w:r>
                    <w:rPr>
                      <w:color w:val="231F20"/>
                      <w:spacing w:val="1"/>
                      <w:sz w:val="18"/>
                    </w:rPr>
                    <w:t> </w:t>
                  </w:r>
                  <w:r>
                    <w:rPr>
                      <w:color w:val="231F20"/>
                      <w:sz w:val="18"/>
                    </w:rPr>
                    <w:t>transfer</w:t>
                  </w:r>
                  <w:r>
                    <w:rPr>
                      <w:color w:val="231F20"/>
                      <w:spacing w:val="1"/>
                      <w:sz w:val="18"/>
                    </w:rPr>
                    <w:t> </w:t>
                  </w:r>
                  <w:r>
                    <w:rPr>
                      <w:color w:val="231F20"/>
                      <w:spacing w:val="-2"/>
                      <w:sz w:val="18"/>
                    </w:rPr>
                    <w:t>inhibitor–based:</w:t>
                  </w:r>
                </w:p>
                <w:p>
                  <w:pPr>
                    <w:numPr>
                      <w:ilvl w:val="0"/>
                      <w:numId w:val="2"/>
                    </w:numPr>
                    <w:tabs>
                      <w:tab w:pos="394" w:val="left" w:leader="none"/>
                    </w:tabs>
                    <w:spacing w:line="193" w:lineRule="exact" w:before="2"/>
                    <w:ind w:left="393" w:right="0" w:hanging="130"/>
                    <w:jc w:val="left"/>
                    <w:rPr>
                      <w:sz w:val="17"/>
                    </w:rPr>
                  </w:pPr>
                  <w:r>
                    <w:rPr>
                      <w:color w:val="231F20"/>
                      <w:spacing w:val="-2"/>
                      <w:w w:val="105"/>
                      <w:sz w:val="17"/>
                    </w:rPr>
                    <w:t>Bictegravir/tenofovir</w:t>
                  </w:r>
                  <w:r>
                    <w:rPr>
                      <w:color w:val="231F20"/>
                      <w:spacing w:val="18"/>
                      <w:w w:val="105"/>
                      <w:sz w:val="17"/>
                    </w:rPr>
                    <w:t> </w:t>
                  </w:r>
                  <w:r>
                    <w:rPr>
                      <w:color w:val="231F20"/>
                      <w:spacing w:val="-2"/>
                      <w:w w:val="105"/>
                      <w:sz w:val="17"/>
                    </w:rPr>
                    <w:t>alafenamide/emtricitabine</w:t>
                  </w:r>
                </w:p>
                <w:p>
                  <w:pPr>
                    <w:numPr>
                      <w:ilvl w:val="0"/>
                      <w:numId w:val="2"/>
                    </w:numPr>
                    <w:tabs>
                      <w:tab w:pos="394" w:val="left" w:leader="none"/>
                    </w:tabs>
                    <w:spacing w:line="232" w:lineRule="auto" w:before="2"/>
                    <w:ind w:left="393" w:right="94" w:hanging="130"/>
                    <w:jc w:val="left"/>
                    <w:rPr>
                      <w:sz w:val="17"/>
                    </w:rPr>
                  </w:pPr>
                  <w:r>
                    <w:rPr>
                      <w:color w:val="231F20"/>
                      <w:w w:val="105"/>
                      <w:sz w:val="17"/>
                    </w:rPr>
                    <w:t>Dolutegravir/abacavir/lamivudine</w:t>
                  </w:r>
                  <w:r>
                    <w:rPr>
                      <w:color w:val="231F20"/>
                      <w:spacing w:val="30"/>
                      <w:w w:val="105"/>
                      <w:sz w:val="17"/>
                    </w:rPr>
                    <w:t> </w:t>
                  </w:r>
                  <w:r>
                    <w:rPr>
                      <w:color w:val="231F20"/>
                      <w:w w:val="105"/>
                      <w:sz w:val="17"/>
                    </w:rPr>
                    <w:t>(must</w:t>
                  </w:r>
                  <w:r>
                    <w:rPr>
                      <w:color w:val="231F20"/>
                      <w:spacing w:val="29"/>
                      <w:w w:val="105"/>
                      <w:sz w:val="17"/>
                    </w:rPr>
                    <w:t> </w:t>
                  </w:r>
                  <w:r>
                    <w:rPr>
                      <w:color w:val="231F20"/>
                      <w:w w:val="105"/>
                      <w:sz w:val="17"/>
                    </w:rPr>
                    <w:t>conﬁrm</w:t>
                  </w:r>
                  <w:r>
                    <w:rPr>
                      <w:color w:val="231F20"/>
                      <w:spacing w:val="30"/>
                      <w:w w:val="105"/>
                      <w:sz w:val="17"/>
                    </w:rPr>
                    <w:t> </w:t>
                  </w:r>
                  <w:r>
                    <w:rPr>
                      <w:color w:val="231F20"/>
                      <w:w w:val="105"/>
                      <w:sz w:val="17"/>
                    </w:rPr>
                    <w:t>HLA-B*5701</w:t>
                  </w:r>
                  <w:r>
                    <w:rPr>
                      <w:color w:val="231F20"/>
                      <w:spacing w:val="28"/>
                      <w:w w:val="105"/>
                      <w:sz w:val="17"/>
                    </w:rPr>
                    <w:t> </w:t>
                  </w:r>
                  <w:r>
                    <w:rPr>
                      <w:color w:val="231F20"/>
                      <w:w w:val="105"/>
                      <w:sz w:val="17"/>
                    </w:rPr>
                    <w:t>negative</w:t>
                  </w:r>
                  <w:r>
                    <w:rPr>
                      <w:color w:val="231F20"/>
                      <w:spacing w:val="28"/>
                      <w:w w:val="105"/>
                      <w:sz w:val="17"/>
                    </w:rPr>
                    <w:t> </w:t>
                  </w:r>
                  <w:r>
                    <w:rPr>
                      <w:color w:val="231F20"/>
                      <w:w w:val="105"/>
                      <w:sz w:val="17"/>
                    </w:rPr>
                    <w:t>and</w:t>
                  </w:r>
                  <w:r>
                    <w:rPr>
                      <w:color w:val="231F20"/>
                      <w:spacing w:val="29"/>
                      <w:w w:val="105"/>
                      <w:sz w:val="17"/>
                    </w:rPr>
                    <w:t> </w:t>
                  </w:r>
                  <w:r>
                    <w:rPr>
                      <w:color w:val="231F20"/>
                      <w:w w:val="105"/>
                      <w:sz w:val="17"/>
                    </w:rPr>
                    <w:t>without</w:t>
                  </w:r>
                  <w:r>
                    <w:rPr>
                      <w:color w:val="231F20"/>
                      <w:spacing w:val="30"/>
                      <w:w w:val="105"/>
                      <w:sz w:val="17"/>
                    </w:rPr>
                    <w:t> </w:t>
                  </w:r>
                  <w:r>
                    <w:rPr>
                      <w:color w:val="231F20"/>
                      <w:w w:val="105"/>
                      <w:sz w:val="17"/>
                    </w:rPr>
                    <w:t>chronic hepatitis B co-infection)</w:t>
                  </w:r>
                </w:p>
                <w:p>
                  <w:pPr>
                    <w:numPr>
                      <w:ilvl w:val="0"/>
                      <w:numId w:val="2"/>
                    </w:numPr>
                    <w:tabs>
                      <w:tab w:pos="394" w:val="left" w:leader="none"/>
                    </w:tabs>
                    <w:spacing w:line="232" w:lineRule="auto" w:before="1"/>
                    <w:ind w:left="393" w:right="93" w:hanging="130"/>
                    <w:jc w:val="left"/>
                    <w:rPr>
                      <w:sz w:val="17"/>
                    </w:rPr>
                  </w:pPr>
                  <w:r>
                    <w:rPr>
                      <w:color w:val="231F20"/>
                      <w:w w:val="105"/>
                      <w:sz w:val="17"/>
                    </w:rPr>
                    <w:t>Dolutegravir</w:t>
                  </w:r>
                  <w:r>
                    <w:rPr>
                      <w:color w:val="231F20"/>
                      <w:spacing w:val="-2"/>
                      <w:w w:val="105"/>
                      <w:sz w:val="17"/>
                    </w:rPr>
                    <w:t> </w:t>
                  </w:r>
                  <w:r>
                    <w:rPr>
                      <w:color w:val="231F20"/>
                      <w:w w:val="105"/>
                      <w:sz w:val="17"/>
                    </w:rPr>
                    <w:t>plus</w:t>
                  </w:r>
                  <w:r>
                    <w:rPr>
                      <w:color w:val="231F20"/>
                      <w:spacing w:val="-2"/>
                      <w:w w:val="105"/>
                      <w:sz w:val="17"/>
                    </w:rPr>
                    <w:t> </w:t>
                  </w:r>
                  <w:r>
                    <w:rPr>
                      <w:color w:val="231F20"/>
                      <w:w w:val="105"/>
                      <w:sz w:val="17"/>
                    </w:rPr>
                    <w:t>either</w:t>
                  </w:r>
                  <w:r>
                    <w:rPr>
                      <w:color w:val="231F20"/>
                      <w:spacing w:val="-3"/>
                      <w:w w:val="105"/>
                      <w:sz w:val="17"/>
                    </w:rPr>
                    <w:t> </w:t>
                  </w:r>
                  <w:r>
                    <w:rPr>
                      <w:color w:val="231F20"/>
                      <w:w w:val="105"/>
                      <w:sz w:val="17"/>
                    </w:rPr>
                    <w:t>emtricitabine</w:t>
                  </w:r>
                  <w:r>
                    <w:rPr>
                      <w:color w:val="231F20"/>
                      <w:spacing w:val="-1"/>
                      <w:w w:val="105"/>
                      <w:sz w:val="17"/>
                    </w:rPr>
                    <w:t> </w:t>
                  </w:r>
                  <w:r>
                    <w:rPr>
                      <w:color w:val="231F20"/>
                      <w:w w:val="105"/>
                      <w:sz w:val="17"/>
                    </w:rPr>
                    <w:t>or</w:t>
                  </w:r>
                  <w:r>
                    <w:rPr>
                      <w:color w:val="231F20"/>
                      <w:spacing w:val="-3"/>
                      <w:w w:val="105"/>
                      <w:sz w:val="17"/>
                    </w:rPr>
                    <w:t> </w:t>
                  </w:r>
                  <w:r>
                    <w:rPr>
                      <w:color w:val="231F20"/>
                      <w:w w:val="105"/>
                      <w:sz w:val="17"/>
                    </w:rPr>
                    <w:t>lamivudine</w:t>
                  </w:r>
                  <w:r>
                    <w:rPr>
                      <w:color w:val="231F20"/>
                      <w:spacing w:val="-1"/>
                      <w:w w:val="105"/>
                      <w:sz w:val="17"/>
                    </w:rPr>
                    <w:t> </w:t>
                  </w:r>
                  <w:r>
                    <w:rPr>
                      <w:color w:val="231F20"/>
                      <w:w w:val="105"/>
                      <w:sz w:val="17"/>
                    </w:rPr>
                    <w:t>plus</w:t>
                  </w:r>
                  <w:r>
                    <w:rPr>
                      <w:color w:val="231F20"/>
                      <w:spacing w:val="-1"/>
                      <w:w w:val="105"/>
                      <w:sz w:val="17"/>
                    </w:rPr>
                    <w:t> </w:t>
                  </w:r>
                  <w:r>
                    <w:rPr>
                      <w:color w:val="231F20"/>
                      <w:w w:val="105"/>
                      <w:sz w:val="17"/>
                    </w:rPr>
                    <w:t>either</w:t>
                  </w:r>
                  <w:r>
                    <w:rPr>
                      <w:color w:val="231F20"/>
                      <w:spacing w:val="-1"/>
                      <w:w w:val="105"/>
                      <w:sz w:val="17"/>
                    </w:rPr>
                    <w:t> </w:t>
                  </w:r>
                  <w:r>
                    <w:rPr>
                      <w:color w:val="231F20"/>
                      <w:w w:val="105"/>
                      <w:sz w:val="17"/>
                    </w:rPr>
                    <w:t>tenofovir</w:t>
                  </w:r>
                  <w:r>
                    <w:rPr>
                      <w:color w:val="231F20"/>
                      <w:spacing w:val="-3"/>
                      <w:w w:val="105"/>
                      <w:sz w:val="17"/>
                    </w:rPr>
                    <w:t> </w:t>
                  </w:r>
                  <w:r>
                    <w:rPr>
                      <w:color w:val="231F20"/>
                      <w:w w:val="105"/>
                      <w:sz w:val="17"/>
                    </w:rPr>
                    <w:t>alafenamide</w:t>
                  </w:r>
                  <w:r>
                    <w:rPr>
                      <w:color w:val="231F20"/>
                      <w:spacing w:val="-3"/>
                      <w:w w:val="105"/>
                      <w:sz w:val="17"/>
                    </w:rPr>
                    <w:t> </w:t>
                  </w:r>
                  <w:r>
                    <w:rPr>
                      <w:color w:val="231F20"/>
                      <w:w w:val="105"/>
                      <w:sz w:val="17"/>
                    </w:rPr>
                    <w:t>or</w:t>
                  </w:r>
                  <w:r>
                    <w:rPr>
                      <w:color w:val="231F20"/>
                      <w:spacing w:val="-3"/>
                      <w:w w:val="105"/>
                      <w:sz w:val="17"/>
                    </w:rPr>
                    <w:t> </w:t>
                  </w:r>
                  <w:r>
                    <w:rPr>
                      <w:color w:val="231F20"/>
                      <w:w w:val="105"/>
                      <w:sz w:val="17"/>
                    </w:rPr>
                    <w:t>teno- fovir disoproxil fumarate</w:t>
                  </w:r>
                </w:p>
                <w:p>
                  <w:pPr>
                    <w:numPr>
                      <w:ilvl w:val="0"/>
                      <w:numId w:val="2"/>
                    </w:numPr>
                    <w:tabs>
                      <w:tab w:pos="394" w:val="left" w:leader="none"/>
                    </w:tabs>
                    <w:spacing w:line="232" w:lineRule="auto" w:before="1"/>
                    <w:ind w:left="393" w:right="93" w:hanging="130"/>
                    <w:jc w:val="left"/>
                    <w:rPr>
                      <w:sz w:val="17"/>
                    </w:rPr>
                  </w:pPr>
                  <w:r>
                    <w:rPr>
                      <w:color w:val="231F20"/>
                      <w:spacing w:val="-2"/>
                      <w:w w:val="105"/>
                      <w:sz w:val="17"/>
                    </w:rPr>
                    <w:t>Dolutegravir/lamivudine</w:t>
                  </w:r>
                  <w:r>
                    <w:rPr>
                      <w:color w:val="231F20"/>
                      <w:spacing w:val="-4"/>
                      <w:w w:val="105"/>
                      <w:sz w:val="17"/>
                    </w:rPr>
                    <w:t> </w:t>
                  </w:r>
                  <w:r>
                    <w:rPr>
                      <w:color w:val="231F20"/>
                      <w:spacing w:val="-2"/>
                      <w:w w:val="105"/>
                      <w:sz w:val="17"/>
                    </w:rPr>
                    <w:t>(except in</w:t>
                  </w:r>
                  <w:r>
                    <w:rPr>
                      <w:color w:val="231F20"/>
                      <w:spacing w:val="-4"/>
                      <w:w w:val="105"/>
                      <w:sz w:val="17"/>
                    </w:rPr>
                    <w:t> </w:t>
                  </w:r>
                  <w:r>
                    <w:rPr>
                      <w:color w:val="231F20"/>
                      <w:spacing w:val="-2"/>
                      <w:w w:val="105"/>
                      <w:sz w:val="17"/>
                    </w:rPr>
                    <w:t>those</w:t>
                  </w:r>
                  <w:r>
                    <w:rPr>
                      <w:color w:val="231F20"/>
                      <w:spacing w:val="-4"/>
                      <w:w w:val="105"/>
                      <w:sz w:val="17"/>
                    </w:rPr>
                    <w:t> </w:t>
                  </w:r>
                  <w:r>
                    <w:rPr>
                      <w:color w:val="231F20"/>
                      <w:spacing w:val="-2"/>
                      <w:w w:val="105"/>
                      <w:sz w:val="17"/>
                    </w:rPr>
                    <w:t>with</w:t>
                  </w:r>
                  <w:r>
                    <w:rPr>
                      <w:color w:val="231F20"/>
                      <w:spacing w:val="-5"/>
                      <w:w w:val="105"/>
                      <w:sz w:val="17"/>
                    </w:rPr>
                    <w:t> </w:t>
                  </w:r>
                  <w:r>
                    <w:rPr>
                      <w:color w:val="231F20"/>
                      <w:spacing w:val="-2"/>
                      <w:w w:val="105"/>
                      <w:sz w:val="17"/>
                    </w:rPr>
                    <w:t>baseline</w:t>
                  </w:r>
                  <w:r>
                    <w:rPr>
                      <w:color w:val="231F20"/>
                      <w:spacing w:val="-3"/>
                      <w:w w:val="105"/>
                      <w:sz w:val="17"/>
                    </w:rPr>
                    <w:t> </w:t>
                  </w:r>
                  <w:r>
                    <w:rPr>
                      <w:color w:val="231F20"/>
                      <w:spacing w:val="-2"/>
                      <w:w w:val="105"/>
                      <w:sz w:val="17"/>
                    </w:rPr>
                    <w:t>HIV</w:t>
                  </w:r>
                  <w:r>
                    <w:rPr>
                      <w:color w:val="231F20"/>
                      <w:spacing w:val="-5"/>
                      <w:w w:val="105"/>
                      <w:sz w:val="17"/>
                    </w:rPr>
                    <w:t> </w:t>
                  </w:r>
                  <w:r>
                    <w:rPr>
                      <w:color w:val="231F20"/>
                      <w:spacing w:val="-2"/>
                      <w:w w:val="105"/>
                      <w:sz w:val="17"/>
                    </w:rPr>
                    <w:t>RNA &gt;500</w:t>
                  </w:r>
                  <w:r>
                    <w:rPr>
                      <w:color w:val="231F20"/>
                      <w:spacing w:val="-21"/>
                      <w:w w:val="105"/>
                      <w:sz w:val="17"/>
                    </w:rPr>
                    <w:t> </w:t>
                  </w:r>
                  <w:r>
                    <w:rPr>
                      <w:color w:val="231F20"/>
                      <w:spacing w:val="-2"/>
                      <w:w w:val="105"/>
                      <w:sz w:val="17"/>
                    </w:rPr>
                    <w:t>000</w:t>
                  </w:r>
                  <w:r>
                    <w:rPr>
                      <w:color w:val="231F20"/>
                      <w:spacing w:val="-4"/>
                      <w:w w:val="105"/>
                      <w:sz w:val="17"/>
                    </w:rPr>
                    <w:t> </w:t>
                  </w:r>
                  <w:r>
                    <w:rPr>
                      <w:color w:val="231F20"/>
                      <w:spacing w:val="-2"/>
                      <w:w w:val="105"/>
                      <w:sz w:val="17"/>
                    </w:rPr>
                    <w:t>copies/mL</w:t>
                  </w:r>
                  <w:r>
                    <w:rPr>
                      <w:color w:val="231F20"/>
                      <w:spacing w:val="-3"/>
                      <w:w w:val="105"/>
                      <w:sz w:val="17"/>
                    </w:rPr>
                    <w:t> </w:t>
                  </w:r>
                  <w:r>
                    <w:rPr>
                      <w:color w:val="231F20"/>
                      <w:spacing w:val="-2"/>
                      <w:w w:val="105"/>
                      <w:sz w:val="17"/>
                    </w:rPr>
                    <w:t>or</w:t>
                  </w:r>
                  <w:r>
                    <w:rPr>
                      <w:color w:val="231F20"/>
                      <w:spacing w:val="-3"/>
                      <w:w w:val="105"/>
                      <w:sz w:val="17"/>
                    </w:rPr>
                    <w:t> </w:t>
                  </w:r>
                  <w:r>
                    <w:rPr>
                      <w:color w:val="231F20"/>
                      <w:spacing w:val="-2"/>
                      <w:w w:val="105"/>
                      <w:sz w:val="17"/>
                    </w:rPr>
                    <w:t>hepati- </w:t>
                  </w:r>
                  <w:r>
                    <w:rPr>
                      <w:color w:val="231F20"/>
                      <w:w w:val="105"/>
                      <w:sz w:val="17"/>
                    </w:rPr>
                    <w:t>tis B virus co-infection;</w:t>
                  </w:r>
                  <w:r>
                    <w:rPr>
                      <w:color w:val="231F20"/>
                      <w:spacing w:val="-1"/>
                      <w:w w:val="105"/>
                      <w:sz w:val="17"/>
                    </w:rPr>
                    <w:t> </w:t>
                  </w:r>
                  <w:r>
                    <w:rPr>
                      <w:color w:val="231F20"/>
                      <w:w w:val="105"/>
                      <w:sz w:val="17"/>
                    </w:rPr>
                    <w:t>not</w:t>
                  </w:r>
                  <w:r>
                    <w:rPr>
                      <w:color w:val="231F20"/>
                      <w:spacing w:val="-1"/>
                      <w:w w:val="105"/>
                      <w:sz w:val="17"/>
                    </w:rPr>
                    <w:t> </w:t>
                  </w:r>
                  <w:r>
                    <w:rPr>
                      <w:color w:val="231F20"/>
                      <w:w w:val="105"/>
                      <w:sz w:val="17"/>
                    </w:rPr>
                    <w:t>ideal</w:t>
                  </w:r>
                  <w:r>
                    <w:rPr>
                      <w:color w:val="231F20"/>
                      <w:spacing w:val="-1"/>
                      <w:w w:val="105"/>
                      <w:sz w:val="17"/>
                    </w:rPr>
                    <w:t> </w:t>
                  </w:r>
                  <w:r>
                    <w:rPr>
                      <w:color w:val="231F20"/>
                      <w:w w:val="105"/>
                      <w:sz w:val="17"/>
                    </w:rPr>
                    <w:t>as a rapid-start</w:t>
                  </w:r>
                  <w:r>
                    <w:rPr>
                      <w:color w:val="231F20"/>
                      <w:spacing w:val="-1"/>
                      <w:w w:val="105"/>
                      <w:sz w:val="17"/>
                    </w:rPr>
                    <w:t> </w:t>
                  </w:r>
                  <w:r>
                    <w:rPr>
                      <w:color w:val="231F20"/>
                      <w:w w:val="105"/>
                      <w:sz w:val="17"/>
                    </w:rPr>
                    <w:t>regimen)</w:t>
                  </w:r>
                </w:p>
                <w:p>
                  <w:pPr>
                    <w:spacing w:before="53"/>
                    <w:ind w:left="156" w:right="0" w:firstLine="0"/>
                    <w:jc w:val="left"/>
                    <w:rPr>
                      <w:rFonts w:ascii="Times New Roman"/>
                      <w:sz w:val="18"/>
                    </w:rPr>
                  </w:pPr>
                  <w:r>
                    <w:rPr>
                      <w:rFonts w:ascii="Times New Roman"/>
                      <w:color w:val="980333"/>
                      <w:w w:val="115"/>
                      <w:sz w:val="18"/>
                    </w:rPr>
                    <w:t>Preferred</w:t>
                  </w:r>
                  <w:r>
                    <w:rPr>
                      <w:rFonts w:ascii="Times New Roman"/>
                      <w:color w:val="980333"/>
                      <w:spacing w:val="-2"/>
                      <w:w w:val="115"/>
                      <w:sz w:val="18"/>
                    </w:rPr>
                    <w:t> </w:t>
                  </w:r>
                  <w:r>
                    <w:rPr>
                      <w:rFonts w:ascii="Times New Roman"/>
                      <w:color w:val="980333"/>
                      <w:w w:val="115"/>
                      <w:sz w:val="18"/>
                    </w:rPr>
                    <w:t>for</w:t>
                  </w:r>
                  <w:r>
                    <w:rPr>
                      <w:rFonts w:ascii="Times New Roman"/>
                      <w:color w:val="980333"/>
                      <w:spacing w:val="1"/>
                      <w:w w:val="115"/>
                      <w:sz w:val="18"/>
                    </w:rPr>
                    <w:t> </w:t>
                  </w:r>
                  <w:r>
                    <w:rPr>
                      <w:rFonts w:ascii="Times New Roman"/>
                      <w:color w:val="980333"/>
                      <w:w w:val="115"/>
                      <w:sz w:val="18"/>
                    </w:rPr>
                    <w:t>pregnant</w:t>
                  </w:r>
                  <w:r>
                    <w:rPr>
                      <w:rFonts w:ascii="Times New Roman"/>
                      <w:color w:val="980333"/>
                      <w:spacing w:val="-1"/>
                      <w:w w:val="115"/>
                      <w:sz w:val="18"/>
                    </w:rPr>
                    <w:t> </w:t>
                  </w:r>
                  <w:r>
                    <w:rPr>
                      <w:rFonts w:ascii="Times New Roman"/>
                      <w:color w:val="980333"/>
                      <w:spacing w:val="-2"/>
                      <w:w w:val="115"/>
                      <w:sz w:val="18"/>
                    </w:rPr>
                    <w:t>people</w:t>
                  </w:r>
                </w:p>
                <w:p>
                  <w:pPr>
                    <w:numPr>
                      <w:ilvl w:val="0"/>
                      <w:numId w:val="2"/>
                    </w:numPr>
                    <w:tabs>
                      <w:tab w:pos="394" w:val="left" w:leader="none"/>
                    </w:tabs>
                    <w:spacing w:line="193" w:lineRule="exact" w:before="50"/>
                    <w:ind w:left="393" w:right="0" w:hanging="130"/>
                    <w:jc w:val="left"/>
                    <w:rPr>
                      <w:sz w:val="17"/>
                    </w:rPr>
                  </w:pPr>
                  <w:r>
                    <w:rPr>
                      <w:color w:val="231F20"/>
                      <w:w w:val="105"/>
                      <w:sz w:val="17"/>
                    </w:rPr>
                    <w:t>Dolutegravir</w:t>
                  </w:r>
                  <w:r>
                    <w:rPr>
                      <w:color w:val="231F20"/>
                      <w:spacing w:val="-12"/>
                      <w:w w:val="105"/>
                      <w:sz w:val="17"/>
                    </w:rPr>
                    <w:t> </w:t>
                  </w:r>
                  <w:r>
                    <w:rPr>
                      <w:color w:val="231F20"/>
                      <w:w w:val="105"/>
                      <w:sz w:val="17"/>
                    </w:rPr>
                    <w:t>plus</w:t>
                  </w:r>
                  <w:r>
                    <w:rPr>
                      <w:color w:val="231F20"/>
                      <w:spacing w:val="-10"/>
                      <w:w w:val="105"/>
                      <w:sz w:val="17"/>
                    </w:rPr>
                    <w:t> </w:t>
                  </w:r>
                  <w:r>
                    <w:rPr>
                      <w:color w:val="231F20"/>
                      <w:w w:val="105"/>
                      <w:sz w:val="17"/>
                    </w:rPr>
                    <w:t>tenofovir</w:t>
                  </w:r>
                  <w:r>
                    <w:rPr>
                      <w:color w:val="231F20"/>
                      <w:spacing w:val="-12"/>
                      <w:w w:val="105"/>
                      <w:sz w:val="17"/>
                    </w:rPr>
                    <w:t> </w:t>
                  </w:r>
                  <w:r>
                    <w:rPr>
                      <w:color w:val="231F20"/>
                      <w:w w:val="105"/>
                      <w:sz w:val="17"/>
                    </w:rPr>
                    <w:t>alafenamide/emtricitabine</w:t>
                  </w:r>
                  <w:r>
                    <w:rPr>
                      <w:color w:val="231F20"/>
                      <w:spacing w:val="-11"/>
                      <w:w w:val="105"/>
                      <w:sz w:val="17"/>
                    </w:rPr>
                    <w:t> </w:t>
                  </w:r>
                  <w:r>
                    <w:rPr>
                      <w:color w:val="231F20"/>
                      <w:w w:val="105"/>
                      <w:sz w:val="17"/>
                    </w:rPr>
                    <w:t>or</w:t>
                  </w:r>
                  <w:r>
                    <w:rPr>
                      <w:color w:val="231F20"/>
                      <w:spacing w:val="-11"/>
                      <w:w w:val="105"/>
                      <w:sz w:val="17"/>
                    </w:rPr>
                    <w:t> </w:t>
                  </w:r>
                  <w:r>
                    <w:rPr>
                      <w:color w:val="231F20"/>
                      <w:w w:val="105"/>
                      <w:sz w:val="17"/>
                    </w:rPr>
                    <w:t>tenofovir</w:t>
                  </w:r>
                  <w:r>
                    <w:rPr>
                      <w:color w:val="231F20"/>
                      <w:spacing w:val="-12"/>
                      <w:w w:val="105"/>
                      <w:sz w:val="17"/>
                    </w:rPr>
                    <w:t> </w:t>
                  </w:r>
                  <w:r>
                    <w:rPr>
                      <w:color w:val="231F20"/>
                      <w:w w:val="105"/>
                      <w:sz w:val="17"/>
                    </w:rPr>
                    <w:t>disoproxil</w:t>
                  </w:r>
                  <w:r>
                    <w:rPr>
                      <w:color w:val="231F20"/>
                      <w:spacing w:val="-11"/>
                      <w:w w:val="105"/>
                      <w:sz w:val="17"/>
                    </w:rPr>
                    <w:t> </w:t>
                  </w:r>
                  <w:r>
                    <w:rPr>
                      <w:color w:val="231F20"/>
                      <w:spacing w:val="-2"/>
                      <w:w w:val="105"/>
                      <w:sz w:val="17"/>
                    </w:rPr>
                    <w:t>fumarate</w:t>
                  </w:r>
                </w:p>
                <w:p>
                  <w:pPr>
                    <w:numPr>
                      <w:ilvl w:val="0"/>
                      <w:numId w:val="2"/>
                    </w:numPr>
                    <w:tabs>
                      <w:tab w:pos="394" w:val="left" w:leader="none"/>
                    </w:tabs>
                    <w:spacing w:line="232" w:lineRule="auto" w:before="2"/>
                    <w:ind w:left="393" w:right="94" w:hanging="130"/>
                    <w:jc w:val="left"/>
                    <w:rPr>
                      <w:sz w:val="17"/>
                    </w:rPr>
                  </w:pPr>
                  <w:r>
                    <w:rPr>
                      <w:color w:val="231F20"/>
                      <w:w w:val="105"/>
                      <w:sz w:val="17"/>
                    </w:rPr>
                    <w:t>Dolutegravir/abacavir/lamivudine</w:t>
                  </w:r>
                  <w:r>
                    <w:rPr>
                      <w:color w:val="231F20"/>
                      <w:spacing w:val="30"/>
                      <w:w w:val="105"/>
                      <w:sz w:val="17"/>
                    </w:rPr>
                    <w:t> </w:t>
                  </w:r>
                  <w:r>
                    <w:rPr>
                      <w:color w:val="231F20"/>
                      <w:w w:val="105"/>
                      <w:sz w:val="17"/>
                    </w:rPr>
                    <w:t>(must</w:t>
                  </w:r>
                  <w:r>
                    <w:rPr>
                      <w:color w:val="231F20"/>
                      <w:spacing w:val="29"/>
                      <w:w w:val="105"/>
                      <w:sz w:val="17"/>
                    </w:rPr>
                    <w:t> </w:t>
                  </w:r>
                  <w:r>
                    <w:rPr>
                      <w:color w:val="231F20"/>
                      <w:w w:val="105"/>
                      <w:sz w:val="17"/>
                    </w:rPr>
                    <w:t>conﬁrm</w:t>
                  </w:r>
                  <w:r>
                    <w:rPr>
                      <w:color w:val="231F20"/>
                      <w:spacing w:val="30"/>
                      <w:w w:val="105"/>
                      <w:sz w:val="17"/>
                    </w:rPr>
                    <w:t> </w:t>
                  </w:r>
                  <w:r>
                    <w:rPr>
                      <w:color w:val="231F20"/>
                      <w:w w:val="105"/>
                      <w:sz w:val="17"/>
                    </w:rPr>
                    <w:t>HLA-B*5701</w:t>
                  </w:r>
                  <w:r>
                    <w:rPr>
                      <w:color w:val="231F20"/>
                      <w:spacing w:val="28"/>
                      <w:w w:val="105"/>
                      <w:sz w:val="17"/>
                    </w:rPr>
                    <w:t> </w:t>
                  </w:r>
                  <w:r>
                    <w:rPr>
                      <w:color w:val="231F20"/>
                      <w:w w:val="105"/>
                      <w:sz w:val="17"/>
                    </w:rPr>
                    <w:t>negative</w:t>
                  </w:r>
                  <w:r>
                    <w:rPr>
                      <w:color w:val="231F20"/>
                      <w:spacing w:val="28"/>
                      <w:w w:val="105"/>
                      <w:sz w:val="17"/>
                    </w:rPr>
                    <w:t> </w:t>
                  </w:r>
                  <w:r>
                    <w:rPr>
                      <w:color w:val="231F20"/>
                      <w:w w:val="105"/>
                      <w:sz w:val="17"/>
                    </w:rPr>
                    <w:t>and</w:t>
                  </w:r>
                  <w:r>
                    <w:rPr>
                      <w:color w:val="231F20"/>
                      <w:spacing w:val="29"/>
                      <w:w w:val="105"/>
                      <w:sz w:val="17"/>
                    </w:rPr>
                    <w:t> </w:t>
                  </w:r>
                  <w:r>
                    <w:rPr>
                      <w:color w:val="231F20"/>
                      <w:w w:val="105"/>
                      <w:sz w:val="17"/>
                    </w:rPr>
                    <w:t>without</w:t>
                  </w:r>
                  <w:r>
                    <w:rPr>
                      <w:color w:val="231F20"/>
                      <w:spacing w:val="30"/>
                      <w:w w:val="105"/>
                      <w:sz w:val="17"/>
                    </w:rPr>
                    <w:t> </w:t>
                  </w:r>
                  <w:r>
                    <w:rPr>
                      <w:color w:val="231F20"/>
                      <w:w w:val="105"/>
                      <w:sz w:val="17"/>
                    </w:rPr>
                    <w:t>chronic hepatitis B co-infection)</w:t>
                  </w:r>
                </w:p>
                <w:p>
                  <w:pPr>
                    <w:numPr>
                      <w:ilvl w:val="0"/>
                      <w:numId w:val="2"/>
                    </w:numPr>
                    <w:tabs>
                      <w:tab w:pos="394" w:val="left" w:leader="none"/>
                    </w:tabs>
                    <w:spacing w:line="232" w:lineRule="auto" w:before="0"/>
                    <w:ind w:left="393" w:right="94" w:hanging="130"/>
                    <w:jc w:val="left"/>
                    <w:rPr>
                      <w:sz w:val="17"/>
                    </w:rPr>
                  </w:pPr>
                  <w:r>
                    <w:rPr>
                      <w:color w:val="231F20"/>
                      <w:w w:val="105"/>
                      <w:sz w:val="17"/>
                    </w:rPr>
                    <w:t>Darunavir/ritonavir plus tenofovir alafenamide/emtricitabine or tenofovir disoproxil fumarate/ </w:t>
                  </w:r>
                  <w:r>
                    <w:rPr>
                      <w:color w:val="231F20"/>
                      <w:spacing w:val="-2"/>
                      <w:w w:val="105"/>
                      <w:sz w:val="17"/>
                    </w:rPr>
                    <w:t>emtricitabine</w:t>
                  </w:r>
                </w:p>
                <w:p>
                  <w:pPr>
                    <w:spacing w:line="266" w:lineRule="auto" w:before="67"/>
                    <w:ind w:left="251" w:right="33" w:firstLine="0"/>
                    <w:jc w:val="left"/>
                    <w:rPr>
                      <w:i/>
                      <w:sz w:val="18"/>
                    </w:rPr>
                  </w:pPr>
                  <w:r>
                    <w:rPr>
                      <w:i/>
                      <w:color w:val="231F20"/>
                      <w:sz w:val="18"/>
                    </w:rPr>
                    <w:t>* Adapted from reference 24. Each regimen is a coformulation of 2 or 3 drugs as a single tablet. Abacavir must not be used in patients with positive results on HLA-B*5701 testing because this indicates potential for hypersensitivity reaction. Results should be reviewed before the drug is started.</w:t>
                  </w:r>
                </w:p>
              </w:txbxContent>
            </v:textbox>
            <v:stroke dashstyle="solid"/>
            <w10:wrap type="none"/>
          </v:shape>
        </w:pict>
      </w:r>
      <w:r>
        <w:rPr>
          <w:color w:val="231F20"/>
          <w:w w:val="105"/>
        </w:rPr>
        <w:t>and</w:t>
      </w:r>
      <w:r>
        <w:rPr>
          <w:color w:val="231F20"/>
          <w:w w:val="105"/>
        </w:rPr>
        <w:t> better-tolerated</w:t>
      </w:r>
      <w:r>
        <w:rPr>
          <w:color w:val="231F20"/>
          <w:w w:val="105"/>
        </w:rPr>
        <w:t> drugs</w:t>
      </w:r>
      <w:r>
        <w:rPr>
          <w:color w:val="231F20"/>
          <w:w w:val="105"/>
        </w:rPr>
        <w:t> that</w:t>
      </w:r>
      <w:r>
        <w:rPr>
          <w:color w:val="231F20"/>
          <w:w w:val="105"/>
        </w:rPr>
        <w:t> are </w:t>
      </w:r>
      <w:r>
        <w:rPr>
          <w:color w:val="231F20"/>
          <w:spacing w:val="-4"/>
          <w:w w:val="105"/>
        </w:rPr>
        <w:t>highly</w:t>
      </w:r>
      <w:r>
        <w:rPr>
          <w:color w:val="231F20"/>
          <w:spacing w:val="-12"/>
          <w:w w:val="105"/>
        </w:rPr>
        <w:t> </w:t>
      </w:r>
      <w:r>
        <w:rPr>
          <w:color w:val="231F20"/>
          <w:spacing w:val="-4"/>
          <w:w w:val="105"/>
        </w:rPr>
        <w:t>active</w:t>
      </w:r>
      <w:r>
        <w:rPr>
          <w:color w:val="231F20"/>
          <w:spacing w:val="-11"/>
          <w:w w:val="105"/>
        </w:rPr>
        <w:t> </w:t>
      </w:r>
      <w:r>
        <w:rPr>
          <w:color w:val="231F20"/>
          <w:spacing w:val="-4"/>
          <w:w w:val="105"/>
        </w:rPr>
        <w:t>against</w:t>
      </w:r>
      <w:r>
        <w:rPr>
          <w:color w:val="231F20"/>
          <w:spacing w:val="-11"/>
          <w:w w:val="105"/>
        </w:rPr>
        <w:t> </w:t>
      </w:r>
      <w:r>
        <w:rPr>
          <w:color w:val="231F20"/>
          <w:spacing w:val="-4"/>
          <w:w w:val="105"/>
        </w:rPr>
        <w:t>multidrug-resistant </w:t>
      </w:r>
      <w:r>
        <w:rPr>
          <w:color w:val="231F20"/>
          <w:spacing w:val="-6"/>
          <w:w w:val="105"/>
        </w:rPr>
        <w:t>HIV</w:t>
      </w:r>
      <w:r>
        <w:rPr>
          <w:color w:val="231F20"/>
          <w:spacing w:val="-10"/>
          <w:w w:val="105"/>
        </w:rPr>
        <w:t> </w:t>
      </w:r>
      <w:r>
        <w:rPr>
          <w:color w:val="231F20"/>
          <w:spacing w:val="-6"/>
          <w:w w:val="105"/>
        </w:rPr>
        <w:t>are</w:t>
      </w:r>
      <w:r>
        <w:rPr>
          <w:color w:val="231F20"/>
          <w:spacing w:val="-9"/>
          <w:w w:val="105"/>
        </w:rPr>
        <w:t> </w:t>
      </w:r>
      <w:r>
        <w:rPr>
          <w:color w:val="231F20"/>
          <w:spacing w:val="-6"/>
          <w:w w:val="105"/>
        </w:rPr>
        <w:t>available,</w:t>
      </w:r>
      <w:r>
        <w:rPr>
          <w:color w:val="231F20"/>
          <w:spacing w:val="-9"/>
          <w:w w:val="105"/>
        </w:rPr>
        <w:t> </w:t>
      </w:r>
      <w:r>
        <w:rPr>
          <w:color w:val="231F20"/>
          <w:spacing w:val="-6"/>
          <w:w w:val="105"/>
        </w:rPr>
        <w:t>and</w:t>
      </w:r>
      <w:r>
        <w:rPr>
          <w:color w:val="231F20"/>
          <w:spacing w:val="-10"/>
          <w:w w:val="105"/>
        </w:rPr>
        <w:t> </w:t>
      </w:r>
      <w:r>
        <w:rPr>
          <w:color w:val="231F20"/>
          <w:spacing w:val="-6"/>
          <w:w w:val="105"/>
        </w:rPr>
        <w:t>several</w:t>
      </w:r>
      <w:r>
        <w:rPr>
          <w:color w:val="231F20"/>
          <w:spacing w:val="-9"/>
          <w:w w:val="105"/>
        </w:rPr>
        <w:t> </w:t>
      </w:r>
      <w:r>
        <w:rPr>
          <w:color w:val="231F20"/>
          <w:spacing w:val="-6"/>
          <w:w w:val="105"/>
        </w:rPr>
        <w:t>complete </w:t>
      </w:r>
      <w:r>
        <w:rPr>
          <w:color w:val="231F20"/>
          <w:w w:val="105"/>
        </w:rPr>
        <w:t>well-tolerated</w:t>
      </w:r>
      <w:r>
        <w:rPr>
          <w:color w:val="231F20"/>
          <w:spacing w:val="-16"/>
          <w:w w:val="105"/>
        </w:rPr>
        <w:t> </w:t>
      </w:r>
      <w:r>
        <w:rPr>
          <w:color w:val="231F20"/>
          <w:w w:val="105"/>
        </w:rPr>
        <w:t>regimens</w:t>
      </w:r>
      <w:r>
        <w:rPr>
          <w:color w:val="231F20"/>
          <w:spacing w:val="-15"/>
          <w:w w:val="105"/>
        </w:rPr>
        <w:t> </w:t>
      </w:r>
      <w:r>
        <w:rPr>
          <w:color w:val="231F20"/>
          <w:w w:val="105"/>
        </w:rPr>
        <w:t>are</w:t>
      </w:r>
      <w:r>
        <w:rPr>
          <w:color w:val="231F20"/>
          <w:spacing w:val="-15"/>
          <w:w w:val="105"/>
        </w:rPr>
        <w:t> </w:t>
      </w:r>
      <w:r>
        <w:rPr>
          <w:color w:val="231F20"/>
          <w:w w:val="105"/>
        </w:rPr>
        <w:t>now</w:t>
      </w:r>
      <w:r>
        <w:rPr>
          <w:color w:val="231F20"/>
          <w:spacing w:val="-16"/>
          <w:w w:val="105"/>
        </w:rPr>
        <w:t> </w:t>
      </w:r>
      <w:r>
        <w:rPr>
          <w:color w:val="231F20"/>
          <w:w w:val="105"/>
        </w:rPr>
        <w:t>avail- </w:t>
      </w:r>
      <w:r>
        <w:rPr>
          <w:color w:val="231F20"/>
          <w:spacing w:val="-4"/>
          <w:w w:val="105"/>
        </w:rPr>
        <w:t>able</w:t>
      </w:r>
      <w:r>
        <w:rPr>
          <w:color w:val="231F20"/>
          <w:spacing w:val="-11"/>
          <w:w w:val="105"/>
        </w:rPr>
        <w:t> </w:t>
      </w:r>
      <w:r>
        <w:rPr>
          <w:color w:val="231F20"/>
          <w:spacing w:val="-4"/>
          <w:w w:val="105"/>
        </w:rPr>
        <w:t>as</w:t>
      </w:r>
      <w:r>
        <w:rPr>
          <w:color w:val="231F20"/>
          <w:spacing w:val="-11"/>
          <w:w w:val="105"/>
        </w:rPr>
        <w:t> </w:t>
      </w:r>
      <w:r>
        <w:rPr>
          <w:color w:val="231F20"/>
          <w:spacing w:val="-4"/>
          <w:w w:val="105"/>
        </w:rPr>
        <w:t>a</w:t>
      </w:r>
      <w:r>
        <w:rPr>
          <w:color w:val="231F20"/>
          <w:spacing w:val="-12"/>
          <w:w w:val="105"/>
        </w:rPr>
        <w:t> </w:t>
      </w:r>
      <w:r>
        <w:rPr>
          <w:color w:val="231F20"/>
          <w:spacing w:val="-4"/>
          <w:w w:val="105"/>
        </w:rPr>
        <w:t>single</w:t>
      </w:r>
      <w:r>
        <w:rPr>
          <w:color w:val="231F20"/>
          <w:spacing w:val="-11"/>
          <w:w w:val="105"/>
        </w:rPr>
        <w:t> </w:t>
      </w:r>
      <w:r>
        <w:rPr>
          <w:color w:val="231F20"/>
          <w:spacing w:val="-4"/>
          <w:w w:val="105"/>
        </w:rPr>
        <w:t>daily</w:t>
      </w:r>
      <w:r>
        <w:rPr>
          <w:color w:val="231F20"/>
          <w:spacing w:val="-11"/>
          <w:w w:val="105"/>
        </w:rPr>
        <w:t> </w:t>
      </w:r>
      <w:r>
        <w:rPr>
          <w:color w:val="231F20"/>
          <w:spacing w:val="-4"/>
          <w:w w:val="105"/>
        </w:rPr>
        <w:t>tablet.</w:t>
      </w:r>
      <w:r>
        <w:rPr>
          <w:color w:val="231F20"/>
          <w:spacing w:val="-11"/>
          <w:w w:val="105"/>
        </w:rPr>
        <w:t> </w:t>
      </w:r>
      <w:r>
        <w:rPr>
          <w:color w:val="231F20"/>
          <w:spacing w:val="-4"/>
          <w:w w:val="105"/>
        </w:rPr>
        <w:t>As</w:t>
      </w:r>
      <w:r>
        <w:rPr>
          <w:color w:val="231F20"/>
          <w:spacing w:val="-11"/>
          <w:w w:val="105"/>
        </w:rPr>
        <w:t> </w:t>
      </w:r>
      <w:r>
        <w:rPr>
          <w:color w:val="231F20"/>
          <w:spacing w:val="-4"/>
          <w:w w:val="105"/>
        </w:rPr>
        <w:t>a</w:t>
      </w:r>
      <w:r>
        <w:rPr>
          <w:color w:val="231F20"/>
          <w:spacing w:val="-11"/>
          <w:w w:val="105"/>
        </w:rPr>
        <w:t> </w:t>
      </w:r>
      <w:r>
        <w:rPr>
          <w:color w:val="231F20"/>
          <w:spacing w:val="-4"/>
          <w:w w:val="105"/>
        </w:rPr>
        <w:t>result, </w:t>
      </w:r>
      <w:r>
        <w:rPr>
          <w:color w:val="231F20"/>
          <w:spacing w:val="-2"/>
          <w:w w:val="105"/>
        </w:rPr>
        <w:t>treating</w:t>
      </w:r>
      <w:r>
        <w:rPr>
          <w:color w:val="231F20"/>
          <w:spacing w:val="-14"/>
          <w:w w:val="105"/>
        </w:rPr>
        <w:t> </w:t>
      </w:r>
      <w:r>
        <w:rPr>
          <w:color w:val="231F20"/>
          <w:spacing w:val="-2"/>
          <w:w w:val="105"/>
        </w:rPr>
        <w:t>a</w:t>
      </w:r>
      <w:r>
        <w:rPr>
          <w:color w:val="231F20"/>
          <w:spacing w:val="-13"/>
          <w:w w:val="105"/>
        </w:rPr>
        <w:t> </w:t>
      </w:r>
      <w:r>
        <w:rPr>
          <w:color w:val="231F20"/>
          <w:spacing w:val="-2"/>
          <w:w w:val="105"/>
        </w:rPr>
        <w:t>patient</w:t>
      </w:r>
      <w:r>
        <w:rPr>
          <w:color w:val="231F20"/>
          <w:spacing w:val="-13"/>
          <w:w w:val="105"/>
        </w:rPr>
        <w:t> </w:t>
      </w:r>
      <w:r>
        <w:rPr>
          <w:color w:val="231F20"/>
          <w:spacing w:val="-2"/>
          <w:w w:val="105"/>
        </w:rPr>
        <w:t>with</w:t>
      </w:r>
      <w:r>
        <w:rPr>
          <w:color w:val="231F20"/>
          <w:spacing w:val="-14"/>
          <w:w w:val="105"/>
        </w:rPr>
        <w:t> </w:t>
      </w:r>
      <w:r>
        <w:rPr>
          <w:color w:val="231F20"/>
          <w:spacing w:val="-2"/>
          <w:w w:val="105"/>
        </w:rPr>
        <w:t>newly</w:t>
      </w:r>
      <w:r>
        <w:rPr>
          <w:color w:val="231F20"/>
          <w:spacing w:val="-13"/>
          <w:w w:val="105"/>
        </w:rPr>
        <w:t> </w:t>
      </w:r>
      <w:r>
        <w:rPr>
          <w:color w:val="231F20"/>
          <w:spacing w:val="-2"/>
          <w:w w:val="105"/>
        </w:rPr>
        <w:t>diagnosed </w:t>
      </w:r>
      <w:r>
        <w:rPr>
          <w:color w:val="231F20"/>
          <w:w w:val="105"/>
        </w:rPr>
        <w:t>HIV</w:t>
      </w:r>
      <w:r>
        <w:rPr>
          <w:color w:val="231F20"/>
          <w:spacing w:val="-15"/>
          <w:w w:val="105"/>
        </w:rPr>
        <w:t> </w:t>
      </w:r>
      <w:r>
        <w:rPr>
          <w:color w:val="231F20"/>
          <w:w w:val="105"/>
        </w:rPr>
        <w:t>is</w:t>
      </w:r>
      <w:r>
        <w:rPr>
          <w:color w:val="231F20"/>
          <w:spacing w:val="-15"/>
          <w:w w:val="105"/>
        </w:rPr>
        <w:t> </w:t>
      </w:r>
      <w:r>
        <w:rPr>
          <w:color w:val="231F20"/>
          <w:w w:val="105"/>
        </w:rPr>
        <w:t>well</w:t>
      </w:r>
      <w:r>
        <w:rPr>
          <w:color w:val="231F20"/>
          <w:spacing w:val="-16"/>
          <w:w w:val="105"/>
        </w:rPr>
        <w:t> </w:t>
      </w:r>
      <w:r>
        <w:rPr>
          <w:color w:val="231F20"/>
          <w:w w:val="105"/>
        </w:rPr>
        <w:t>within</w:t>
      </w:r>
      <w:r>
        <w:rPr>
          <w:color w:val="231F20"/>
          <w:spacing w:val="-15"/>
          <w:w w:val="105"/>
        </w:rPr>
        <w:t> </w:t>
      </w:r>
      <w:r>
        <w:rPr>
          <w:color w:val="231F20"/>
          <w:w w:val="105"/>
        </w:rPr>
        <w:t>the</w:t>
      </w:r>
      <w:r>
        <w:rPr>
          <w:color w:val="231F20"/>
          <w:spacing w:val="-15"/>
          <w:w w:val="105"/>
        </w:rPr>
        <w:t> </w:t>
      </w:r>
      <w:r>
        <w:rPr>
          <w:color w:val="231F20"/>
          <w:w w:val="105"/>
        </w:rPr>
        <w:t>scope</w:t>
      </w:r>
      <w:r>
        <w:rPr>
          <w:color w:val="231F20"/>
          <w:spacing w:val="-15"/>
          <w:w w:val="105"/>
        </w:rPr>
        <w:t> </w:t>
      </w:r>
      <w:r>
        <w:rPr>
          <w:color w:val="231F20"/>
          <w:w w:val="105"/>
        </w:rPr>
        <w:t>of</w:t>
      </w:r>
      <w:r>
        <w:rPr>
          <w:color w:val="231F20"/>
          <w:spacing w:val="-15"/>
          <w:w w:val="105"/>
        </w:rPr>
        <w:t> </w:t>
      </w:r>
      <w:r>
        <w:rPr>
          <w:color w:val="231F20"/>
          <w:w w:val="105"/>
        </w:rPr>
        <w:t>practice for</w:t>
      </w:r>
      <w:r>
        <w:rPr>
          <w:color w:val="231F20"/>
          <w:spacing w:val="-1"/>
          <w:w w:val="105"/>
        </w:rPr>
        <w:t> </w:t>
      </w:r>
      <w:r>
        <w:rPr>
          <w:color w:val="231F20"/>
          <w:w w:val="105"/>
        </w:rPr>
        <w:t>a</w:t>
      </w:r>
      <w:r>
        <w:rPr>
          <w:color w:val="231F20"/>
          <w:spacing w:val="-3"/>
          <w:w w:val="105"/>
        </w:rPr>
        <w:t> </w:t>
      </w:r>
      <w:r>
        <w:rPr>
          <w:color w:val="231F20"/>
          <w:w w:val="105"/>
        </w:rPr>
        <w:t>general</w:t>
      </w:r>
      <w:r>
        <w:rPr>
          <w:color w:val="231F20"/>
          <w:spacing w:val="-1"/>
          <w:w w:val="105"/>
        </w:rPr>
        <w:t> </w:t>
      </w:r>
      <w:r>
        <w:rPr>
          <w:color w:val="231F20"/>
          <w:w w:val="105"/>
        </w:rPr>
        <w:t>internist.</w:t>
      </w:r>
    </w:p>
    <w:p>
      <w:pPr>
        <w:pStyle w:val="BodyText"/>
        <w:spacing w:line="252" w:lineRule="auto" w:before="121"/>
        <w:ind w:left="110" w:right="38"/>
        <w:jc w:val="both"/>
      </w:pPr>
      <w:r>
        <w:rPr>
          <w:color w:val="231F20"/>
          <w:w w:val="105"/>
        </w:rPr>
        <w:t>Achieving</w:t>
      </w:r>
      <w:r>
        <w:rPr>
          <w:color w:val="231F20"/>
          <w:w w:val="105"/>
        </w:rPr>
        <w:t> these</w:t>
      </w:r>
      <w:r>
        <w:rPr>
          <w:color w:val="231F20"/>
          <w:w w:val="105"/>
        </w:rPr>
        <w:t> goals</w:t>
      </w:r>
      <w:r>
        <w:rPr>
          <w:color w:val="231F20"/>
          <w:w w:val="105"/>
        </w:rPr>
        <w:t> requires</w:t>
      </w:r>
      <w:r>
        <w:rPr>
          <w:color w:val="231F20"/>
          <w:w w:val="105"/>
        </w:rPr>
        <w:t> indi- vidualization</w:t>
      </w:r>
      <w:r>
        <w:rPr>
          <w:color w:val="231F20"/>
          <w:w w:val="105"/>
        </w:rPr>
        <w:t> of</w:t>
      </w:r>
      <w:r>
        <w:rPr>
          <w:color w:val="231F20"/>
          <w:w w:val="105"/>
        </w:rPr>
        <w:t> therapy</w:t>
      </w:r>
      <w:r>
        <w:rPr>
          <w:color w:val="231F20"/>
          <w:w w:val="105"/>
        </w:rPr>
        <w:t> and</w:t>
      </w:r>
      <w:r>
        <w:rPr>
          <w:color w:val="231F20"/>
          <w:w w:val="105"/>
        </w:rPr>
        <w:t> encour- agement</w:t>
      </w:r>
      <w:r>
        <w:rPr>
          <w:color w:val="231F20"/>
          <w:spacing w:val="-7"/>
          <w:w w:val="105"/>
        </w:rPr>
        <w:t> </w:t>
      </w:r>
      <w:r>
        <w:rPr>
          <w:color w:val="231F20"/>
          <w:w w:val="105"/>
        </w:rPr>
        <w:t>of</w:t>
      </w:r>
      <w:r>
        <w:rPr>
          <w:color w:val="231F20"/>
          <w:spacing w:val="-7"/>
          <w:w w:val="105"/>
        </w:rPr>
        <w:t> </w:t>
      </w:r>
      <w:r>
        <w:rPr>
          <w:color w:val="231F20"/>
          <w:w w:val="105"/>
        </w:rPr>
        <w:t>adherence;</w:t>
      </w:r>
      <w:r>
        <w:rPr>
          <w:color w:val="231F20"/>
          <w:spacing w:val="-9"/>
          <w:w w:val="105"/>
        </w:rPr>
        <w:t> </w:t>
      </w:r>
      <w:r>
        <w:rPr>
          <w:color w:val="231F20"/>
          <w:w w:val="105"/>
        </w:rPr>
        <w:t>it</w:t>
      </w:r>
      <w:r>
        <w:rPr>
          <w:color w:val="231F20"/>
          <w:spacing w:val="-7"/>
          <w:w w:val="105"/>
        </w:rPr>
        <w:t> </w:t>
      </w:r>
      <w:r>
        <w:rPr>
          <w:color w:val="231F20"/>
          <w:w w:val="105"/>
        </w:rPr>
        <w:t>also</w:t>
      </w:r>
      <w:r>
        <w:rPr>
          <w:color w:val="231F20"/>
          <w:spacing w:val="-7"/>
          <w:w w:val="105"/>
        </w:rPr>
        <w:t> </w:t>
      </w:r>
      <w:r>
        <w:rPr>
          <w:color w:val="231F20"/>
          <w:w w:val="105"/>
        </w:rPr>
        <w:t>has</w:t>
      </w:r>
      <w:r>
        <w:rPr>
          <w:color w:val="231F20"/>
          <w:spacing w:val="-7"/>
          <w:w w:val="105"/>
        </w:rPr>
        <w:t> </w:t>
      </w:r>
      <w:r>
        <w:rPr>
          <w:color w:val="231F20"/>
          <w:w w:val="105"/>
        </w:rPr>
        <w:t>the public</w:t>
      </w:r>
      <w:r>
        <w:rPr>
          <w:color w:val="231F20"/>
          <w:w w:val="105"/>
        </w:rPr>
        <w:t> health</w:t>
      </w:r>
      <w:r>
        <w:rPr>
          <w:color w:val="231F20"/>
          <w:w w:val="105"/>
        </w:rPr>
        <w:t> beneﬁt</w:t>
      </w:r>
      <w:r>
        <w:rPr>
          <w:color w:val="231F20"/>
          <w:w w:val="105"/>
        </w:rPr>
        <w:t> of</w:t>
      </w:r>
      <w:r>
        <w:rPr>
          <w:color w:val="231F20"/>
          <w:w w:val="105"/>
        </w:rPr>
        <w:t> preventing transmission</w:t>
      </w:r>
      <w:r>
        <w:rPr>
          <w:color w:val="231F20"/>
          <w:spacing w:val="-8"/>
          <w:w w:val="105"/>
        </w:rPr>
        <w:t> </w:t>
      </w:r>
      <w:r>
        <w:rPr>
          <w:color w:val="231F20"/>
          <w:w w:val="105"/>
        </w:rPr>
        <w:t>to</w:t>
      </w:r>
      <w:r>
        <w:rPr>
          <w:color w:val="231F20"/>
          <w:spacing w:val="-10"/>
          <w:w w:val="105"/>
        </w:rPr>
        <w:t> </w:t>
      </w:r>
      <w:r>
        <w:rPr>
          <w:color w:val="231F20"/>
          <w:w w:val="105"/>
        </w:rPr>
        <w:t>sex</w:t>
      </w:r>
      <w:r>
        <w:rPr>
          <w:color w:val="231F20"/>
          <w:spacing w:val="-8"/>
          <w:w w:val="105"/>
        </w:rPr>
        <w:t> </w:t>
      </w:r>
      <w:r>
        <w:rPr>
          <w:color w:val="231F20"/>
          <w:w w:val="105"/>
        </w:rPr>
        <w:t>partners</w:t>
      </w:r>
      <w:r>
        <w:rPr>
          <w:color w:val="231F20"/>
          <w:spacing w:val="-9"/>
          <w:w w:val="105"/>
        </w:rPr>
        <w:t> </w:t>
      </w:r>
      <w:r>
        <w:rPr>
          <w:color w:val="231F20"/>
          <w:w w:val="105"/>
        </w:rPr>
        <w:t>and</w:t>
      </w:r>
      <w:r>
        <w:rPr>
          <w:color w:val="231F20"/>
          <w:spacing w:val="-8"/>
          <w:w w:val="105"/>
        </w:rPr>
        <w:t> </w:t>
      </w:r>
      <w:r>
        <w:rPr>
          <w:color w:val="231F20"/>
          <w:w w:val="105"/>
        </w:rPr>
        <w:t>neo- </w:t>
      </w:r>
      <w:r>
        <w:rPr>
          <w:color w:val="231F20"/>
        </w:rPr>
        <w:t>nates</w:t>
      </w:r>
      <w:r>
        <w:rPr>
          <w:color w:val="231F20"/>
          <w:spacing w:val="-10"/>
        </w:rPr>
        <w:t> </w:t>
      </w:r>
      <w:r>
        <w:rPr>
          <w:color w:val="231F20"/>
        </w:rPr>
        <w:t>(46,</w:t>
      </w:r>
      <w:r>
        <w:rPr>
          <w:color w:val="231F20"/>
          <w:spacing w:val="-9"/>
        </w:rPr>
        <w:t> </w:t>
      </w:r>
      <w:r>
        <w:rPr>
          <w:color w:val="231F20"/>
        </w:rPr>
        <w:t>47).</w:t>
      </w:r>
      <w:r>
        <w:rPr>
          <w:color w:val="231F20"/>
          <w:spacing w:val="-9"/>
        </w:rPr>
        <w:t> </w:t>
      </w:r>
      <w:r>
        <w:rPr>
          <w:color w:val="231F20"/>
        </w:rPr>
        <w:t>Many</w:t>
      </w:r>
      <w:r>
        <w:rPr>
          <w:color w:val="231F20"/>
          <w:spacing w:val="-8"/>
        </w:rPr>
        <w:t> </w:t>
      </w:r>
      <w:r>
        <w:rPr>
          <w:color w:val="231F20"/>
        </w:rPr>
        <w:t>providers</w:t>
      </w:r>
      <w:r>
        <w:rPr>
          <w:color w:val="231F20"/>
          <w:spacing w:val="-9"/>
        </w:rPr>
        <w:t> </w:t>
      </w:r>
      <w:r>
        <w:rPr>
          <w:color w:val="231F20"/>
        </w:rPr>
        <w:t>and</w:t>
      </w:r>
      <w:r>
        <w:rPr>
          <w:color w:val="231F20"/>
          <w:spacing w:val="-9"/>
        </w:rPr>
        <w:t> </w:t>
      </w:r>
      <w:r>
        <w:rPr>
          <w:color w:val="231F20"/>
        </w:rPr>
        <w:t>clin- </w:t>
      </w:r>
      <w:r>
        <w:rPr>
          <w:color w:val="231F20"/>
          <w:spacing w:val="-2"/>
          <w:w w:val="105"/>
        </w:rPr>
        <w:t>ics</w:t>
      </w:r>
      <w:r>
        <w:rPr>
          <w:color w:val="231F20"/>
          <w:spacing w:val="-14"/>
          <w:w w:val="105"/>
        </w:rPr>
        <w:t> </w:t>
      </w:r>
      <w:r>
        <w:rPr>
          <w:color w:val="231F20"/>
          <w:spacing w:val="-2"/>
          <w:w w:val="105"/>
        </w:rPr>
        <w:t>offer</w:t>
      </w:r>
      <w:r>
        <w:rPr>
          <w:color w:val="231F20"/>
          <w:spacing w:val="-13"/>
          <w:w w:val="105"/>
        </w:rPr>
        <w:t> </w:t>
      </w:r>
      <w:r>
        <w:rPr>
          <w:color w:val="231F20"/>
          <w:spacing w:val="-2"/>
          <w:w w:val="105"/>
        </w:rPr>
        <w:t>same-day</w:t>
      </w:r>
      <w:r>
        <w:rPr>
          <w:color w:val="231F20"/>
          <w:spacing w:val="-13"/>
          <w:w w:val="105"/>
        </w:rPr>
        <w:t> </w:t>
      </w:r>
      <w:r>
        <w:rPr>
          <w:color w:val="231F20"/>
          <w:spacing w:val="-2"/>
          <w:w w:val="105"/>
        </w:rPr>
        <w:t>or</w:t>
      </w:r>
      <w:r>
        <w:rPr>
          <w:color w:val="231F20"/>
          <w:spacing w:val="-14"/>
          <w:w w:val="105"/>
        </w:rPr>
        <w:t> </w:t>
      </w:r>
      <w:r>
        <w:rPr>
          <w:color w:val="231F20"/>
          <w:spacing w:val="-2"/>
          <w:w w:val="105"/>
        </w:rPr>
        <w:t>rapid</w:t>
      </w:r>
      <w:r>
        <w:rPr>
          <w:color w:val="231F20"/>
          <w:spacing w:val="-13"/>
          <w:w w:val="105"/>
        </w:rPr>
        <w:t> </w:t>
      </w:r>
      <w:r>
        <w:rPr>
          <w:color w:val="231F20"/>
          <w:spacing w:val="-2"/>
          <w:w w:val="105"/>
        </w:rPr>
        <w:t>start</w:t>
      </w:r>
      <w:r>
        <w:rPr>
          <w:color w:val="231F20"/>
          <w:spacing w:val="-13"/>
          <w:w w:val="105"/>
        </w:rPr>
        <w:t> </w:t>
      </w:r>
      <w:r>
        <w:rPr>
          <w:color w:val="231F20"/>
          <w:spacing w:val="-2"/>
          <w:w w:val="105"/>
        </w:rPr>
        <w:t>(within a</w:t>
      </w:r>
      <w:r>
        <w:rPr>
          <w:color w:val="231F20"/>
          <w:spacing w:val="-14"/>
          <w:w w:val="105"/>
        </w:rPr>
        <w:t> </w:t>
      </w:r>
      <w:r>
        <w:rPr>
          <w:color w:val="231F20"/>
          <w:spacing w:val="-2"/>
          <w:w w:val="105"/>
        </w:rPr>
        <w:t>week)</w:t>
      </w:r>
      <w:r>
        <w:rPr>
          <w:color w:val="231F20"/>
          <w:spacing w:val="-13"/>
          <w:w w:val="105"/>
        </w:rPr>
        <w:t> </w:t>
      </w:r>
      <w:r>
        <w:rPr>
          <w:color w:val="231F20"/>
          <w:spacing w:val="-2"/>
          <w:w w:val="105"/>
        </w:rPr>
        <w:t>of</w:t>
      </w:r>
      <w:r>
        <w:rPr>
          <w:color w:val="231F20"/>
          <w:spacing w:val="-13"/>
          <w:w w:val="105"/>
        </w:rPr>
        <w:t> </w:t>
      </w:r>
      <w:r>
        <w:rPr>
          <w:color w:val="231F20"/>
          <w:spacing w:val="-2"/>
          <w:w w:val="105"/>
        </w:rPr>
        <w:t>ART</w:t>
      </w:r>
      <w:r>
        <w:rPr>
          <w:color w:val="231F20"/>
          <w:spacing w:val="-14"/>
          <w:w w:val="105"/>
        </w:rPr>
        <w:t> </w:t>
      </w:r>
      <w:r>
        <w:rPr>
          <w:color w:val="231F20"/>
          <w:spacing w:val="-2"/>
          <w:w w:val="105"/>
        </w:rPr>
        <w:t>as</w:t>
      </w:r>
      <w:r>
        <w:rPr>
          <w:color w:val="231F20"/>
          <w:spacing w:val="-13"/>
          <w:w w:val="105"/>
        </w:rPr>
        <w:t> </w:t>
      </w:r>
      <w:r>
        <w:rPr>
          <w:color w:val="231F20"/>
          <w:spacing w:val="-2"/>
          <w:w w:val="105"/>
        </w:rPr>
        <w:t>the</w:t>
      </w:r>
      <w:r>
        <w:rPr>
          <w:color w:val="231F20"/>
          <w:spacing w:val="-13"/>
          <w:w w:val="105"/>
        </w:rPr>
        <w:t> </w:t>
      </w:r>
      <w:r>
        <w:rPr>
          <w:color w:val="231F20"/>
          <w:spacing w:val="-2"/>
          <w:w w:val="105"/>
        </w:rPr>
        <w:t>standard</w:t>
      </w:r>
      <w:r>
        <w:rPr>
          <w:color w:val="231F20"/>
          <w:spacing w:val="-14"/>
          <w:w w:val="105"/>
        </w:rPr>
        <w:t> </w:t>
      </w:r>
      <w:r>
        <w:rPr>
          <w:color w:val="231F20"/>
          <w:spacing w:val="-2"/>
          <w:w w:val="105"/>
        </w:rPr>
        <w:t>of</w:t>
      </w:r>
      <w:r>
        <w:rPr>
          <w:color w:val="231F20"/>
          <w:spacing w:val="-13"/>
          <w:w w:val="105"/>
        </w:rPr>
        <w:t> </w:t>
      </w:r>
      <w:r>
        <w:rPr>
          <w:color w:val="231F20"/>
          <w:spacing w:val="-2"/>
          <w:w w:val="105"/>
        </w:rPr>
        <w:t>care </w:t>
      </w:r>
      <w:r>
        <w:rPr>
          <w:color w:val="231F20"/>
          <w:w w:val="105"/>
        </w:rPr>
        <w:t>for newly diagnosed persons.</w:t>
      </w:r>
    </w:p>
    <w:p>
      <w:pPr>
        <w:spacing w:line="252" w:lineRule="auto" w:before="122"/>
        <w:ind w:left="110" w:right="39" w:firstLine="0"/>
        <w:jc w:val="both"/>
        <w:rPr>
          <w:sz w:val="21"/>
        </w:rPr>
      </w:pPr>
      <w:r>
        <w:rPr>
          <w:i/>
          <w:color w:val="231F20"/>
          <w:sz w:val="21"/>
        </w:rPr>
        <w:t>The START (Strategic Timing of Anti- retroviral Treatment) study was the ﬁrst large, international, randomized clinical trial showing that earlier treatment can decrease</w:t>
      </w:r>
      <w:r>
        <w:rPr>
          <w:i/>
          <w:color w:val="231F20"/>
          <w:spacing w:val="-15"/>
          <w:sz w:val="21"/>
        </w:rPr>
        <w:t> </w:t>
      </w:r>
      <w:r>
        <w:rPr>
          <w:i/>
          <w:color w:val="231F20"/>
          <w:sz w:val="21"/>
        </w:rPr>
        <w:t>serious</w:t>
      </w:r>
      <w:r>
        <w:rPr>
          <w:i/>
          <w:color w:val="231F20"/>
          <w:spacing w:val="-15"/>
          <w:sz w:val="21"/>
        </w:rPr>
        <w:t> </w:t>
      </w:r>
      <w:r>
        <w:rPr>
          <w:i/>
          <w:color w:val="231F20"/>
          <w:sz w:val="21"/>
        </w:rPr>
        <w:t>AIDS</w:t>
      </w:r>
      <w:r>
        <w:rPr>
          <w:i/>
          <w:color w:val="231F20"/>
          <w:spacing w:val="-14"/>
          <w:sz w:val="21"/>
        </w:rPr>
        <w:t> </w:t>
      </w:r>
      <w:r>
        <w:rPr>
          <w:i/>
          <w:color w:val="231F20"/>
          <w:sz w:val="21"/>
        </w:rPr>
        <w:t>events</w:t>
      </w:r>
      <w:r>
        <w:rPr>
          <w:i/>
          <w:color w:val="231F20"/>
          <w:spacing w:val="-15"/>
          <w:sz w:val="21"/>
        </w:rPr>
        <w:t> </w:t>
      </w:r>
      <w:r>
        <w:rPr>
          <w:i/>
          <w:color w:val="231F20"/>
          <w:sz w:val="21"/>
        </w:rPr>
        <w:t>(tubercu- losis, Pneumocystis pneumonia, AIDS- related cancer) as well as serious non– </w:t>
      </w:r>
      <w:r>
        <w:rPr>
          <w:i/>
          <w:color w:val="231F20"/>
          <w:spacing w:val="-4"/>
          <w:sz w:val="21"/>
        </w:rPr>
        <w:t>AIDS-deﬁning</w:t>
      </w:r>
      <w:r>
        <w:rPr>
          <w:i/>
          <w:color w:val="231F20"/>
          <w:spacing w:val="-11"/>
          <w:sz w:val="21"/>
        </w:rPr>
        <w:t> </w:t>
      </w:r>
      <w:r>
        <w:rPr>
          <w:i/>
          <w:color w:val="231F20"/>
          <w:spacing w:val="-4"/>
          <w:sz w:val="21"/>
        </w:rPr>
        <w:t>events</w:t>
      </w:r>
      <w:r>
        <w:rPr>
          <w:i/>
          <w:color w:val="231F20"/>
          <w:spacing w:val="-11"/>
          <w:sz w:val="21"/>
        </w:rPr>
        <w:t> </w:t>
      </w:r>
      <w:r>
        <w:rPr>
          <w:i/>
          <w:color w:val="231F20"/>
          <w:spacing w:val="-4"/>
          <w:sz w:val="21"/>
        </w:rPr>
        <w:t>(unrelated</w:t>
      </w:r>
      <w:r>
        <w:rPr>
          <w:i/>
          <w:color w:val="231F20"/>
          <w:spacing w:val="-10"/>
          <w:sz w:val="21"/>
        </w:rPr>
        <w:t> </w:t>
      </w:r>
      <w:r>
        <w:rPr>
          <w:i/>
          <w:color w:val="231F20"/>
          <w:spacing w:val="-4"/>
          <w:sz w:val="21"/>
        </w:rPr>
        <w:t>cancers; </w:t>
      </w:r>
      <w:r>
        <w:rPr>
          <w:i/>
          <w:color w:val="231F20"/>
          <w:sz w:val="21"/>
        </w:rPr>
        <w:t>cardiovascular,</w:t>
      </w:r>
      <w:r>
        <w:rPr>
          <w:i/>
          <w:color w:val="231F20"/>
          <w:spacing w:val="-14"/>
          <w:sz w:val="21"/>
        </w:rPr>
        <w:t> </w:t>
      </w:r>
      <w:r>
        <w:rPr>
          <w:i/>
          <w:color w:val="231F20"/>
          <w:sz w:val="21"/>
        </w:rPr>
        <w:t>renal,</w:t>
      </w:r>
      <w:r>
        <w:rPr>
          <w:i/>
          <w:color w:val="231F20"/>
          <w:spacing w:val="-14"/>
          <w:sz w:val="21"/>
        </w:rPr>
        <w:t> </w:t>
      </w:r>
      <w:r>
        <w:rPr>
          <w:i/>
          <w:color w:val="231F20"/>
          <w:sz w:val="21"/>
        </w:rPr>
        <w:t>and</w:t>
      </w:r>
      <w:r>
        <w:rPr>
          <w:i/>
          <w:color w:val="231F20"/>
          <w:spacing w:val="-14"/>
          <w:sz w:val="21"/>
        </w:rPr>
        <w:t> </w:t>
      </w:r>
      <w:r>
        <w:rPr>
          <w:i/>
          <w:color w:val="231F20"/>
          <w:sz w:val="21"/>
        </w:rPr>
        <w:t>liver</w:t>
      </w:r>
      <w:r>
        <w:rPr>
          <w:i/>
          <w:color w:val="231F20"/>
          <w:spacing w:val="-14"/>
          <w:sz w:val="21"/>
        </w:rPr>
        <w:t> </w:t>
      </w:r>
      <w:r>
        <w:rPr>
          <w:i/>
          <w:color w:val="231F20"/>
          <w:sz w:val="21"/>
        </w:rPr>
        <w:t>disease) and</w:t>
      </w:r>
      <w:r>
        <w:rPr>
          <w:i/>
          <w:color w:val="231F20"/>
          <w:spacing w:val="-4"/>
          <w:sz w:val="21"/>
        </w:rPr>
        <w:t> </w:t>
      </w:r>
      <w:r>
        <w:rPr>
          <w:i/>
          <w:color w:val="231F20"/>
          <w:sz w:val="21"/>
        </w:rPr>
        <w:t>death</w:t>
      </w:r>
      <w:r>
        <w:rPr>
          <w:i/>
          <w:color w:val="231F20"/>
          <w:spacing w:val="-3"/>
          <w:sz w:val="21"/>
        </w:rPr>
        <w:t> </w:t>
      </w:r>
      <w:r>
        <w:rPr>
          <w:i/>
          <w:color w:val="231F20"/>
          <w:sz w:val="21"/>
        </w:rPr>
        <w:t>(48)</w:t>
      </w:r>
      <w:r>
        <w:rPr>
          <w:color w:val="231F20"/>
          <w:sz w:val="21"/>
        </w:rPr>
        <w:t>.</w:t>
      </w:r>
    </w:p>
    <w:p>
      <w:pPr>
        <w:pStyle w:val="BodyText"/>
        <w:spacing w:line="252" w:lineRule="auto" w:before="120"/>
        <w:ind w:left="110" w:right="38"/>
        <w:jc w:val="both"/>
      </w:pPr>
      <w:r>
        <w:rPr>
          <w:color w:val="231F20"/>
        </w:rPr>
        <w:t>The</w:t>
      </w:r>
      <w:r>
        <w:rPr>
          <w:color w:val="231F20"/>
          <w:spacing w:val="-4"/>
        </w:rPr>
        <w:t> </w:t>
      </w:r>
      <w:r>
        <w:rPr>
          <w:color w:val="231F20"/>
        </w:rPr>
        <w:t>cornerstone</w:t>
      </w:r>
      <w:r>
        <w:rPr>
          <w:color w:val="231F20"/>
          <w:spacing w:val="-5"/>
        </w:rPr>
        <w:t> </w:t>
      </w:r>
      <w:r>
        <w:rPr>
          <w:color w:val="231F20"/>
        </w:rPr>
        <w:t>of</w:t>
      </w:r>
      <w:r>
        <w:rPr>
          <w:color w:val="231F20"/>
          <w:spacing w:val="-4"/>
        </w:rPr>
        <w:t> </w:t>
      </w:r>
      <w:r>
        <w:rPr>
          <w:color w:val="231F20"/>
        </w:rPr>
        <w:t>treatment</w:t>
      </w:r>
      <w:r>
        <w:rPr>
          <w:color w:val="231F20"/>
          <w:spacing w:val="-2"/>
        </w:rPr>
        <w:t> </w:t>
      </w:r>
      <w:r>
        <w:rPr>
          <w:color w:val="231F20"/>
        </w:rPr>
        <w:t>is</w:t>
      </w:r>
      <w:r>
        <w:rPr>
          <w:color w:val="231F20"/>
          <w:spacing w:val="-4"/>
        </w:rPr>
        <w:t> </w:t>
      </w:r>
      <w:r>
        <w:rPr>
          <w:color w:val="231F20"/>
        </w:rPr>
        <w:t>the</w:t>
      </w:r>
      <w:r>
        <w:rPr>
          <w:color w:val="231F20"/>
          <w:spacing w:val="-2"/>
        </w:rPr>
        <w:t> </w:t>
      </w:r>
      <w:r>
        <w:rPr>
          <w:color w:val="231F20"/>
        </w:rPr>
        <w:t>use </w:t>
      </w:r>
      <w:r>
        <w:rPr>
          <w:color w:val="231F20"/>
          <w:w w:val="105"/>
        </w:rPr>
        <w:t>of</w:t>
      </w:r>
      <w:r>
        <w:rPr>
          <w:color w:val="231F20"/>
          <w:spacing w:val="-5"/>
          <w:w w:val="105"/>
        </w:rPr>
        <w:t> </w:t>
      </w:r>
      <w:r>
        <w:rPr>
          <w:color w:val="231F20"/>
          <w:w w:val="105"/>
        </w:rPr>
        <w:t>multiple</w:t>
      </w:r>
      <w:r>
        <w:rPr>
          <w:color w:val="231F20"/>
          <w:spacing w:val="-6"/>
          <w:w w:val="105"/>
        </w:rPr>
        <w:t> </w:t>
      </w:r>
      <w:r>
        <w:rPr>
          <w:color w:val="231F20"/>
          <w:w w:val="105"/>
        </w:rPr>
        <w:t>agents</w:t>
      </w:r>
      <w:r>
        <w:rPr>
          <w:color w:val="231F20"/>
          <w:spacing w:val="-6"/>
          <w:w w:val="105"/>
        </w:rPr>
        <w:t> </w:t>
      </w:r>
      <w:r>
        <w:rPr>
          <w:color w:val="231F20"/>
          <w:w w:val="105"/>
        </w:rPr>
        <w:t>directed</w:t>
      </w:r>
      <w:r>
        <w:rPr>
          <w:color w:val="231F20"/>
          <w:spacing w:val="-8"/>
          <w:w w:val="105"/>
        </w:rPr>
        <w:t> </w:t>
      </w:r>
      <w:r>
        <w:rPr>
          <w:color w:val="231F20"/>
          <w:w w:val="105"/>
        </w:rPr>
        <w:t>at</w:t>
      </w:r>
      <w:r>
        <w:rPr>
          <w:color w:val="231F20"/>
          <w:spacing w:val="-6"/>
          <w:w w:val="105"/>
        </w:rPr>
        <w:t> </w:t>
      </w:r>
      <w:r>
        <w:rPr>
          <w:color w:val="231F20"/>
          <w:w w:val="105"/>
        </w:rPr>
        <w:t>different steps</w:t>
      </w:r>
      <w:r>
        <w:rPr>
          <w:color w:val="231F20"/>
          <w:w w:val="105"/>
        </w:rPr>
        <w:t> in</w:t>
      </w:r>
      <w:r>
        <w:rPr>
          <w:color w:val="231F20"/>
          <w:w w:val="105"/>
        </w:rPr>
        <w:t> the</w:t>
      </w:r>
      <w:r>
        <w:rPr>
          <w:color w:val="231F20"/>
          <w:w w:val="105"/>
        </w:rPr>
        <w:t> HIV</w:t>
      </w:r>
      <w:r>
        <w:rPr>
          <w:color w:val="231F20"/>
          <w:w w:val="105"/>
        </w:rPr>
        <w:t> life</w:t>
      </w:r>
      <w:r>
        <w:rPr>
          <w:color w:val="231F20"/>
          <w:w w:val="105"/>
        </w:rPr>
        <w:t> cycle</w:t>
      </w:r>
      <w:r>
        <w:rPr>
          <w:color w:val="231F20"/>
          <w:w w:val="105"/>
        </w:rPr>
        <w:t> to</w:t>
      </w:r>
      <w:r>
        <w:rPr>
          <w:color w:val="231F20"/>
          <w:w w:val="105"/>
        </w:rPr>
        <w:t> increase </w:t>
      </w:r>
      <w:r>
        <w:rPr>
          <w:color w:val="231F20"/>
          <w:spacing w:val="-2"/>
          <w:w w:val="105"/>
        </w:rPr>
        <w:t>the</w:t>
      </w:r>
      <w:r>
        <w:rPr>
          <w:color w:val="231F20"/>
          <w:spacing w:val="-14"/>
          <w:w w:val="105"/>
        </w:rPr>
        <w:t> </w:t>
      </w:r>
      <w:r>
        <w:rPr>
          <w:color w:val="231F20"/>
          <w:spacing w:val="-2"/>
          <w:w w:val="105"/>
        </w:rPr>
        <w:t>effectiveness</w:t>
      </w:r>
      <w:r>
        <w:rPr>
          <w:color w:val="231F20"/>
          <w:spacing w:val="-11"/>
          <w:w w:val="105"/>
        </w:rPr>
        <w:t> </w:t>
      </w:r>
      <w:r>
        <w:rPr>
          <w:color w:val="231F20"/>
          <w:spacing w:val="-2"/>
          <w:w w:val="105"/>
        </w:rPr>
        <w:t>of</w:t>
      </w:r>
      <w:r>
        <w:rPr>
          <w:color w:val="231F20"/>
          <w:spacing w:val="-12"/>
          <w:w w:val="105"/>
        </w:rPr>
        <w:t> </w:t>
      </w:r>
      <w:r>
        <w:rPr>
          <w:color w:val="231F20"/>
          <w:spacing w:val="-2"/>
          <w:w w:val="105"/>
        </w:rPr>
        <w:t>treatment</w:t>
      </w:r>
      <w:r>
        <w:rPr>
          <w:color w:val="231F20"/>
          <w:spacing w:val="-11"/>
          <w:w w:val="105"/>
        </w:rPr>
        <w:t> </w:t>
      </w:r>
      <w:r>
        <w:rPr>
          <w:color w:val="231F20"/>
          <w:spacing w:val="-2"/>
          <w:w w:val="105"/>
        </w:rPr>
        <w:t>and</w:t>
      </w:r>
      <w:r>
        <w:rPr>
          <w:color w:val="231F20"/>
          <w:spacing w:val="-13"/>
          <w:w w:val="105"/>
        </w:rPr>
        <w:t> </w:t>
      </w:r>
      <w:r>
        <w:rPr>
          <w:color w:val="231F20"/>
          <w:spacing w:val="-2"/>
          <w:w w:val="105"/>
        </w:rPr>
        <w:t>pre- </w:t>
      </w:r>
      <w:r>
        <w:rPr>
          <w:color w:val="231F20"/>
        </w:rPr>
        <w:t>vent</w:t>
      </w:r>
      <w:r>
        <w:rPr>
          <w:color w:val="231F20"/>
          <w:spacing w:val="42"/>
        </w:rPr>
        <w:t>  </w:t>
      </w:r>
      <w:r>
        <w:rPr>
          <w:color w:val="231F20"/>
        </w:rPr>
        <w:t>the</w:t>
      </w:r>
      <w:r>
        <w:rPr>
          <w:color w:val="231F20"/>
          <w:spacing w:val="43"/>
        </w:rPr>
        <w:t>  </w:t>
      </w:r>
      <w:r>
        <w:rPr>
          <w:color w:val="231F20"/>
        </w:rPr>
        <w:t>emergence</w:t>
      </w:r>
      <w:r>
        <w:rPr>
          <w:color w:val="231F20"/>
          <w:spacing w:val="42"/>
        </w:rPr>
        <w:t>  </w:t>
      </w:r>
      <w:r>
        <w:rPr>
          <w:color w:val="231F20"/>
        </w:rPr>
        <w:t>of</w:t>
      </w:r>
      <w:r>
        <w:rPr>
          <w:color w:val="231F20"/>
          <w:spacing w:val="42"/>
        </w:rPr>
        <w:t>  </w:t>
      </w:r>
      <w:r>
        <w:rPr>
          <w:color w:val="231F20"/>
          <w:spacing w:val="-2"/>
        </w:rPr>
        <w:t>resistance</w:t>
      </w:r>
    </w:p>
    <w:p>
      <w:pPr>
        <w:spacing w:line="240" w:lineRule="auto" w:before="0"/>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pPr>
    </w:p>
    <w:p>
      <w:pPr>
        <w:pStyle w:val="BodyText"/>
        <w:spacing w:line="252" w:lineRule="auto"/>
        <w:ind w:left="110" w:right="985"/>
        <w:jc w:val="both"/>
      </w:pPr>
      <w:r>
        <w:rPr>
          <w:color w:val="231F20"/>
        </w:rPr>
        <w:t>mutations. Typically, this involves a combination of 2 or 3 drugs from at least</w:t>
      </w:r>
      <w:r>
        <w:rPr>
          <w:color w:val="231F20"/>
          <w:spacing w:val="-7"/>
        </w:rPr>
        <w:t> </w:t>
      </w:r>
      <w:r>
        <w:rPr>
          <w:color w:val="231F20"/>
        </w:rPr>
        <w:t>2</w:t>
      </w:r>
      <w:r>
        <w:rPr>
          <w:color w:val="231F20"/>
          <w:spacing w:val="-7"/>
        </w:rPr>
        <w:t> </w:t>
      </w:r>
      <w:r>
        <w:rPr>
          <w:color w:val="231F20"/>
        </w:rPr>
        <w:t>of</w:t>
      </w:r>
      <w:r>
        <w:rPr>
          <w:color w:val="231F20"/>
          <w:spacing w:val="-7"/>
        </w:rPr>
        <w:t> </w:t>
      </w:r>
      <w:r>
        <w:rPr>
          <w:color w:val="231F20"/>
        </w:rPr>
        <w:t>7</w:t>
      </w:r>
      <w:r>
        <w:rPr>
          <w:color w:val="231F20"/>
          <w:spacing w:val="-7"/>
        </w:rPr>
        <w:t> </w:t>
      </w:r>
      <w:r>
        <w:rPr>
          <w:color w:val="231F20"/>
        </w:rPr>
        <w:t>classes.</w:t>
      </w:r>
      <w:r>
        <w:rPr>
          <w:color w:val="231F20"/>
          <w:spacing w:val="-7"/>
        </w:rPr>
        <w:t> </w:t>
      </w:r>
      <w:r>
        <w:rPr>
          <w:color w:val="231F20"/>
        </w:rPr>
        <w:t>Maximum</w:t>
      </w:r>
      <w:r>
        <w:rPr>
          <w:color w:val="231F20"/>
          <w:spacing w:val="-7"/>
        </w:rPr>
        <w:t> </w:t>
      </w:r>
      <w:r>
        <w:rPr>
          <w:color w:val="231F20"/>
        </w:rPr>
        <w:t>suppres- sion of virus replication to undetectable levels (“virologic success”) in a treat- ment-naive patient usually occurs in</w:t>
      </w:r>
      <w:r>
        <w:rPr>
          <w:color w:val="231F20"/>
          <w:spacing w:val="80"/>
        </w:rPr>
        <w:t> </w:t>
      </w:r>
      <w:r>
        <w:rPr>
          <w:color w:val="231F20"/>
        </w:rPr>
        <w:t>the ﬁrst 4 to 24 weeks of treatment. Predictors of virologic success include regimen potency, lower baseline viral load, higher baseline CD4 cell count, rapid response of viremia to treatment, adherence</w:t>
      </w:r>
      <w:r>
        <w:rPr>
          <w:color w:val="231F20"/>
          <w:spacing w:val="40"/>
        </w:rPr>
        <w:t> </w:t>
      </w:r>
      <w:r>
        <w:rPr>
          <w:color w:val="231F20"/>
        </w:rPr>
        <w:t>to</w:t>
      </w:r>
      <w:r>
        <w:rPr>
          <w:color w:val="231F20"/>
          <w:spacing w:val="40"/>
        </w:rPr>
        <w:t> </w:t>
      </w:r>
      <w:r>
        <w:rPr>
          <w:color w:val="231F20"/>
        </w:rPr>
        <w:t>therapy,</w:t>
      </w:r>
      <w:r>
        <w:rPr>
          <w:color w:val="231F20"/>
          <w:spacing w:val="40"/>
        </w:rPr>
        <w:t> </w:t>
      </w:r>
      <w:r>
        <w:rPr>
          <w:color w:val="231F20"/>
        </w:rPr>
        <w:t>and</w:t>
      </w:r>
      <w:r>
        <w:rPr>
          <w:color w:val="231F20"/>
          <w:spacing w:val="40"/>
        </w:rPr>
        <w:t> </w:t>
      </w:r>
      <w:r>
        <w:rPr>
          <w:color w:val="231F20"/>
        </w:rPr>
        <w:t>absence</w:t>
      </w:r>
      <w:r>
        <w:rPr>
          <w:color w:val="231F20"/>
          <w:spacing w:val="40"/>
        </w:rPr>
        <w:t> </w:t>
      </w:r>
      <w:r>
        <w:rPr>
          <w:color w:val="231F20"/>
        </w:rPr>
        <w:t>of an opportunistic infection (24). The vast majority of patients can achieve this</w:t>
      </w:r>
      <w:r>
        <w:rPr>
          <w:color w:val="231F20"/>
          <w:spacing w:val="-10"/>
        </w:rPr>
        <w:t> </w:t>
      </w:r>
      <w:r>
        <w:rPr>
          <w:color w:val="231F20"/>
        </w:rPr>
        <w:t>goal,</w:t>
      </w:r>
      <w:r>
        <w:rPr>
          <w:color w:val="231F20"/>
          <w:spacing w:val="-10"/>
        </w:rPr>
        <w:t> </w:t>
      </w:r>
      <w:r>
        <w:rPr>
          <w:color w:val="231F20"/>
        </w:rPr>
        <w:t>although</w:t>
      </w:r>
      <w:r>
        <w:rPr>
          <w:color w:val="231F20"/>
          <w:spacing w:val="-11"/>
        </w:rPr>
        <w:t> </w:t>
      </w:r>
      <w:r>
        <w:rPr>
          <w:color w:val="231F20"/>
        </w:rPr>
        <w:t>success</w:t>
      </w:r>
      <w:r>
        <w:rPr>
          <w:color w:val="231F20"/>
          <w:spacing w:val="-13"/>
        </w:rPr>
        <w:t> </w:t>
      </w:r>
      <w:r>
        <w:rPr>
          <w:color w:val="231F20"/>
        </w:rPr>
        <w:t>rates</w:t>
      </w:r>
      <w:r>
        <w:rPr>
          <w:color w:val="231F20"/>
          <w:spacing w:val="-10"/>
        </w:rPr>
        <w:t> </w:t>
      </w:r>
      <w:r>
        <w:rPr>
          <w:color w:val="231F20"/>
        </w:rPr>
        <w:t>in</w:t>
      </w:r>
      <w:r>
        <w:rPr>
          <w:color w:val="231F20"/>
          <w:spacing w:val="-11"/>
        </w:rPr>
        <w:t> </w:t>
      </w:r>
      <w:r>
        <w:rPr>
          <w:color w:val="231F20"/>
        </w:rPr>
        <w:t>clin- ical</w:t>
      </w:r>
      <w:r>
        <w:rPr>
          <w:color w:val="231F20"/>
          <w:spacing w:val="40"/>
        </w:rPr>
        <w:t> </w:t>
      </w:r>
      <w:r>
        <w:rPr>
          <w:color w:val="231F20"/>
        </w:rPr>
        <w:t>practice</w:t>
      </w:r>
      <w:r>
        <w:rPr>
          <w:color w:val="231F20"/>
          <w:spacing w:val="40"/>
        </w:rPr>
        <w:t> </w:t>
      </w:r>
      <w:r>
        <w:rPr>
          <w:color w:val="231F20"/>
        </w:rPr>
        <w:t>tend</w:t>
      </w:r>
      <w:r>
        <w:rPr>
          <w:color w:val="231F20"/>
          <w:spacing w:val="40"/>
        </w:rPr>
        <w:t> </w:t>
      </w:r>
      <w:r>
        <w:rPr>
          <w:color w:val="231F20"/>
        </w:rPr>
        <w:t>to</w:t>
      </w:r>
      <w:r>
        <w:rPr>
          <w:color w:val="231F20"/>
          <w:spacing w:val="40"/>
        </w:rPr>
        <w:t> </w:t>
      </w:r>
      <w:r>
        <w:rPr>
          <w:color w:val="231F20"/>
        </w:rPr>
        <w:t>be</w:t>
      </w:r>
      <w:r>
        <w:rPr>
          <w:color w:val="231F20"/>
          <w:spacing w:val="40"/>
        </w:rPr>
        <w:t> </w:t>
      </w:r>
      <w:r>
        <w:rPr>
          <w:color w:val="231F20"/>
        </w:rPr>
        <w:t>lower</w:t>
      </w:r>
      <w:r>
        <w:rPr>
          <w:color w:val="231F20"/>
          <w:spacing w:val="40"/>
        </w:rPr>
        <w:t> </w:t>
      </w:r>
      <w:r>
        <w:rPr>
          <w:color w:val="231F20"/>
        </w:rPr>
        <w:t>than</w:t>
      </w:r>
      <w:r>
        <w:rPr>
          <w:color w:val="231F20"/>
          <w:spacing w:val="40"/>
        </w:rPr>
        <w:t> </w:t>
      </w:r>
      <w:r>
        <w:rPr>
          <w:color w:val="231F20"/>
        </w:rPr>
        <w:t>the 85% to 90% rate seen in clinical tri- als. “Virologic failure” is deﬁned as repeated viral loads greater than 200 copies/mL; repeated measures are key </w:t>
      </w:r>
      <w:r>
        <w:rPr>
          <w:color w:val="231F20"/>
          <w:spacing w:val="-2"/>
        </w:rPr>
        <w:t>in</w:t>
      </w:r>
      <w:r>
        <w:rPr>
          <w:color w:val="231F20"/>
          <w:spacing w:val="-7"/>
        </w:rPr>
        <w:t> </w:t>
      </w:r>
      <w:r>
        <w:rPr>
          <w:color w:val="231F20"/>
          <w:spacing w:val="-2"/>
        </w:rPr>
        <w:t>determining</w:t>
      </w:r>
      <w:r>
        <w:rPr>
          <w:color w:val="231F20"/>
          <w:spacing w:val="-8"/>
        </w:rPr>
        <w:t> </w:t>
      </w:r>
      <w:r>
        <w:rPr>
          <w:color w:val="231F20"/>
          <w:spacing w:val="-2"/>
        </w:rPr>
        <w:t>treatment</w:t>
      </w:r>
      <w:r>
        <w:rPr>
          <w:color w:val="231F20"/>
          <w:spacing w:val="-7"/>
        </w:rPr>
        <w:t> </w:t>
      </w:r>
      <w:r>
        <w:rPr>
          <w:color w:val="231F20"/>
          <w:spacing w:val="-2"/>
        </w:rPr>
        <w:t>failure</w:t>
      </w:r>
      <w:r>
        <w:rPr>
          <w:color w:val="231F20"/>
          <w:spacing w:val="-7"/>
        </w:rPr>
        <w:t> </w:t>
      </w:r>
      <w:r>
        <w:rPr>
          <w:color w:val="231F20"/>
          <w:spacing w:val="-2"/>
        </w:rPr>
        <w:t>because </w:t>
      </w:r>
      <w:r>
        <w:rPr>
          <w:color w:val="231F20"/>
        </w:rPr>
        <w:t>some patients may have transient viral load</w:t>
      </w:r>
      <w:r>
        <w:rPr>
          <w:color w:val="231F20"/>
          <w:spacing w:val="-9"/>
        </w:rPr>
        <w:t> </w:t>
      </w:r>
      <w:r>
        <w:rPr>
          <w:color w:val="231F20"/>
        </w:rPr>
        <w:t>increases,</w:t>
      </w:r>
      <w:r>
        <w:rPr>
          <w:color w:val="231F20"/>
          <w:spacing w:val="-8"/>
        </w:rPr>
        <w:t> </w:t>
      </w:r>
      <w:r>
        <w:rPr>
          <w:color w:val="231F20"/>
        </w:rPr>
        <w:t>known</w:t>
      </w:r>
      <w:r>
        <w:rPr>
          <w:color w:val="231F20"/>
          <w:spacing w:val="-8"/>
        </w:rPr>
        <w:t> </w:t>
      </w:r>
      <w:r>
        <w:rPr>
          <w:color w:val="231F20"/>
        </w:rPr>
        <w:t>as</w:t>
      </w:r>
      <w:r>
        <w:rPr>
          <w:color w:val="231F20"/>
          <w:spacing w:val="-8"/>
        </w:rPr>
        <w:t> </w:t>
      </w:r>
      <w:r>
        <w:rPr>
          <w:color w:val="231F20"/>
        </w:rPr>
        <w:t>“blips.”</w:t>
      </w:r>
      <w:r>
        <w:rPr>
          <w:color w:val="231F20"/>
          <w:spacing w:val="-8"/>
        </w:rPr>
        <w:t> </w:t>
      </w:r>
      <w:r>
        <w:rPr>
          <w:color w:val="231F20"/>
        </w:rPr>
        <w:t>These patients may then resuppress without </w:t>
      </w:r>
      <w:r>
        <w:rPr>
          <w:color w:val="231F20"/>
          <w:spacing w:val="-6"/>
        </w:rPr>
        <w:t>any clinical consequences, resistance de- </w:t>
      </w:r>
      <w:r>
        <w:rPr>
          <w:color w:val="231F20"/>
          <w:spacing w:val="-2"/>
        </w:rPr>
        <w:t>velopment,</w:t>
      </w:r>
      <w:r>
        <w:rPr>
          <w:color w:val="231F20"/>
          <w:spacing w:val="-11"/>
        </w:rPr>
        <w:t> </w:t>
      </w:r>
      <w:r>
        <w:rPr>
          <w:color w:val="231F20"/>
          <w:spacing w:val="-2"/>
        </w:rPr>
        <w:t>or</w:t>
      </w:r>
      <w:r>
        <w:rPr>
          <w:color w:val="231F20"/>
          <w:spacing w:val="-12"/>
        </w:rPr>
        <w:t> </w:t>
      </w:r>
      <w:r>
        <w:rPr>
          <w:color w:val="231F20"/>
          <w:spacing w:val="-2"/>
        </w:rPr>
        <w:t>change</w:t>
      </w:r>
      <w:r>
        <w:rPr>
          <w:color w:val="231F20"/>
          <w:spacing w:val="-12"/>
        </w:rPr>
        <w:t> </w:t>
      </w:r>
      <w:r>
        <w:rPr>
          <w:color w:val="231F20"/>
          <w:spacing w:val="-2"/>
        </w:rPr>
        <w:t>in</w:t>
      </w:r>
      <w:r>
        <w:rPr>
          <w:color w:val="231F20"/>
          <w:spacing w:val="-12"/>
        </w:rPr>
        <w:t> </w:t>
      </w:r>
      <w:r>
        <w:rPr>
          <w:color w:val="231F20"/>
          <w:spacing w:val="-2"/>
        </w:rPr>
        <w:t>ART.</w:t>
      </w:r>
      <w:r>
        <w:rPr>
          <w:color w:val="231F20"/>
          <w:spacing w:val="-11"/>
        </w:rPr>
        <w:t> </w:t>
      </w:r>
      <w:r>
        <w:rPr>
          <w:color w:val="231F20"/>
          <w:spacing w:val="-2"/>
        </w:rPr>
        <w:t>Most</w:t>
      </w:r>
      <w:r>
        <w:rPr>
          <w:color w:val="231F20"/>
          <w:spacing w:val="-12"/>
        </w:rPr>
        <w:t> </w:t>
      </w:r>
      <w:r>
        <w:rPr>
          <w:color w:val="231F20"/>
          <w:spacing w:val="-2"/>
        </w:rPr>
        <w:t>blips </w:t>
      </w:r>
      <w:r>
        <w:rPr>
          <w:color w:val="231F20"/>
        </w:rPr>
        <w:t>are small (50 to 500 copies/mL), and studies</w:t>
      </w:r>
      <w:r>
        <w:rPr>
          <w:color w:val="231F20"/>
          <w:spacing w:val="-13"/>
        </w:rPr>
        <w:t> </w:t>
      </w:r>
      <w:r>
        <w:rPr>
          <w:color w:val="231F20"/>
        </w:rPr>
        <w:t>have</w:t>
      </w:r>
      <w:r>
        <w:rPr>
          <w:color w:val="231F20"/>
          <w:spacing w:val="-13"/>
        </w:rPr>
        <w:t> </w:t>
      </w:r>
      <w:r>
        <w:rPr>
          <w:color w:val="231F20"/>
        </w:rPr>
        <w:t>reported</w:t>
      </w:r>
      <w:r>
        <w:rPr>
          <w:color w:val="231F20"/>
          <w:spacing w:val="-13"/>
        </w:rPr>
        <w:t> </w:t>
      </w:r>
      <w:r>
        <w:rPr>
          <w:color w:val="231F20"/>
        </w:rPr>
        <w:t>that</w:t>
      </w:r>
      <w:r>
        <w:rPr>
          <w:color w:val="231F20"/>
          <w:spacing w:val="-13"/>
        </w:rPr>
        <w:t> </w:t>
      </w:r>
      <w:r>
        <w:rPr>
          <w:color w:val="231F20"/>
        </w:rPr>
        <w:t>they</w:t>
      </w:r>
      <w:r>
        <w:rPr>
          <w:color w:val="231F20"/>
          <w:spacing w:val="-13"/>
        </w:rPr>
        <w:t> </w:t>
      </w:r>
      <w:r>
        <w:rPr>
          <w:color w:val="231F20"/>
        </w:rPr>
        <w:t>are</w:t>
      </w:r>
      <w:r>
        <w:rPr>
          <w:color w:val="231F20"/>
          <w:spacing w:val="-13"/>
        </w:rPr>
        <w:t> </w:t>
      </w:r>
      <w:r>
        <w:rPr>
          <w:color w:val="231F20"/>
        </w:rPr>
        <w:t>rela- tively</w:t>
      </w:r>
      <w:r>
        <w:rPr>
          <w:color w:val="231F20"/>
          <w:spacing w:val="-15"/>
        </w:rPr>
        <w:t> </w:t>
      </w:r>
      <w:r>
        <w:rPr>
          <w:color w:val="231F20"/>
        </w:rPr>
        <w:t>common,</w:t>
      </w:r>
      <w:r>
        <w:rPr>
          <w:color w:val="231F20"/>
          <w:spacing w:val="-14"/>
        </w:rPr>
        <w:t> </w:t>
      </w:r>
      <w:r>
        <w:rPr>
          <w:color w:val="231F20"/>
        </w:rPr>
        <w:t>occurring</w:t>
      </w:r>
      <w:r>
        <w:rPr>
          <w:color w:val="231F20"/>
          <w:spacing w:val="-15"/>
        </w:rPr>
        <w:t> </w:t>
      </w:r>
      <w:r>
        <w:rPr>
          <w:color w:val="231F20"/>
        </w:rPr>
        <w:t>in</w:t>
      </w:r>
      <w:r>
        <w:rPr>
          <w:color w:val="231F20"/>
          <w:spacing w:val="-14"/>
        </w:rPr>
        <w:t> </w:t>
      </w:r>
      <w:r>
        <w:rPr>
          <w:color w:val="231F20"/>
        </w:rPr>
        <w:t>20%</w:t>
      </w:r>
      <w:r>
        <w:rPr>
          <w:color w:val="231F20"/>
          <w:spacing w:val="-14"/>
        </w:rPr>
        <w:t> </w:t>
      </w:r>
      <w:r>
        <w:rPr>
          <w:color w:val="231F20"/>
        </w:rPr>
        <w:t>to</w:t>
      </w:r>
      <w:r>
        <w:rPr>
          <w:color w:val="231F20"/>
          <w:spacing w:val="-15"/>
        </w:rPr>
        <w:t> </w:t>
      </w:r>
      <w:r>
        <w:rPr>
          <w:color w:val="231F20"/>
        </w:rPr>
        <w:t>60% of patients (49, 50).</w:t>
      </w:r>
    </w:p>
    <w:p>
      <w:pPr>
        <w:pStyle w:val="BodyText"/>
        <w:spacing w:line="252" w:lineRule="auto" w:before="108"/>
        <w:ind w:left="110" w:right="986"/>
        <w:jc w:val="both"/>
      </w:pPr>
      <w:r>
        <w:rPr>
          <w:color w:val="231F20"/>
          <w:w w:val="105"/>
        </w:rPr>
        <w:t>Drug–drug</w:t>
      </w:r>
      <w:r>
        <w:rPr>
          <w:color w:val="231F20"/>
          <w:spacing w:val="-15"/>
          <w:w w:val="105"/>
        </w:rPr>
        <w:t> </w:t>
      </w:r>
      <w:r>
        <w:rPr>
          <w:color w:val="231F20"/>
          <w:w w:val="105"/>
        </w:rPr>
        <w:t>interactions</w:t>
      </w:r>
      <w:r>
        <w:rPr>
          <w:color w:val="231F20"/>
          <w:spacing w:val="-14"/>
          <w:w w:val="105"/>
        </w:rPr>
        <w:t> </w:t>
      </w:r>
      <w:r>
        <w:rPr>
          <w:color w:val="231F20"/>
          <w:w w:val="105"/>
        </w:rPr>
        <w:t>are</w:t>
      </w:r>
      <w:r>
        <w:rPr>
          <w:color w:val="231F20"/>
          <w:spacing w:val="-13"/>
          <w:w w:val="105"/>
        </w:rPr>
        <w:t> </w:t>
      </w:r>
      <w:r>
        <w:rPr>
          <w:color w:val="231F20"/>
          <w:w w:val="105"/>
        </w:rPr>
        <w:t>a</w:t>
      </w:r>
      <w:r>
        <w:rPr>
          <w:color w:val="231F20"/>
          <w:spacing w:val="-13"/>
          <w:w w:val="105"/>
        </w:rPr>
        <w:t> </w:t>
      </w:r>
      <w:r>
        <w:rPr>
          <w:color w:val="231F20"/>
          <w:w w:val="105"/>
        </w:rPr>
        <w:t>common </w:t>
      </w:r>
      <w:r>
        <w:rPr>
          <w:color w:val="231F20"/>
          <w:spacing w:val="-2"/>
          <w:w w:val="105"/>
        </w:rPr>
        <w:t>clinical</w:t>
      </w:r>
      <w:r>
        <w:rPr>
          <w:color w:val="231F20"/>
          <w:spacing w:val="-14"/>
          <w:w w:val="105"/>
        </w:rPr>
        <w:t> </w:t>
      </w:r>
      <w:r>
        <w:rPr>
          <w:color w:val="231F20"/>
          <w:spacing w:val="-2"/>
          <w:w w:val="105"/>
        </w:rPr>
        <w:t>issue</w:t>
      </w:r>
      <w:r>
        <w:rPr>
          <w:color w:val="231F20"/>
          <w:spacing w:val="-13"/>
          <w:w w:val="105"/>
        </w:rPr>
        <w:t> </w:t>
      </w:r>
      <w:r>
        <w:rPr>
          <w:color w:val="231F20"/>
          <w:spacing w:val="-2"/>
          <w:w w:val="105"/>
        </w:rPr>
        <w:t>but</w:t>
      </w:r>
      <w:r>
        <w:rPr>
          <w:color w:val="231F20"/>
          <w:spacing w:val="-13"/>
          <w:w w:val="105"/>
        </w:rPr>
        <w:t> </w:t>
      </w:r>
      <w:r>
        <w:rPr>
          <w:color w:val="231F20"/>
          <w:spacing w:val="-2"/>
          <w:w w:val="105"/>
        </w:rPr>
        <w:t>are</w:t>
      </w:r>
      <w:r>
        <w:rPr>
          <w:color w:val="231F20"/>
          <w:spacing w:val="-14"/>
          <w:w w:val="105"/>
        </w:rPr>
        <w:t> </w:t>
      </w:r>
      <w:r>
        <w:rPr>
          <w:color w:val="231F20"/>
          <w:spacing w:val="-2"/>
          <w:w w:val="105"/>
        </w:rPr>
        <w:t>often</w:t>
      </w:r>
      <w:r>
        <w:rPr>
          <w:color w:val="231F20"/>
          <w:spacing w:val="-13"/>
          <w:w w:val="105"/>
        </w:rPr>
        <w:t> </w:t>
      </w:r>
      <w:r>
        <w:rPr>
          <w:color w:val="231F20"/>
          <w:spacing w:val="-2"/>
          <w:w w:val="105"/>
        </w:rPr>
        <w:t>underrecog- </w:t>
      </w:r>
      <w:r>
        <w:rPr>
          <w:color w:val="231F20"/>
          <w:w w:val="105"/>
        </w:rPr>
        <w:t>nized.</w:t>
      </w:r>
      <w:r>
        <w:rPr>
          <w:color w:val="231F20"/>
          <w:spacing w:val="44"/>
          <w:w w:val="105"/>
        </w:rPr>
        <w:t> </w:t>
      </w:r>
      <w:r>
        <w:rPr>
          <w:color w:val="231F20"/>
          <w:w w:val="105"/>
        </w:rPr>
        <w:t>As</w:t>
      </w:r>
      <w:r>
        <w:rPr>
          <w:color w:val="231F20"/>
          <w:spacing w:val="43"/>
          <w:w w:val="105"/>
        </w:rPr>
        <w:t> </w:t>
      </w:r>
      <w:r>
        <w:rPr>
          <w:color w:val="231F20"/>
          <w:w w:val="105"/>
        </w:rPr>
        <w:t>infected</w:t>
      </w:r>
      <w:r>
        <w:rPr>
          <w:color w:val="231F20"/>
          <w:spacing w:val="45"/>
          <w:w w:val="105"/>
        </w:rPr>
        <w:t> </w:t>
      </w:r>
      <w:r>
        <w:rPr>
          <w:color w:val="231F20"/>
          <w:w w:val="105"/>
        </w:rPr>
        <w:t>persons</w:t>
      </w:r>
      <w:r>
        <w:rPr>
          <w:color w:val="231F20"/>
          <w:spacing w:val="43"/>
          <w:w w:val="105"/>
        </w:rPr>
        <w:t> </w:t>
      </w:r>
      <w:r>
        <w:rPr>
          <w:color w:val="231F20"/>
          <w:w w:val="105"/>
        </w:rPr>
        <w:t>age</w:t>
      </w:r>
      <w:r>
        <w:rPr>
          <w:color w:val="231F20"/>
          <w:spacing w:val="45"/>
          <w:w w:val="105"/>
        </w:rPr>
        <w:t> </w:t>
      </w:r>
      <w:r>
        <w:rPr>
          <w:color w:val="231F20"/>
          <w:spacing w:val="-5"/>
          <w:w w:val="105"/>
        </w:rPr>
        <w:t>and</w:t>
      </w:r>
    </w:p>
    <w:p>
      <w:pPr>
        <w:spacing w:after="0" w:line="252" w:lineRule="auto"/>
        <w:jc w:val="both"/>
        <w:sectPr>
          <w:type w:val="continuous"/>
          <w:pgSz w:w="12240" w:h="15930"/>
          <w:pgMar w:header="0" w:footer="43" w:top="740" w:bottom="240" w:left="700" w:right="460"/>
          <w:cols w:num="3" w:equalWidth="0">
            <w:col w:w="1511" w:space="622"/>
            <w:col w:w="3836" w:space="327"/>
            <w:col w:w="4784"/>
          </w:cols>
        </w:sectPr>
      </w:pPr>
    </w:p>
    <w:p>
      <w:pPr>
        <w:pStyle w:val="BodyText"/>
        <w:rPr>
          <w:sz w:val="20"/>
        </w:rPr>
      </w:pPr>
      <w:r>
        <w:rPr/>
        <w:pict>
          <v:rect style="position:absolute;margin-left:0pt;margin-top:.009004pt;width:27.496pt;height:796.47pt;mso-position-horizontal-relative:page;mso-position-vertical-relative:page;z-index:15751680" id="docshape125" filled="true" fillcolor="#980333" stroked="false">
            <v:fill type="solid"/>
            <w10:wrap type="none"/>
          </v:rect>
        </w:pict>
      </w:r>
    </w:p>
    <w:p>
      <w:pPr>
        <w:pStyle w:val="BodyText"/>
        <w:spacing w:before="9"/>
        <w:rPr>
          <w:sz w:val="12"/>
        </w:rPr>
      </w:pPr>
    </w:p>
    <w:p>
      <w:pPr>
        <w:pStyle w:val="BodyText"/>
        <w:spacing w:line="20" w:lineRule="exact"/>
        <w:ind w:left="110"/>
        <w:rPr>
          <w:sz w:val="2"/>
        </w:rPr>
      </w:pPr>
      <w:r>
        <w:rPr>
          <w:sz w:val="2"/>
        </w:rPr>
        <w:pict>
          <v:group style="width:488pt;height:.550pt;mso-position-horizontal-relative:char;mso-position-vertical-relative:line" id="docshapegroup126" coordorigin="0,0" coordsize="9760,11">
            <v:rect style="position:absolute;left:0;top:0;width:9760;height:11" id="docshape127" filled="true" fillcolor="#949699" stroked="false">
              <v:fill type="solid"/>
            </v:rect>
          </v:group>
        </w:pict>
      </w:r>
      <w:r>
        <w:rPr>
          <w:sz w:val="2"/>
        </w:rPr>
      </w:r>
    </w:p>
    <w:p>
      <w:pPr>
        <w:pStyle w:val="BodyText"/>
        <w:rPr>
          <w:sz w:val="20"/>
        </w:rPr>
      </w:pPr>
    </w:p>
    <w:p>
      <w:pPr>
        <w:tabs>
          <w:tab w:pos="3570" w:val="left" w:leader="none"/>
          <w:tab w:pos="5070" w:val="left" w:leader="none"/>
          <w:tab w:pos="6496" w:val="left" w:leader="none"/>
          <w:tab w:pos="9134" w:val="left" w:leader="none"/>
        </w:tabs>
        <w:spacing w:before="104"/>
        <w:ind w:left="390" w:right="0" w:firstLine="0"/>
        <w:jc w:val="left"/>
        <w:rPr>
          <w:rFonts w:ascii="Times New Roman" w:hAnsi="Times New Roman"/>
          <w:sz w:val="16"/>
        </w:rPr>
      </w:pPr>
      <w:r>
        <w:rPr>
          <w:color w:val="949699"/>
          <w:sz w:val="16"/>
        </w:rPr>
        <w:t>©</w:t>
      </w:r>
      <w:r>
        <w:rPr>
          <w:color w:val="949699"/>
          <w:spacing w:val="-2"/>
          <w:sz w:val="16"/>
        </w:rPr>
        <w:t> </w:t>
      </w:r>
      <w:r>
        <w:rPr>
          <w:color w:val="949699"/>
          <w:sz w:val="16"/>
        </w:rPr>
        <w:t>2022</w:t>
      </w:r>
      <w:r>
        <w:rPr>
          <w:color w:val="949699"/>
          <w:spacing w:val="-4"/>
          <w:sz w:val="16"/>
        </w:rPr>
        <w:t> </w:t>
      </w:r>
      <w:r>
        <w:rPr>
          <w:color w:val="949699"/>
          <w:sz w:val="16"/>
        </w:rPr>
        <w:t>American</w:t>
      </w:r>
      <w:r>
        <w:rPr>
          <w:color w:val="949699"/>
          <w:spacing w:val="-5"/>
          <w:sz w:val="16"/>
        </w:rPr>
        <w:t> </w:t>
      </w:r>
      <w:r>
        <w:rPr>
          <w:color w:val="949699"/>
          <w:sz w:val="16"/>
        </w:rPr>
        <w:t>College</w:t>
      </w:r>
      <w:r>
        <w:rPr>
          <w:color w:val="949699"/>
          <w:spacing w:val="-3"/>
          <w:sz w:val="16"/>
        </w:rPr>
        <w:t> </w:t>
      </w:r>
      <w:r>
        <w:rPr>
          <w:color w:val="949699"/>
          <w:sz w:val="16"/>
        </w:rPr>
        <w:t>of</w:t>
      </w:r>
      <w:r>
        <w:rPr>
          <w:color w:val="949699"/>
          <w:spacing w:val="-4"/>
          <w:sz w:val="16"/>
        </w:rPr>
        <w:t> </w:t>
      </w:r>
      <w:r>
        <w:rPr>
          <w:color w:val="949699"/>
          <w:spacing w:val="-2"/>
          <w:sz w:val="16"/>
        </w:rPr>
        <w:t>Physicians</w:t>
      </w:r>
      <w:r>
        <w:rPr>
          <w:color w:val="949699"/>
          <w:sz w:val="16"/>
        </w:rPr>
        <w:tab/>
      </w:r>
      <w:r>
        <w:rPr>
          <w:color w:val="980333"/>
          <w:spacing w:val="-2"/>
          <w:w w:val="110"/>
          <w:sz w:val="16"/>
        </w:rPr>
        <w:t>ITC90</w:t>
      </w:r>
      <w:r>
        <w:rPr>
          <w:color w:val="980333"/>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9"/>
          <w:w w:val="110"/>
          <w:sz w:val="16"/>
        </w:rPr>
        <w:t> </w:t>
      </w:r>
      <w:r>
        <w:rPr>
          <w:rFonts w:ascii="Times New Roman" w:hAnsi="Times New Roman"/>
          <w:color w:val="949699"/>
          <w:w w:val="110"/>
          <w:sz w:val="16"/>
        </w:rPr>
        <w:t>Internal</w:t>
      </w:r>
      <w:r>
        <w:rPr>
          <w:rFonts w:ascii="Times New Roman" w:hAnsi="Times New Roman"/>
          <w:color w:val="949699"/>
          <w:spacing w:val="18"/>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June</w:t>
      </w:r>
      <w:r>
        <w:rPr>
          <w:rFonts w:ascii="Times New Roman" w:hAnsi="Times New Roman"/>
          <w:color w:val="949699"/>
          <w:spacing w:val="19"/>
          <w:w w:val="110"/>
          <w:sz w:val="16"/>
        </w:rPr>
        <w:t> </w:t>
      </w:r>
      <w:r>
        <w:rPr>
          <w:rFonts w:ascii="Times New Roman" w:hAnsi="Times New Roman"/>
          <w:color w:val="949699"/>
          <w:spacing w:val="-4"/>
          <w:w w:val="110"/>
          <w:sz w:val="16"/>
        </w:rPr>
        <w:t>2022</w:t>
      </w:r>
    </w:p>
    <w:p>
      <w:pPr>
        <w:spacing w:after="0"/>
        <w:jc w:val="left"/>
        <w:rPr>
          <w:rFonts w:ascii="Times New Roman" w:hAnsi="Times New Roman"/>
          <w:sz w:val="16"/>
        </w:rPr>
        <w:sectPr>
          <w:type w:val="continuous"/>
          <w:pgSz w:w="12240" w:h="15930"/>
          <w:pgMar w:header="0" w:footer="43" w:top="740" w:bottom="240" w:left="700" w:right="46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spacing w:after="0"/>
        <w:rPr>
          <w:rFonts w:ascii="Times New Roman"/>
          <w:sz w:val="24"/>
        </w:rPr>
        <w:sectPr>
          <w:pgSz w:w="12240" w:h="15930"/>
          <w:pgMar w:header="0" w:footer="43" w:top="0" w:bottom="240" w:left="700" w:right="460"/>
        </w:sectPr>
      </w:pPr>
    </w:p>
    <w:p>
      <w:pPr>
        <w:pStyle w:val="BodyText"/>
        <w:spacing w:line="252" w:lineRule="auto" w:before="102"/>
        <w:ind w:left="770"/>
        <w:jc w:val="both"/>
      </w:pPr>
      <w:r>
        <w:rPr>
          <w:color w:val="231F20"/>
          <w:w w:val="105"/>
        </w:rPr>
        <w:t>those</w:t>
      </w:r>
      <w:r>
        <w:rPr>
          <w:color w:val="231F20"/>
          <w:spacing w:val="-13"/>
          <w:w w:val="105"/>
        </w:rPr>
        <w:t> </w:t>
      </w:r>
      <w:r>
        <w:rPr>
          <w:color w:val="231F20"/>
          <w:w w:val="105"/>
        </w:rPr>
        <w:t>with</w:t>
      </w:r>
      <w:r>
        <w:rPr>
          <w:color w:val="231F20"/>
          <w:spacing w:val="-14"/>
          <w:w w:val="105"/>
        </w:rPr>
        <w:t> </w:t>
      </w:r>
      <w:r>
        <w:rPr>
          <w:color w:val="231F20"/>
          <w:w w:val="105"/>
        </w:rPr>
        <w:t>well-suppressed</w:t>
      </w:r>
      <w:r>
        <w:rPr>
          <w:color w:val="231F20"/>
          <w:spacing w:val="-13"/>
          <w:w w:val="105"/>
        </w:rPr>
        <w:t> </w:t>
      </w:r>
      <w:r>
        <w:rPr>
          <w:color w:val="231F20"/>
          <w:w w:val="105"/>
        </w:rPr>
        <w:t>dis- </w:t>
      </w:r>
      <w:r>
        <w:rPr>
          <w:color w:val="231F20"/>
        </w:rPr>
        <w:t>ease</w:t>
      </w:r>
      <w:r>
        <w:rPr>
          <w:color w:val="231F20"/>
          <w:spacing w:val="-15"/>
        </w:rPr>
        <w:t> </w:t>
      </w:r>
      <w:r>
        <w:rPr>
          <w:color w:val="231F20"/>
        </w:rPr>
        <w:t>visit</w:t>
      </w:r>
      <w:r>
        <w:rPr>
          <w:color w:val="231F20"/>
          <w:spacing w:val="-15"/>
        </w:rPr>
        <w:t> </w:t>
      </w:r>
      <w:r>
        <w:rPr>
          <w:color w:val="231F20"/>
        </w:rPr>
        <w:t>HIV</w:t>
      </w:r>
      <w:r>
        <w:rPr>
          <w:color w:val="231F20"/>
          <w:spacing w:val="-14"/>
        </w:rPr>
        <w:t> </w:t>
      </w:r>
      <w:r>
        <w:rPr>
          <w:color w:val="231F20"/>
        </w:rPr>
        <w:t>specialists</w:t>
      </w:r>
      <w:r>
        <w:rPr>
          <w:color w:val="231F20"/>
          <w:spacing w:val="-15"/>
        </w:rPr>
        <w:t> </w:t>
      </w:r>
      <w:r>
        <w:rPr>
          <w:color w:val="231F20"/>
        </w:rPr>
        <w:t>less</w:t>
      </w:r>
      <w:r>
        <w:rPr>
          <w:color w:val="231F20"/>
          <w:spacing w:val="-14"/>
        </w:rPr>
        <w:t> </w:t>
      </w:r>
      <w:r>
        <w:rPr>
          <w:color w:val="231F20"/>
        </w:rPr>
        <w:t>fre- </w:t>
      </w:r>
      <w:r>
        <w:rPr>
          <w:color w:val="231F20"/>
          <w:w w:val="105"/>
        </w:rPr>
        <w:t>quently,</w:t>
      </w:r>
      <w:r>
        <w:rPr>
          <w:color w:val="231F20"/>
          <w:w w:val="105"/>
        </w:rPr>
        <w:t> they</w:t>
      </w:r>
      <w:r>
        <w:rPr>
          <w:color w:val="231F20"/>
          <w:w w:val="105"/>
        </w:rPr>
        <w:t> may</w:t>
      </w:r>
      <w:r>
        <w:rPr>
          <w:color w:val="231F20"/>
          <w:w w:val="105"/>
        </w:rPr>
        <w:t> begin</w:t>
      </w:r>
      <w:r>
        <w:rPr>
          <w:color w:val="231F20"/>
          <w:w w:val="105"/>
        </w:rPr>
        <w:t> </w:t>
      </w:r>
      <w:r>
        <w:rPr>
          <w:color w:val="231F20"/>
          <w:w w:val="105"/>
        </w:rPr>
        <w:t>to receive</w:t>
      </w:r>
      <w:r>
        <w:rPr>
          <w:color w:val="231F20"/>
          <w:spacing w:val="-7"/>
          <w:w w:val="105"/>
        </w:rPr>
        <w:t> </w:t>
      </w:r>
      <w:r>
        <w:rPr>
          <w:color w:val="231F20"/>
          <w:w w:val="105"/>
        </w:rPr>
        <w:t>drugs</w:t>
      </w:r>
      <w:r>
        <w:rPr>
          <w:color w:val="231F20"/>
          <w:spacing w:val="-7"/>
          <w:w w:val="105"/>
        </w:rPr>
        <w:t> </w:t>
      </w:r>
      <w:r>
        <w:rPr>
          <w:color w:val="231F20"/>
          <w:w w:val="105"/>
        </w:rPr>
        <w:t>that</w:t>
      </w:r>
      <w:r>
        <w:rPr>
          <w:color w:val="231F20"/>
          <w:spacing w:val="-8"/>
          <w:w w:val="105"/>
        </w:rPr>
        <w:t> </w:t>
      </w:r>
      <w:r>
        <w:rPr>
          <w:color w:val="231F20"/>
          <w:w w:val="105"/>
        </w:rPr>
        <w:t>are</w:t>
      </w:r>
      <w:r>
        <w:rPr>
          <w:color w:val="231F20"/>
          <w:spacing w:val="-7"/>
          <w:w w:val="105"/>
        </w:rPr>
        <w:t> </w:t>
      </w:r>
      <w:r>
        <w:rPr>
          <w:color w:val="231F20"/>
          <w:w w:val="105"/>
        </w:rPr>
        <w:t>contrain- </w:t>
      </w:r>
      <w:r>
        <w:rPr>
          <w:color w:val="231F20"/>
          <w:spacing w:val="-4"/>
        </w:rPr>
        <w:t>dicated</w:t>
      </w:r>
      <w:r>
        <w:rPr>
          <w:color w:val="231F20"/>
          <w:spacing w:val="-11"/>
        </w:rPr>
        <w:t> </w:t>
      </w:r>
      <w:r>
        <w:rPr>
          <w:color w:val="231F20"/>
          <w:spacing w:val="-4"/>
        </w:rPr>
        <w:t>or</w:t>
      </w:r>
      <w:r>
        <w:rPr>
          <w:color w:val="231F20"/>
          <w:spacing w:val="-11"/>
        </w:rPr>
        <w:t> </w:t>
      </w:r>
      <w:r>
        <w:rPr>
          <w:color w:val="231F20"/>
          <w:spacing w:val="-4"/>
        </w:rPr>
        <w:t>that</w:t>
      </w:r>
      <w:r>
        <w:rPr>
          <w:color w:val="231F20"/>
          <w:spacing w:val="-10"/>
        </w:rPr>
        <w:t> </w:t>
      </w:r>
      <w:r>
        <w:rPr>
          <w:color w:val="231F20"/>
          <w:spacing w:val="-4"/>
        </w:rPr>
        <w:t>interact</w:t>
      </w:r>
      <w:r>
        <w:rPr>
          <w:color w:val="231F20"/>
          <w:spacing w:val="-11"/>
        </w:rPr>
        <w:t> </w:t>
      </w:r>
      <w:r>
        <w:rPr>
          <w:color w:val="231F20"/>
          <w:spacing w:val="-4"/>
        </w:rPr>
        <w:t>signiﬁcantly </w:t>
      </w:r>
      <w:r>
        <w:rPr>
          <w:color w:val="231F20"/>
          <w:spacing w:val="-8"/>
          <w:w w:val="105"/>
        </w:rPr>
        <w:t>with</w:t>
      </w:r>
      <w:r>
        <w:rPr>
          <w:color w:val="231F20"/>
          <w:spacing w:val="-5"/>
        </w:rPr>
        <w:t> </w:t>
      </w:r>
      <w:r>
        <w:rPr>
          <w:color w:val="231F20"/>
          <w:spacing w:val="-8"/>
          <w:w w:val="105"/>
        </w:rPr>
        <w:t>ART.</w:t>
      </w:r>
      <w:r>
        <w:rPr>
          <w:color w:val="231F20"/>
          <w:spacing w:val="-4"/>
        </w:rPr>
        <w:t> </w:t>
      </w:r>
      <w:r>
        <w:rPr>
          <w:color w:val="231F20"/>
          <w:spacing w:val="-8"/>
          <w:w w:val="105"/>
        </w:rPr>
        <w:t>The</w:t>
      </w:r>
      <w:r>
        <w:rPr>
          <w:color w:val="231F20"/>
          <w:spacing w:val="-5"/>
        </w:rPr>
        <w:t> </w:t>
      </w:r>
      <w:r>
        <w:rPr>
          <w:color w:val="231F20"/>
          <w:spacing w:val="-8"/>
          <w:w w:val="105"/>
        </w:rPr>
        <w:t>most</w:t>
      </w:r>
      <w:r>
        <w:rPr>
          <w:color w:val="231F20"/>
          <w:spacing w:val="-4"/>
        </w:rPr>
        <w:t> </w:t>
      </w:r>
      <w:r>
        <w:rPr>
          <w:color w:val="231F20"/>
          <w:spacing w:val="-8"/>
          <w:w w:val="105"/>
        </w:rPr>
        <w:t>common</w:t>
      </w:r>
      <w:r>
        <w:rPr>
          <w:color w:val="231F20"/>
          <w:spacing w:val="-4"/>
        </w:rPr>
        <w:t> </w:t>
      </w:r>
      <w:r>
        <w:rPr>
          <w:color w:val="231F20"/>
          <w:spacing w:val="-8"/>
          <w:w w:val="105"/>
        </w:rPr>
        <w:t>and </w:t>
      </w:r>
      <w:r>
        <w:rPr>
          <w:color w:val="231F20"/>
          <w:spacing w:val="-6"/>
        </w:rPr>
        <w:t>critical of these involve interactions </w:t>
      </w:r>
      <w:r>
        <w:rPr>
          <w:color w:val="231F20"/>
          <w:w w:val="105"/>
        </w:rPr>
        <w:t>affecting</w:t>
      </w:r>
      <w:r>
        <w:rPr>
          <w:color w:val="231F20"/>
          <w:spacing w:val="-10"/>
          <w:w w:val="105"/>
        </w:rPr>
        <w:t> </w:t>
      </w:r>
      <w:r>
        <w:rPr>
          <w:color w:val="231F20"/>
          <w:w w:val="105"/>
        </w:rPr>
        <w:t>drug</w:t>
      </w:r>
      <w:r>
        <w:rPr>
          <w:color w:val="231F20"/>
          <w:spacing w:val="-10"/>
          <w:w w:val="105"/>
        </w:rPr>
        <w:t> </w:t>
      </w:r>
      <w:r>
        <w:rPr>
          <w:color w:val="231F20"/>
          <w:w w:val="105"/>
        </w:rPr>
        <w:t>absorption</w:t>
      </w:r>
      <w:r>
        <w:rPr>
          <w:color w:val="231F20"/>
          <w:spacing w:val="-11"/>
          <w:w w:val="105"/>
        </w:rPr>
        <w:t> </w:t>
      </w:r>
      <w:r>
        <w:rPr>
          <w:color w:val="231F20"/>
          <w:w w:val="105"/>
        </w:rPr>
        <w:t>or</w:t>
      </w:r>
      <w:r>
        <w:rPr>
          <w:color w:val="231F20"/>
          <w:spacing w:val="-11"/>
          <w:w w:val="105"/>
        </w:rPr>
        <w:t> </w:t>
      </w:r>
      <w:r>
        <w:rPr>
          <w:color w:val="231F20"/>
          <w:w w:val="105"/>
        </w:rPr>
        <w:t>he- </w:t>
      </w:r>
      <w:r>
        <w:rPr>
          <w:color w:val="231F20"/>
          <w:spacing w:val="-4"/>
          <w:w w:val="105"/>
        </w:rPr>
        <w:t>patic</w:t>
      </w:r>
      <w:r>
        <w:rPr>
          <w:color w:val="231F20"/>
          <w:spacing w:val="-12"/>
          <w:w w:val="105"/>
        </w:rPr>
        <w:t> </w:t>
      </w:r>
      <w:r>
        <w:rPr>
          <w:color w:val="231F20"/>
          <w:spacing w:val="-4"/>
          <w:w w:val="105"/>
        </w:rPr>
        <w:t>metabolism,</w:t>
      </w:r>
      <w:r>
        <w:rPr>
          <w:color w:val="231F20"/>
          <w:spacing w:val="-11"/>
          <w:w w:val="105"/>
        </w:rPr>
        <w:t> </w:t>
      </w:r>
      <w:r>
        <w:rPr>
          <w:color w:val="231F20"/>
          <w:spacing w:val="-4"/>
          <w:w w:val="105"/>
        </w:rPr>
        <w:t>such</w:t>
      </w:r>
      <w:r>
        <w:rPr>
          <w:color w:val="231F20"/>
          <w:spacing w:val="-11"/>
          <w:w w:val="105"/>
        </w:rPr>
        <w:t> </w:t>
      </w:r>
      <w:r>
        <w:rPr>
          <w:color w:val="231F20"/>
          <w:spacing w:val="-4"/>
          <w:w w:val="105"/>
        </w:rPr>
        <w:t>as</w:t>
      </w:r>
      <w:r>
        <w:rPr>
          <w:color w:val="231F20"/>
          <w:spacing w:val="-12"/>
          <w:w w:val="105"/>
        </w:rPr>
        <w:t> </w:t>
      </w:r>
      <w:r>
        <w:rPr>
          <w:color w:val="231F20"/>
          <w:spacing w:val="-4"/>
          <w:w w:val="105"/>
        </w:rPr>
        <w:t>use</w:t>
      </w:r>
      <w:r>
        <w:rPr>
          <w:color w:val="231F20"/>
          <w:spacing w:val="-11"/>
          <w:w w:val="105"/>
        </w:rPr>
        <w:t> </w:t>
      </w:r>
      <w:r>
        <w:rPr>
          <w:color w:val="231F20"/>
          <w:spacing w:val="-4"/>
          <w:w w:val="105"/>
        </w:rPr>
        <w:t>of </w:t>
      </w:r>
      <w:r>
        <w:rPr>
          <w:color w:val="231F20"/>
          <w:spacing w:val="-8"/>
          <w:w w:val="105"/>
        </w:rPr>
        <w:t>statins</w:t>
      </w:r>
      <w:r>
        <w:rPr>
          <w:color w:val="231F20"/>
          <w:spacing w:val="-5"/>
        </w:rPr>
        <w:t> </w:t>
      </w:r>
      <w:r>
        <w:rPr>
          <w:color w:val="231F20"/>
          <w:spacing w:val="-8"/>
          <w:w w:val="105"/>
        </w:rPr>
        <w:t>or</w:t>
      </w:r>
      <w:r>
        <w:rPr>
          <w:color w:val="231F20"/>
          <w:spacing w:val="-4"/>
        </w:rPr>
        <w:t> </w:t>
      </w:r>
      <w:r>
        <w:rPr>
          <w:color w:val="231F20"/>
          <w:spacing w:val="-8"/>
          <w:w w:val="105"/>
        </w:rPr>
        <w:t>all</w:t>
      </w:r>
      <w:r>
        <w:rPr>
          <w:color w:val="231F20"/>
          <w:spacing w:val="-5"/>
        </w:rPr>
        <w:t> </w:t>
      </w:r>
      <w:r>
        <w:rPr>
          <w:color w:val="231F20"/>
          <w:spacing w:val="-8"/>
          <w:w w:val="105"/>
        </w:rPr>
        <w:t>forms</w:t>
      </w:r>
      <w:r>
        <w:rPr>
          <w:color w:val="231F20"/>
          <w:spacing w:val="-4"/>
        </w:rPr>
        <w:t> </w:t>
      </w:r>
      <w:r>
        <w:rPr>
          <w:color w:val="231F20"/>
          <w:spacing w:val="-8"/>
          <w:w w:val="105"/>
        </w:rPr>
        <w:t>of</w:t>
      </w:r>
      <w:r>
        <w:rPr>
          <w:color w:val="231F20"/>
          <w:spacing w:val="-4"/>
        </w:rPr>
        <w:t> </w:t>
      </w:r>
      <w:r>
        <w:rPr>
          <w:color w:val="231F20"/>
          <w:spacing w:val="-8"/>
          <w:w w:val="105"/>
        </w:rPr>
        <w:t>steroids</w:t>
      </w:r>
      <w:r>
        <w:rPr>
          <w:color w:val="231F20"/>
          <w:spacing w:val="-5"/>
        </w:rPr>
        <w:t> </w:t>
      </w:r>
      <w:r>
        <w:rPr>
          <w:color w:val="231F20"/>
          <w:spacing w:val="-8"/>
          <w:w w:val="105"/>
        </w:rPr>
        <w:t>with </w:t>
      </w:r>
      <w:r>
        <w:rPr>
          <w:color w:val="231F20"/>
          <w:spacing w:val="-4"/>
          <w:w w:val="105"/>
        </w:rPr>
        <w:t>regimens</w:t>
      </w:r>
      <w:r>
        <w:rPr>
          <w:color w:val="231F20"/>
          <w:spacing w:val="-12"/>
          <w:w w:val="105"/>
        </w:rPr>
        <w:t> </w:t>
      </w:r>
      <w:r>
        <w:rPr>
          <w:color w:val="231F20"/>
          <w:spacing w:val="-4"/>
          <w:w w:val="105"/>
        </w:rPr>
        <w:t>that</w:t>
      </w:r>
      <w:r>
        <w:rPr>
          <w:color w:val="231F20"/>
          <w:spacing w:val="-11"/>
          <w:w w:val="105"/>
        </w:rPr>
        <w:t> </w:t>
      </w:r>
      <w:r>
        <w:rPr>
          <w:color w:val="231F20"/>
          <w:spacing w:val="-4"/>
          <w:w w:val="105"/>
        </w:rPr>
        <w:t>contain</w:t>
      </w:r>
      <w:r>
        <w:rPr>
          <w:color w:val="231F20"/>
          <w:spacing w:val="-11"/>
          <w:w w:val="105"/>
        </w:rPr>
        <w:t> </w:t>
      </w:r>
      <w:r>
        <w:rPr>
          <w:color w:val="231F20"/>
          <w:spacing w:val="-4"/>
          <w:w w:val="105"/>
        </w:rPr>
        <w:t>a</w:t>
      </w:r>
      <w:r>
        <w:rPr>
          <w:color w:val="231F20"/>
          <w:spacing w:val="-12"/>
          <w:w w:val="105"/>
        </w:rPr>
        <w:t> </w:t>
      </w:r>
      <w:r>
        <w:rPr>
          <w:color w:val="231F20"/>
          <w:spacing w:val="-4"/>
          <w:w w:val="105"/>
        </w:rPr>
        <w:t>protease </w:t>
      </w:r>
      <w:r>
        <w:rPr>
          <w:color w:val="231F20"/>
          <w:spacing w:val="-2"/>
          <w:w w:val="105"/>
        </w:rPr>
        <w:t>inhibitor.</w:t>
      </w:r>
    </w:p>
    <w:p>
      <w:pPr>
        <w:pStyle w:val="BodyText"/>
        <w:spacing w:line="252" w:lineRule="auto" w:before="131"/>
        <w:ind w:left="770"/>
        <w:jc w:val="both"/>
      </w:pPr>
      <w:r>
        <w:rPr>
          <w:color w:val="231F20"/>
          <w:w w:val="105"/>
        </w:rPr>
        <w:t>Treatment</w:t>
      </w:r>
      <w:r>
        <w:rPr>
          <w:color w:val="231F20"/>
          <w:spacing w:val="-6"/>
          <w:w w:val="105"/>
        </w:rPr>
        <w:t> </w:t>
      </w:r>
      <w:r>
        <w:rPr>
          <w:color w:val="231F20"/>
          <w:w w:val="105"/>
        </w:rPr>
        <w:t>is</w:t>
      </w:r>
      <w:r>
        <w:rPr>
          <w:color w:val="231F20"/>
          <w:spacing w:val="-3"/>
          <w:w w:val="105"/>
        </w:rPr>
        <w:t> </w:t>
      </w:r>
      <w:r>
        <w:rPr>
          <w:color w:val="231F20"/>
          <w:w w:val="105"/>
        </w:rPr>
        <w:t>lifelong,</w:t>
      </w:r>
      <w:r>
        <w:rPr>
          <w:color w:val="231F20"/>
          <w:spacing w:val="-3"/>
          <w:w w:val="105"/>
        </w:rPr>
        <w:t> </w:t>
      </w:r>
      <w:r>
        <w:rPr>
          <w:color w:val="231F20"/>
          <w:w w:val="105"/>
        </w:rPr>
        <w:t>and</w:t>
      </w:r>
      <w:r>
        <w:rPr>
          <w:color w:val="231F20"/>
          <w:spacing w:val="-4"/>
          <w:w w:val="105"/>
        </w:rPr>
        <w:t> </w:t>
      </w:r>
      <w:r>
        <w:rPr>
          <w:color w:val="231F20"/>
          <w:w w:val="105"/>
        </w:rPr>
        <w:t>inter- ruptions</w:t>
      </w:r>
      <w:r>
        <w:rPr>
          <w:color w:val="231F20"/>
          <w:w w:val="105"/>
        </w:rPr>
        <w:t> should</w:t>
      </w:r>
      <w:r>
        <w:rPr>
          <w:color w:val="231F20"/>
          <w:w w:val="105"/>
        </w:rPr>
        <w:t> be</w:t>
      </w:r>
      <w:r>
        <w:rPr>
          <w:color w:val="231F20"/>
          <w:w w:val="105"/>
        </w:rPr>
        <w:t> </w:t>
      </w:r>
      <w:r>
        <w:rPr>
          <w:color w:val="231F20"/>
          <w:w w:val="105"/>
        </w:rPr>
        <w:t>assiduously avoided.</w:t>
      </w:r>
      <w:r>
        <w:rPr>
          <w:color w:val="231F20"/>
          <w:w w:val="105"/>
        </w:rPr>
        <w:t> Randomized</w:t>
      </w:r>
      <w:r>
        <w:rPr>
          <w:color w:val="231F20"/>
          <w:w w:val="105"/>
        </w:rPr>
        <w:t> and cohort</w:t>
      </w:r>
      <w:r>
        <w:rPr>
          <w:color w:val="231F20"/>
          <w:spacing w:val="-4"/>
          <w:w w:val="105"/>
        </w:rPr>
        <w:t> </w:t>
      </w:r>
      <w:r>
        <w:rPr>
          <w:color w:val="231F20"/>
          <w:w w:val="105"/>
        </w:rPr>
        <w:t>studies</w:t>
      </w:r>
      <w:r>
        <w:rPr>
          <w:color w:val="231F20"/>
          <w:spacing w:val="-5"/>
          <w:w w:val="105"/>
        </w:rPr>
        <w:t> </w:t>
      </w:r>
      <w:r>
        <w:rPr>
          <w:color w:val="231F20"/>
          <w:w w:val="105"/>
        </w:rPr>
        <w:t>have</w:t>
      </w:r>
      <w:r>
        <w:rPr>
          <w:color w:val="231F20"/>
          <w:spacing w:val="-3"/>
          <w:w w:val="105"/>
        </w:rPr>
        <w:t> </w:t>
      </w:r>
      <w:r>
        <w:rPr>
          <w:color w:val="231F20"/>
          <w:w w:val="105"/>
        </w:rPr>
        <w:t>shown</w:t>
      </w:r>
      <w:r>
        <w:rPr>
          <w:color w:val="231F20"/>
          <w:spacing w:val="-5"/>
          <w:w w:val="105"/>
        </w:rPr>
        <w:t> </w:t>
      </w:r>
      <w:r>
        <w:rPr>
          <w:color w:val="231F20"/>
          <w:w w:val="105"/>
        </w:rPr>
        <w:t>that interrupting</w:t>
      </w:r>
      <w:r>
        <w:rPr>
          <w:color w:val="231F20"/>
          <w:w w:val="105"/>
        </w:rPr>
        <w:t> therapy</w:t>
      </w:r>
      <w:r>
        <w:rPr>
          <w:color w:val="231F20"/>
          <w:w w:val="105"/>
        </w:rPr>
        <w:t> not</w:t>
      </w:r>
      <w:r>
        <w:rPr>
          <w:color w:val="231F20"/>
          <w:w w:val="105"/>
        </w:rPr>
        <w:t> only portends a poorer outcome for HIV</w:t>
      </w:r>
      <w:r>
        <w:rPr>
          <w:color w:val="231F20"/>
          <w:spacing w:val="-1"/>
          <w:w w:val="105"/>
        </w:rPr>
        <w:t> </w:t>
      </w:r>
      <w:r>
        <w:rPr>
          <w:color w:val="231F20"/>
          <w:w w:val="105"/>
        </w:rPr>
        <w:t>disease</w:t>
      </w:r>
      <w:r>
        <w:rPr>
          <w:color w:val="231F20"/>
          <w:spacing w:val="-1"/>
          <w:w w:val="105"/>
        </w:rPr>
        <w:t> </w:t>
      </w:r>
      <w:r>
        <w:rPr>
          <w:color w:val="231F20"/>
          <w:w w:val="105"/>
        </w:rPr>
        <w:t>but</w:t>
      </w:r>
      <w:r>
        <w:rPr>
          <w:color w:val="231F20"/>
          <w:spacing w:val="-1"/>
          <w:w w:val="105"/>
        </w:rPr>
        <w:t> </w:t>
      </w:r>
      <w:r>
        <w:rPr>
          <w:color w:val="231F20"/>
          <w:w w:val="105"/>
        </w:rPr>
        <w:t>also</w:t>
      </w:r>
      <w:r>
        <w:rPr>
          <w:color w:val="231F20"/>
          <w:spacing w:val="-1"/>
          <w:w w:val="105"/>
        </w:rPr>
        <w:t> </w:t>
      </w:r>
      <w:r>
        <w:rPr>
          <w:color w:val="231F20"/>
          <w:w w:val="105"/>
        </w:rPr>
        <w:t>increases </w:t>
      </w:r>
      <w:r>
        <w:rPr>
          <w:color w:val="231F20"/>
          <w:spacing w:val="-2"/>
          <w:w w:val="105"/>
        </w:rPr>
        <w:t>risk</w:t>
      </w:r>
      <w:r>
        <w:rPr>
          <w:color w:val="231F20"/>
          <w:spacing w:val="-14"/>
          <w:w w:val="105"/>
        </w:rPr>
        <w:t> </w:t>
      </w:r>
      <w:r>
        <w:rPr>
          <w:color w:val="231F20"/>
          <w:spacing w:val="-2"/>
          <w:w w:val="105"/>
        </w:rPr>
        <w:t>for</w:t>
      </w:r>
      <w:r>
        <w:rPr>
          <w:color w:val="231F20"/>
          <w:spacing w:val="-13"/>
          <w:w w:val="105"/>
        </w:rPr>
        <w:t> </w:t>
      </w:r>
      <w:r>
        <w:rPr>
          <w:color w:val="231F20"/>
          <w:spacing w:val="-2"/>
          <w:w w:val="105"/>
        </w:rPr>
        <w:t>non–HIV-associated</w:t>
      </w:r>
      <w:r>
        <w:rPr>
          <w:color w:val="231F20"/>
          <w:spacing w:val="-13"/>
          <w:w w:val="105"/>
        </w:rPr>
        <w:t> </w:t>
      </w:r>
      <w:r>
        <w:rPr>
          <w:color w:val="231F20"/>
          <w:spacing w:val="-2"/>
          <w:w w:val="105"/>
        </w:rPr>
        <w:t>end </w:t>
      </w:r>
      <w:r>
        <w:rPr>
          <w:color w:val="231F20"/>
          <w:w w:val="105"/>
        </w:rPr>
        <w:t>organ</w:t>
      </w:r>
      <w:r>
        <w:rPr>
          <w:color w:val="231F20"/>
          <w:w w:val="105"/>
        </w:rPr>
        <w:t> disease</w:t>
      </w:r>
      <w:r>
        <w:rPr>
          <w:color w:val="231F20"/>
          <w:w w:val="105"/>
        </w:rPr>
        <w:t> (cardiac,</w:t>
      </w:r>
      <w:r>
        <w:rPr>
          <w:color w:val="231F20"/>
          <w:w w:val="105"/>
        </w:rPr>
        <w:t> renal, hepatic)</w:t>
      </w:r>
      <w:r>
        <w:rPr>
          <w:color w:val="231F20"/>
          <w:w w:val="105"/>
        </w:rPr>
        <w:t> and</w:t>
      </w:r>
      <w:r>
        <w:rPr>
          <w:color w:val="231F20"/>
          <w:w w:val="105"/>
        </w:rPr>
        <w:t> cancer</w:t>
      </w:r>
      <w:r>
        <w:rPr>
          <w:color w:val="231F20"/>
          <w:w w:val="105"/>
        </w:rPr>
        <w:t> (51).</w:t>
      </w:r>
      <w:r>
        <w:rPr>
          <w:color w:val="231F20"/>
          <w:w w:val="105"/>
        </w:rPr>
        <w:t> This morbidity</w:t>
      </w:r>
      <w:r>
        <w:rPr>
          <w:color w:val="231F20"/>
          <w:spacing w:val="-3"/>
          <w:w w:val="105"/>
        </w:rPr>
        <w:t> </w:t>
      </w:r>
      <w:r>
        <w:rPr>
          <w:color w:val="231F20"/>
          <w:w w:val="105"/>
        </w:rPr>
        <w:t>may</w:t>
      </w:r>
      <w:r>
        <w:rPr>
          <w:color w:val="231F20"/>
          <w:spacing w:val="-1"/>
          <w:w w:val="105"/>
        </w:rPr>
        <w:t> </w:t>
      </w:r>
      <w:r>
        <w:rPr>
          <w:color w:val="231F20"/>
          <w:w w:val="105"/>
        </w:rPr>
        <w:t>be</w:t>
      </w:r>
      <w:r>
        <w:rPr>
          <w:color w:val="231F20"/>
          <w:spacing w:val="-1"/>
          <w:w w:val="105"/>
        </w:rPr>
        <w:t> </w:t>
      </w:r>
      <w:r>
        <w:rPr>
          <w:color w:val="231F20"/>
          <w:w w:val="105"/>
        </w:rPr>
        <w:t>due in part to inﬂammation</w:t>
      </w:r>
      <w:r>
        <w:rPr>
          <w:color w:val="231F20"/>
          <w:w w:val="105"/>
        </w:rPr>
        <w:t> that</w:t>
      </w:r>
      <w:r>
        <w:rPr>
          <w:color w:val="231F20"/>
          <w:w w:val="105"/>
        </w:rPr>
        <w:t> results</w:t>
      </w:r>
      <w:r>
        <w:rPr>
          <w:color w:val="231F20"/>
          <w:w w:val="105"/>
        </w:rPr>
        <w:t> from chronic,</w:t>
      </w:r>
      <w:r>
        <w:rPr>
          <w:color w:val="231F20"/>
          <w:w w:val="105"/>
        </w:rPr>
        <w:t> low-level</w:t>
      </w:r>
      <w:r>
        <w:rPr>
          <w:color w:val="231F20"/>
          <w:w w:val="105"/>
        </w:rPr>
        <w:t> viremia</w:t>
      </w:r>
      <w:r>
        <w:rPr>
          <w:color w:val="231F20"/>
          <w:w w:val="105"/>
        </w:rPr>
        <w:t> even </w:t>
      </w:r>
      <w:r>
        <w:rPr>
          <w:color w:val="231F20"/>
        </w:rPr>
        <w:t>when</w:t>
      </w:r>
      <w:r>
        <w:rPr>
          <w:color w:val="231F20"/>
          <w:spacing w:val="-3"/>
        </w:rPr>
        <w:t> </w:t>
      </w:r>
      <w:r>
        <w:rPr>
          <w:color w:val="231F20"/>
        </w:rPr>
        <w:t>infection</w:t>
      </w:r>
      <w:r>
        <w:rPr>
          <w:color w:val="231F20"/>
          <w:spacing w:val="-4"/>
        </w:rPr>
        <w:t> </w:t>
      </w:r>
      <w:r>
        <w:rPr>
          <w:color w:val="231F20"/>
        </w:rPr>
        <w:t>is</w:t>
      </w:r>
      <w:r>
        <w:rPr>
          <w:color w:val="231F20"/>
          <w:spacing w:val="-5"/>
        </w:rPr>
        <w:t> </w:t>
      </w:r>
      <w:r>
        <w:rPr>
          <w:color w:val="231F20"/>
        </w:rPr>
        <w:t>well</w:t>
      </w:r>
      <w:r>
        <w:rPr>
          <w:color w:val="231F20"/>
          <w:spacing w:val="-3"/>
        </w:rPr>
        <w:t> </w:t>
      </w:r>
      <w:r>
        <w:rPr>
          <w:color w:val="231F20"/>
          <w:spacing w:val="-2"/>
        </w:rPr>
        <w:t>controlled.</w:t>
      </w:r>
    </w:p>
    <w:p>
      <w:pPr>
        <w:pStyle w:val="BodyText"/>
        <w:spacing w:line="252" w:lineRule="auto" w:before="129"/>
        <w:ind w:left="770"/>
        <w:jc w:val="both"/>
      </w:pPr>
      <w:r>
        <w:rPr>
          <w:color w:val="231F20"/>
          <w:w w:val="105"/>
        </w:rPr>
        <w:t>Prevention</w:t>
      </w:r>
      <w:r>
        <w:rPr>
          <w:color w:val="231F20"/>
          <w:w w:val="105"/>
        </w:rPr>
        <w:t> of</w:t>
      </w:r>
      <w:r>
        <w:rPr>
          <w:color w:val="231F20"/>
          <w:w w:val="105"/>
        </w:rPr>
        <w:t> transmission</w:t>
      </w:r>
      <w:r>
        <w:rPr>
          <w:color w:val="231F20"/>
          <w:w w:val="105"/>
        </w:rPr>
        <w:t> is another</w:t>
      </w:r>
      <w:r>
        <w:rPr>
          <w:color w:val="231F20"/>
          <w:w w:val="105"/>
        </w:rPr>
        <w:t> goal</w:t>
      </w:r>
      <w:r>
        <w:rPr>
          <w:color w:val="231F20"/>
          <w:w w:val="105"/>
        </w:rPr>
        <w:t> of</w:t>
      </w:r>
      <w:r>
        <w:rPr>
          <w:color w:val="231F20"/>
          <w:w w:val="105"/>
        </w:rPr>
        <w:t> treatment:</w:t>
      </w:r>
      <w:r>
        <w:rPr>
          <w:color w:val="231F20"/>
          <w:w w:val="105"/>
        </w:rPr>
        <w:t> By </w:t>
      </w:r>
      <w:r>
        <w:rPr>
          <w:color w:val="231F20"/>
          <w:spacing w:val="-4"/>
          <w:w w:val="105"/>
        </w:rPr>
        <w:t>decreasing</w:t>
      </w:r>
      <w:r>
        <w:rPr>
          <w:color w:val="231F20"/>
          <w:spacing w:val="-12"/>
          <w:w w:val="105"/>
        </w:rPr>
        <w:t> </w:t>
      </w:r>
      <w:r>
        <w:rPr>
          <w:color w:val="231F20"/>
          <w:spacing w:val="-4"/>
          <w:w w:val="105"/>
        </w:rPr>
        <w:t>the</w:t>
      </w:r>
      <w:r>
        <w:rPr>
          <w:color w:val="231F20"/>
          <w:spacing w:val="-11"/>
          <w:w w:val="105"/>
        </w:rPr>
        <w:t> </w:t>
      </w:r>
      <w:r>
        <w:rPr>
          <w:color w:val="231F20"/>
          <w:spacing w:val="-4"/>
          <w:w w:val="105"/>
        </w:rPr>
        <w:t>viral</w:t>
      </w:r>
      <w:r>
        <w:rPr>
          <w:color w:val="231F20"/>
          <w:spacing w:val="-11"/>
          <w:w w:val="105"/>
        </w:rPr>
        <w:t> </w:t>
      </w:r>
      <w:r>
        <w:rPr>
          <w:color w:val="231F20"/>
          <w:spacing w:val="-4"/>
          <w:w w:val="105"/>
        </w:rPr>
        <w:t>load</w:t>
      </w:r>
      <w:r>
        <w:rPr>
          <w:color w:val="231F20"/>
          <w:spacing w:val="-12"/>
          <w:w w:val="105"/>
        </w:rPr>
        <w:t> </w:t>
      </w:r>
      <w:r>
        <w:rPr>
          <w:color w:val="231F20"/>
          <w:spacing w:val="-4"/>
          <w:w w:val="105"/>
        </w:rPr>
        <w:t>in</w:t>
      </w:r>
      <w:r>
        <w:rPr>
          <w:color w:val="231F20"/>
          <w:spacing w:val="-11"/>
          <w:w w:val="105"/>
        </w:rPr>
        <w:t> </w:t>
      </w:r>
      <w:r>
        <w:rPr>
          <w:color w:val="231F20"/>
          <w:spacing w:val="-4"/>
          <w:w w:val="105"/>
        </w:rPr>
        <w:t>blood and</w:t>
      </w:r>
      <w:r>
        <w:rPr>
          <w:color w:val="231F20"/>
          <w:spacing w:val="-12"/>
          <w:w w:val="105"/>
        </w:rPr>
        <w:t> </w:t>
      </w:r>
      <w:r>
        <w:rPr>
          <w:color w:val="231F20"/>
          <w:spacing w:val="-4"/>
          <w:w w:val="105"/>
        </w:rPr>
        <w:t>genital</w:t>
      </w:r>
      <w:r>
        <w:rPr>
          <w:color w:val="231F20"/>
          <w:spacing w:val="-11"/>
          <w:w w:val="105"/>
        </w:rPr>
        <w:t> </w:t>
      </w:r>
      <w:r>
        <w:rPr>
          <w:color w:val="231F20"/>
          <w:spacing w:val="-4"/>
          <w:w w:val="105"/>
        </w:rPr>
        <w:t>secretions,</w:t>
      </w:r>
      <w:r>
        <w:rPr>
          <w:color w:val="231F20"/>
          <w:spacing w:val="-11"/>
          <w:w w:val="105"/>
        </w:rPr>
        <w:t> </w:t>
      </w:r>
      <w:r>
        <w:rPr>
          <w:color w:val="231F20"/>
          <w:spacing w:val="-4"/>
          <w:w w:val="105"/>
        </w:rPr>
        <w:t>treatment reduces</w:t>
      </w:r>
      <w:r>
        <w:rPr>
          <w:color w:val="231F20"/>
          <w:spacing w:val="-2"/>
          <w:w w:val="105"/>
        </w:rPr>
        <w:t> </w:t>
      </w:r>
      <w:r>
        <w:rPr>
          <w:color w:val="231F20"/>
          <w:spacing w:val="-4"/>
          <w:w w:val="105"/>
        </w:rPr>
        <w:t>infectiousness</w:t>
      </w:r>
      <w:r>
        <w:rPr>
          <w:color w:val="231F20"/>
          <w:spacing w:val="-3"/>
          <w:w w:val="105"/>
        </w:rPr>
        <w:t> </w:t>
      </w:r>
      <w:r>
        <w:rPr>
          <w:color w:val="231F20"/>
          <w:spacing w:val="-4"/>
          <w:w w:val="105"/>
        </w:rPr>
        <w:t>to</w:t>
      </w:r>
      <w:r>
        <w:rPr>
          <w:color w:val="231F20"/>
          <w:spacing w:val="-2"/>
          <w:w w:val="105"/>
        </w:rPr>
        <w:t> </w:t>
      </w:r>
      <w:r>
        <w:rPr>
          <w:color w:val="231F20"/>
          <w:spacing w:val="-4"/>
          <w:w w:val="105"/>
        </w:rPr>
        <w:t>others</w:t>
      </w:r>
    </w:p>
    <w:p>
      <w:pPr>
        <w:pStyle w:val="BodyText"/>
        <w:spacing w:line="252" w:lineRule="auto"/>
        <w:ind w:left="770"/>
        <w:jc w:val="both"/>
      </w:pPr>
      <w:r>
        <w:rPr>
          <w:color w:val="231F20"/>
          <w:w w:val="105"/>
        </w:rPr>
        <w:t>(52).</w:t>
      </w:r>
      <w:r>
        <w:rPr>
          <w:color w:val="231F20"/>
          <w:spacing w:val="-9"/>
          <w:w w:val="105"/>
        </w:rPr>
        <w:t> </w:t>
      </w:r>
      <w:r>
        <w:rPr>
          <w:color w:val="231F20"/>
          <w:w w:val="105"/>
        </w:rPr>
        <w:t>This</w:t>
      </w:r>
      <w:r>
        <w:rPr>
          <w:color w:val="231F20"/>
          <w:spacing w:val="-9"/>
          <w:w w:val="105"/>
        </w:rPr>
        <w:t> </w:t>
      </w:r>
      <w:r>
        <w:rPr>
          <w:color w:val="231F20"/>
          <w:w w:val="105"/>
        </w:rPr>
        <w:t>is</w:t>
      </w:r>
      <w:r>
        <w:rPr>
          <w:color w:val="231F20"/>
          <w:spacing w:val="-9"/>
          <w:w w:val="105"/>
        </w:rPr>
        <w:t> </w:t>
      </w:r>
      <w:r>
        <w:rPr>
          <w:color w:val="231F20"/>
          <w:w w:val="105"/>
        </w:rPr>
        <w:t>often</w:t>
      </w:r>
      <w:r>
        <w:rPr>
          <w:color w:val="231F20"/>
          <w:spacing w:val="-9"/>
          <w:w w:val="105"/>
        </w:rPr>
        <w:t> </w:t>
      </w:r>
      <w:r>
        <w:rPr>
          <w:color w:val="231F20"/>
          <w:w w:val="105"/>
        </w:rPr>
        <w:t>referred</w:t>
      </w:r>
      <w:r>
        <w:rPr>
          <w:color w:val="231F20"/>
          <w:spacing w:val="-9"/>
          <w:w w:val="105"/>
        </w:rPr>
        <w:t> </w:t>
      </w:r>
      <w:r>
        <w:rPr>
          <w:color w:val="231F20"/>
          <w:w w:val="105"/>
        </w:rPr>
        <w:t>to</w:t>
      </w:r>
      <w:r>
        <w:rPr>
          <w:color w:val="231F20"/>
          <w:spacing w:val="-9"/>
          <w:w w:val="105"/>
        </w:rPr>
        <w:t> </w:t>
      </w:r>
      <w:r>
        <w:rPr>
          <w:color w:val="231F20"/>
          <w:w w:val="105"/>
        </w:rPr>
        <w:t>as </w:t>
      </w:r>
      <w:r>
        <w:rPr>
          <w:color w:val="231F20"/>
          <w:spacing w:val="-4"/>
          <w:w w:val="105"/>
        </w:rPr>
        <w:t>“treatment</w:t>
      </w:r>
      <w:r>
        <w:rPr>
          <w:color w:val="231F20"/>
          <w:spacing w:val="-12"/>
          <w:w w:val="105"/>
        </w:rPr>
        <w:t> </w:t>
      </w:r>
      <w:r>
        <w:rPr>
          <w:color w:val="231F20"/>
          <w:spacing w:val="-4"/>
          <w:w w:val="105"/>
        </w:rPr>
        <w:t>as</w:t>
      </w:r>
      <w:r>
        <w:rPr>
          <w:color w:val="231F20"/>
          <w:spacing w:val="-11"/>
          <w:w w:val="105"/>
        </w:rPr>
        <w:t> </w:t>
      </w:r>
      <w:r>
        <w:rPr>
          <w:color w:val="231F20"/>
          <w:spacing w:val="-4"/>
          <w:w w:val="105"/>
        </w:rPr>
        <w:t>prevention</w:t>
      </w:r>
      <w:r>
        <w:rPr>
          <w:color w:val="231F20"/>
          <w:spacing w:val="-11"/>
          <w:w w:val="105"/>
        </w:rPr>
        <w:t> </w:t>
      </w:r>
      <w:r>
        <w:rPr>
          <w:color w:val="231F20"/>
          <w:spacing w:val="-4"/>
          <w:w w:val="105"/>
        </w:rPr>
        <w:t>(TasP)” </w:t>
      </w:r>
      <w:r>
        <w:rPr>
          <w:color w:val="231F20"/>
          <w:spacing w:val="-2"/>
          <w:w w:val="105"/>
        </w:rPr>
        <w:t>and</w:t>
      </w:r>
      <w:r>
        <w:rPr>
          <w:color w:val="231F20"/>
          <w:spacing w:val="-14"/>
          <w:w w:val="105"/>
        </w:rPr>
        <w:t> </w:t>
      </w:r>
      <w:r>
        <w:rPr>
          <w:color w:val="231F20"/>
          <w:spacing w:val="-2"/>
          <w:w w:val="105"/>
        </w:rPr>
        <w:t>“undetectable</w:t>
      </w:r>
      <w:r>
        <w:rPr>
          <w:color w:val="231F20"/>
          <w:spacing w:val="-12"/>
          <w:w w:val="105"/>
        </w:rPr>
        <w:t> </w:t>
      </w:r>
      <w:r>
        <w:rPr>
          <w:color w:val="231F20"/>
          <w:spacing w:val="-2"/>
          <w:w w:val="105"/>
        </w:rPr>
        <w:t>=</w:t>
      </w:r>
      <w:r>
        <w:rPr>
          <w:color w:val="231F20"/>
          <w:spacing w:val="-13"/>
          <w:w w:val="105"/>
        </w:rPr>
        <w:t> </w:t>
      </w:r>
      <w:r>
        <w:rPr>
          <w:color w:val="231F20"/>
          <w:spacing w:val="-2"/>
          <w:w w:val="105"/>
        </w:rPr>
        <w:t>untransmit- </w:t>
      </w:r>
      <w:r>
        <w:rPr>
          <w:color w:val="231F20"/>
        </w:rPr>
        <w:t>table</w:t>
      </w:r>
      <w:r>
        <w:rPr>
          <w:color w:val="231F20"/>
          <w:spacing w:val="-14"/>
        </w:rPr>
        <w:t> </w:t>
      </w:r>
      <w:r>
        <w:rPr>
          <w:color w:val="231F20"/>
        </w:rPr>
        <w:t>(U</w:t>
      </w:r>
      <w:r>
        <w:rPr>
          <w:color w:val="231F20"/>
          <w:spacing w:val="-14"/>
        </w:rPr>
        <w:t> </w:t>
      </w:r>
      <w:r>
        <w:rPr>
          <w:color w:val="231F20"/>
        </w:rPr>
        <w:t>=</w:t>
      </w:r>
      <w:r>
        <w:rPr>
          <w:color w:val="231F20"/>
          <w:spacing w:val="-14"/>
        </w:rPr>
        <w:t> </w:t>
      </w:r>
      <w:r>
        <w:rPr>
          <w:color w:val="231F20"/>
        </w:rPr>
        <w:t>U)”</w:t>
      </w:r>
      <w:r>
        <w:rPr>
          <w:color w:val="231F20"/>
          <w:spacing w:val="-15"/>
        </w:rPr>
        <w:t> </w:t>
      </w:r>
      <w:r>
        <w:rPr>
          <w:color w:val="231F20"/>
        </w:rPr>
        <w:t>and</w:t>
      </w:r>
      <w:r>
        <w:rPr>
          <w:color w:val="231F20"/>
          <w:spacing w:val="-14"/>
        </w:rPr>
        <w:t> </w:t>
      </w:r>
      <w:r>
        <w:rPr>
          <w:color w:val="231F20"/>
        </w:rPr>
        <w:t>should</w:t>
      </w:r>
      <w:r>
        <w:rPr>
          <w:color w:val="231F20"/>
          <w:spacing w:val="-14"/>
        </w:rPr>
        <w:t> </w:t>
      </w:r>
      <w:r>
        <w:rPr>
          <w:color w:val="231F20"/>
        </w:rPr>
        <w:t>be</w:t>
      </w:r>
      <w:r>
        <w:rPr>
          <w:color w:val="231F20"/>
          <w:spacing w:val="-15"/>
        </w:rPr>
        <w:t> </w:t>
      </w:r>
      <w:r>
        <w:rPr>
          <w:color w:val="231F20"/>
        </w:rPr>
        <w:t>rein- forced</w:t>
      </w:r>
      <w:r>
        <w:rPr>
          <w:color w:val="231F20"/>
          <w:spacing w:val="-15"/>
        </w:rPr>
        <w:t> </w:t>
      </w:r>
      <w:r>
        <w:rPr>
          <w:color w:val="231F20"/>
        </w:rPr>
        <w:t>at</w:t>
      </w:r>
      <w:r>
        <w:rPr>
          <w:color w:val="231F20"/>
          <w:spacing w:val="-15"/>
        </w:rPr>
        <w:t> </w:t>
      </w:r>
      <w:r>
        <w:rPr>
          <w:color w:val="231F20"/>
        </w:rPr>
        <w:t>each</w:t>
      </w:r>
      <w:r>
        <w:rPr>
          <w:color w:val="231F20"/>
          <w:spacing w:val="-14"/>
        </w:rPr>
        <w:t> </w:t>
      </w:r>
      <w:r>
        <w:rPr>
          <w:color w:val="231F20"/>
        </w:rPr>
        <w:t>visit.</w:t>
      </w:r>
      <w:r>
        <w:rPr>
          <w:color w:val="231F20"/>
          <w:spacing w:val="-15"/>
        </w:rPr>
        <w:t> </w:t>
      </w:r>
      <w:r>
        <w:rPr>
          <w:color w:val="231F20"/>
        </w:rPr>
        <w:t>Treatment</w:t>
      </w:r>
      <w:r>
        <w:rPr>
          <w:color w:val="231F20"/>
          <w:spacing w:val="-14"/>
        </w:rPr>
        <w:t> </w:t>
      </w:r>
      <w:r>
        <w:rPr>
          <w:color w:val="231F20"/>
        </w:rPr>
        <w:t>as </w:t>
      </w:r>
      <w:r>
        <w:rPr>
          <w:color w:val="231F20"/>
          <w:w w:val="105"/>
        </w:rPr>
        <w:t>prevention</w:t>
      </w:r>
      <w:r>
        <w:rPr>
          <w:color w:val="231F20"/>
          <w:spacing w:val="-1"/>
          <w:w w:val="105"/>
        </w:rPr>
        <w:t> </w:t>
      </w:r>
      <w:r>
        <w:rPr>
          <w:color w:val="231F20"/>
          <w:w w:val="105"/>
        </w:rPr>
        <w:t>is</w:t>
      </w:r>
      <w:r>
        <w:rPr>
          <w:color w:val="231F20"/>
          <w:spacing w:val="-1"/>
          <w:w w:val="105"/>
        </w:rPr>
        <w:t> </w:t>
      </w:r>
      <w:r>
        <w:rPr>
          <w:color w:val="231F20"/>
          <w:w w:val="105"/>
        </w:rPr>
        <w:t>critical</w:t>
      </w:r>
      <w:r>
        <w:rPr>
          <w:color w:val="231F20"/>
          <w:spacing w:val="-1"/>
          <w:w w:val="105"/>
        </w:rPr>
        <w:t> </w:t>
      </w:r>
      <w:r>
        <w:rPr>
          <w:color w:val="231F20"/>
          <w:w w:val="105"/>
        </w:rPr>
        <w:t>to</w:t>
      </w:r>
      <w:r>
        <w:rPr>
          <w:color w:val="231F20"/>
          <w:spacing w:val="-1"/>
          <w:w w:val="105"/>
        </w:rPr>
        <w:t> </w:t>
      </w:r>
      <w:r>
        <w:rPr>
          <w:color w:val="231F20"/>
          <w:w w:val="105"/>
        </w:rPr>
        <w:t>contain- </w:t>
      </w:r>
      <w:r>
        <w:rPr>
          <w:color w:val="231F20"/>
        </w:rPr>
        <w:t>ing</w:t>
      </w:r>
      <w:r>
        <w:rPr>
          <w:color w:val="231F20"/>
          <w:spacing w:val="-12"/>
        </w:rPr>
        <w:t> </w:t>
      </w:r>
      <w:r>
        <w:rPr>
          <w:color w:val="231F20"/>
        </w:rPr>
        <w:t>the</w:t>
      </w:r>
      <w:r>
        <w:rPr>
          <w:color w:val="231F20"/>
          <w:spacing w:val="-12"/>
        </w:rPr>
        <w:t> </w:t>
      </w:r>
      <w:r>
        <w:rPr>
          <w:color w:val="231F20"/>
        </w:rPr>
        <w:t>HIV</w:t>
      </w:r>
      <w:r>
        <w:rPr>
          <w:color w:val="231F20"/>
          <w:spacing w:val="-11"/>
        </w:rPr>
        <w:t> </w:t>
      </w:r>
      <w:r>
        <w:rPr>
          <w:color w:val="231F20"/>
        </w:rPr>
        <w:t>epidemic</w:t>
      </w:r>
      <w:r>
        <w:rPr>
          <w:color w:val="231F20"/>
          <w:spacing w:val="-13"/>
        </w:rPr>
        <w:t> </w:t>
      </w:r>
      <w:r>
        <w:rPr>
          <w:color w:val="231F20"/>
        </w:rPr>
        <w:t>because</w:t>
      </w:r>
      <w:r>
        <w:rPr>
          <w:color w:val="231F20"/>
          <w:spacing w:val="-12"/>
        </w:rPr>
        <w:t> </w:t>
      </w:r>
      <w:r>
        <w:rPr>
          <w:color w:val="231F20"/>
        </w:rPr>
        <w:t>an </w:t>
      </w:r>
      <w:r>
        <w:rPr>
          <w:color w:val="231F20"/>
          <w:spacing w:val="-6"/>
          <w:w w:val="105"/>
        </w:rPr>
        <w:t>effective vaccine remains</w:t>
      </w:r>
      <w:r>
        <w:rPr>
          <w:color w:val="231F20"/>
          <w:spacing w:val="-7"/>
          <w:w w:val="105"/>
        </w:rPr>
        <w:t> </w:t>
      </w:r>
      <w:r>
        <w:rPr>
          <w:color w:val="231F20"/>
          <w:spacing w:val="-6"/>
          <w:w w:val="105"/>
        </w:rPr>
        <w:t>elusive </w:t>
      </w:r>
      <w:r>
        <w:rPr>
          <w:color w:val="231F20"/>
          <w:w w:val="105"/>
        </w:rPr>
        <w:t>after</w:t>
      </w:r>
      <w:r>
        <w:rPr>
          <w:color w:val="231F20"/>
          <w:w w:val="105"/>
        </w:rPr>
        <w:t> more</w:t>
      </w:r>
      <w:r>
        <w:rPr>
          <w:color w:val="231F20"/>
          <w:w w:val="105"/>
        </w:rPr>
        <w:t> than</w:t>
      </w:r>
      <w:r>
        <w:rPr>
          <w:color w:val="231F20"/>
          <w:w w:val="105"/>
        </w:rPr>
        <w:t> 30</w:t>
      </w:r>
      <w:r>
        <w:rPr>
          <w:color w:val="231F20"/>
          <w:w w:val="105"/>
        </w:rPr>
        <w:t> years</w:t>
      </w:r>
      <w:r>
        <w:rPr>
          <w:color w:val="231F20"/>
          <w:w w:val="105"/>
        </w:rPr>
        <w:t> of </w:t>
      </w:r>
      <w:r>
        <w:rPr>
          <w:color w:val="231F20"/>
          <w:spacing w:val="-2"/>
          <w:w w:val="105"/>
        </w:rPr>
        <w:t>investigation.</w:t>
      </w:r>
    </w:p>
    <w:p>
      <w:pPr>
        <w:spacing w:line="252" w:lineRule="auto" w:before="128"/>
        <w:ind w:left="770" w:right="0" w:firstLine="0"/>
        <w:jc w:val="both"/>
        <w:rPr>
          <w:i/>
          <w:sz w:val="21"/>
        </w:rPr>
      </w:pPr>
      <w:r>
        <w:rPr>
          <w:i/>
          <w:color w:val="231F20"/>
          <w:sz w:val="21"/>
        </w:rPr>
        <w:t>The HPTN 052 trial showed a 93% reduction in HIV transmis- sion among serodiscordant cou- ples when the HIV-infected partner received ART and </w:t>
      </w:r>
      <w:r>
        <w:rPr>
          <w:i/>
          <w:color w:val="231F20"/>
          <w:sz w:val="21"/>
        </w:rPr>
        <w:t>was virologically suppressed (47). This study established the con- cept of “treatment as preven- tion”—the goal of as many HIV- infected persons as possible achieving</w:t>
      </w:r>
      <w:r>
        <w:rPr>
          <w:i/>
          <w:color w:val="231F20"/>
          <w:spacing w:val="67"/>
          <w:sz w:val="21"/>
        </w:rPr>
        <w:t> </w:t>
      </w:r>
      <w:r>
        <w:rPr>
          <w:i/>
          <w:color w:val="231F20"/>
          <w:sz w:val="21"/>
        </w:rPr>
        <w:t>virologic</w:t>
      </w:r>
      <w:r>
        <w:rPr>
          <w:i/>
          <w:color w:val="231F20"/>
          <w:spacing w:val="69"/>
          <w:sz w:val="21"/>
        </w:rPr>
        <w:t> </w:t>
      </w:r>
      <w:r>
        <w:rPr>
          <w:i/>
          <w:color w:val="231F20"/>
          <w:spacing w:val="-2"/>
          <w:sz w:val="21"/>
        </w:rPr>
        <w:t>suppression</w:t>
      </w:r>
    </w:p>
    <w:p>
      <w:pPr>
        <w:spacing w:line="252" w:lineRule="auto" w:before="102"/>
        <w:ind w:left="353" w:right="0" w:firstLine="0"/>
        <w:jc w:val="both"/>
        <w:rPr>
          <w:i/>
          <w:sz w:val="21"/>
        </w:rPr>
      </w:pPr>
      <w:r>
        <w:rPr/>
        <w:br w:type="column"/>
      </w:r>
      <w:r>
        <w:rPr>
          <w:i/>
          <w:color w:val="231F20"/>
          <w:w w:val="105"/>
          <w:sz w:val="21"/>
        </w:rPr>
        <w:t>to</w:t>
      </w:r>
      <w:r>
        <w:rPr>
          <w:i/>
          <w:color w:val="231F20"/>
          <w:w w:val="105"/>
          <w:sz w:val="21"/>
        </w:rPr>
        <w:t> greatly</w:t>
      </w:r>
      <w:r>
        <w:rPr>
          <w:i/>
          <w:color w:val="231F20"/>
          <w:w w:val="105"/>
          <w:sz w:val="21"/>
        </w:rPr>
        <w:t> reduce</w:t>
      </w:r>
      <w:r>
        <w:rPr>
          <w:i/>
          <w:color w:val="231F20"/>
          <w:w w:val="105"/>
          <w:sz w:val="21"/>
        </w:rPr>
        <w:t> the</w:t>
      </w:r>
      <w:r>
        <w:rPr>
          <w:i/>
          <w:color w:val="231F20"/>
          <w:w w:val="105"/>
          <w:sz w:val="21"/>
        </w:rPr>
        <w:t> </w:t>
      </w:r>
      <w:r>
        <w:rPr>
          <w:i/>
          <w:color w:val="231F20"/>
          <w:w w:val="105"/>
          <w:sz w:val="21"/>
        </w:rPr>
        <w:t>likelihood of infecting others.</w:t>
      </w:r>
    </w:p>
    <w:p>
      <w:pPr>
        <w:pStyle w:val="BodyText"/>
        <w:spacing w:line="259" w:lineRule="auto" w:before="114"/>
        <w:ind w:left="353" w:right="95"/>
        <w:rPr>
          <w:rFonts w:ascii="Times New Roman"/>
        </w:rPr>
      </w:pPr>
      <w:r>
        <w:rPr>
          <w:rFonts w:ascii="Times New Roman"/>
          <w:color w:val="980333"/>
          <w:w w:val="115"/>
        </w:rPr>
        <w:t>What</w:t>
      </w:r>
      <w:r>
        <w:rPr>
          <w:rFonts w:ascii="Times New Roman"/>
          <w:color w:val="980333"/>
          <w:spacing w:val="-16"/>
          <w:w w:val="115"/>
        </w:rPr>
        <w:t> </w:t>
      </w:r>
      <w:r>
        <w:rPr>
          <w:rFonts w:ascii="Times New Roman"/>
          <w:color w:val="980333"/>
          <w:w w:val="115"/>
        </w:rPr>
        <w:t>should</w:t>
      </w:r>
      <w:r>
        <w:rPr>
          <w:rFonts w:ascii="Times New Roman"/>
          <w:color w:val="980333"/>
          <w:spacing w:val="-17"/>
          <w:w w:val="115"/>
        </w:rPr>
        <w:t> </w:t>
      </w:r>
      <w:r>
        <w:rPr>
          <w:rFonts w:ascii="Times New Roman"/>
          <w:color w:val="980333"/>
          <w:w w:val="115"/>
        </w:rPr>
        <w:t>guide</w:t>
      </w:r>
      <w:r>
        <w:rPr>
          <w:rFonts w:ascii="Times New Roman"/>
          <w:color w:val="980333"/>
          <w:spacing w:val="-15"/>
          <w:w w:val="115"/>
        </w:rPr>
        <w:t> </w:t>
      </w:r>
      <w:r>
        <w:rPr>
          <w:rFonts w:ascii="Times New Roman"/>
          <w:color w:val="980333"/>
          <w:w w:val="115"/>
        </w:rPr>
        <w:t>the selection of ART?</w:t>
      </w:r>
    </w:p>
    <w:p>
      <w:pPr>
        <w:pStyle w:val="BodyText"/>
        <w:spacing w:line="252" w:lineRule="auto" w:before="7"/>
        <w:ind w:left="353"/>
        <w:jc w:val="both"/>
      </w:pPr>
      <w:r>
        <w:rPr>
          <w:color w:val="231F20"/>
          <w:w w:val="105"/>
        </w:rPr>
        <w:t>The</w:t>
      </w:r>
      <w:r>
        <w:rPr>
          <w:color w:val="231F20"/>
          <w:spacing w:val="-1"/>
          <w:w w:val="105"/>
        </w:rPr>
        <w:t> </w:t>
      </w:r>
      <w:r>
        <w:rPr>
          <w:color w:val="231F20"/>
          <w:w w:val="105"/>
        </w:rPr>
        <w:t>U.S.</w:t>
      </w:r>
      <w:r>
        <w:rPr>
          <w:color w:val="231F20"/>
          <w:spacing w:val="-1"/>
          <w:w w:val="105"/>
        </w:rPr>
        <w:t> </w:t>
      </w:r>
      <w:r>
        <w:rPr>
          <w:color w:val="231F20"/>
          <w:w w:val="105"/>
        </w:rPr>
        <w:t>Public</w:t>
      </w:r>
      <w:r>
        <w:rPr>
          <w:color w:val="231F20"/>
          <w:w w:val="105"/>
        </w:rPr>
        <w:t> Health</w:t>
      </w:r>
      <w:r>
        <w:rPr>
          <w:color w:val="231F20"/>
          <w:spacing w:val="-1"/>
          <w:w w:val="105"/>
        </w:rPr>
        <w:t> </w:t>
      </w:r>
      <w:r>
        <w:rPr>
          <w:color w:val="231F20"/>
          <w:w w:val="105"/>
        </w:rPr>
        <w:t>Service treatment</w:t>
      </w:r>
      <w:r>
        <w:rPr>
          <w:color w:val="231F20"/>
          <w:w w:val="105"/>
        </w:rPr>
        <w:t> guidelines</w:t>
      </w:r>
      <w:r>
        <w:rPr>
          <w:color w:val="231F20"/>
          <w:w w:val="105"/>
        </w:rPr>
        <w:t> classify combination</w:t>
      </w:r>
      <w:r>
        <w:rPr>
          <w:color w:val="231F20"/>
          <w:w w:val="105"/>
        </w:rPr>
        <w:t> regimens</w:t>
      </w:r>
      <w:r>
        <w:rPr>
          <w:color w:val="231F20"/>
          <w:w w:val="105"/>
        </w:rPr>
        <w:t> for</w:t>
      </w:r>
      <w:r>
        <w:rPr>
          <w:color w:val="231F20"/>
          <w:w w:val="105"/>
        </w:rPr>
        <w:t> non- </w:t>
      </w:r>
      <w:r>
        <w:rPr>
          <w:color w:val="231F20"/>
        </w:rPr>
        <w:t>pregnant</w:t>
      </w:r>
      <w:r>
        <w:rPr>
          <w:color w:val="231F20"/>
          <w:spacing w:val="-5"/>
        </w:rPr>
        <w:t> </w:t>
      </w:r>
      <w:r>
        <w:rPr>
          <w:color w:val="231F20"/>
        </w:rPr>
        <w:t>adolescents</w:t>
      </w:r>
      <w:r>
        <w:rPr>
          <w:color w:val="231F20"/>
          <w:spacing w:val="-3"/>
        </w:rPr>
        <w:t> </w:t>
      </w:r>
      <w:r>
        <w:rPr>
          <w:color w:val="231F20"/>
        </w:rPr>
        <w:t>and</w:t>
      </w:r>
      <w:r>
        <w:rPr>
          <w:color w:val="231F20"/>
          <w:spacing w:val="-3"/>
        </w:rPr>
        <w:t> </w:t>
      </w:r>
      <w:r>
        <w:rPr>
          <w:color w:val="231F20"/>
        </w:rPr>
        <w:t>adults </w:t>
      </w:r>
      <w:r>
        <w:rPr>
          <w:color w:val="231F20"/>
          <w:w w:val="105"/>
        </w:rPr>
        <w:t>as</w:t>
      </w:r>
      <w:r>
        <w:rPr>
          <w:color w:val="231F20"/>
          <w:w w:val="105"/>
        </w:rPr>
        <w:t> “recommended</w:t>
      </w:r>
      <w:r>
        <w:rPr>
          <w:color w:val="231F20"/>
          <w:w w:val="105"/>
        </w:rPr>
        <w:t> initial</w:t>
      </w:r>
      <w:r>
        <w:rPr>
          <w:color w:val="231F20"/>
          <w:w w:val="105"/>
        </w:rPr>
        <w:t> regi- mens</w:t>
      </w:r>
      <w:r>
        <w:rPr>
          <w:color w:val="231F20"/>
          <w:spacing w:val="-11"/>
          <w:w w:val="105"/>
        </w:rPr>
        <w:t> </w:t>
      </w:r>
      <w:r>
        <w:rPr>
          <w:color w:val="231F20"/>
          <w:w w:val="105"/>
        </w:rPr>
        <w:t>for</w:t>
      </w:r>
      <w:r>
        <w:rPr>
          <w:color w:val="231F20"/>
          <w:spacing w:val="-11"/>
          <w:w w:val="105"/>
        </w:rPr>
        <w:t> </w:t>
      </w:r>
      <w:r>
        <w:rPr>
          <w:color w:val="231F20"/>
          <w:w w:val="105"/>
        </w:rPr>
        <w:t>most</w:t>
      </w:r>
      <w:r>
        <w:rPr>
          <w:color w:val="231F20"/>
          <w:spacing w:val="-9"/>
          <w:w w:val="105"/>
        </w:rPr>
        <w:t> </w:t>
      </w:r>
      <w:r>
        <w:rPr>
          <w:color w:val="231F20"/>
          <w:w w:val="105"/>
        </w:rPr>
        <w:t>people</w:t>
      </w:r>
      <w:r>
        <w:rPr>
          <w:color w:val="231F20"/>
          <w:spacing w:val="-10"/>
          <w:w w:val="105"/>
        </w:rPr>
        <w:t> </w:t>
      </w:r>
      <w:r>
        <w:rPr>
          <w:color w:val="231F20"/>
          <w:w w:val="105"/>
        </w:rPr>
        <w:t>with</w:t>
      </w:r>
      <w:r>
        <w:rPr>
          <w:color w:val="231F20"/>
          <w:spacing w:val="-11"/>
          <w:w w:val="105"/>
        </w:rPr>
        <w:t> </w:t>
      </w:r>
      <w:r>
        <w:rPr>
          <w:color w:val="231F20"/>
          <w:w w:val="105"/>
        </w:rPr>
        <w:t>HIV” and</w:t>
      </w:r>
      <w:r>
        <w:rPr>
          <w:color w:val="231F20"/>
          <w:w w:val="105"/>
        </w:rPr>
        <w:t> “recommended</w:t>
      </w:r>
      <w:r>
        <w:rPr>
          <w:color w:val="231F20"/>
          <w:w w:val="105"/>
        </w:rPr>
        <w:t> initial</w:t>
      </w:r>
      <w:r>
        <w:rPr>
          <w:color w:val="231F20"/>
          <w:w w:val="105"/>
        </w:rPr>
        <w:t> regi- men</w:t>
      </w:r>
      <w:r>
        <w:rPr>
          <w:color w:val="231F20"/>
          <w:w w:val="105"/>
        </w:rPr>
        <w:t> in</w:t>
      </w:r>
      <w:r>
        <w:rPr>
          <w:color w:val="231F20"/>
          <w:w w:val="105"/>
        </w:rPr>
        <w:t> certain</w:t>
      </w:r>
      <w:r>
        <w:rPr>
          <w:color w:val="231F20"/>
          <w:w w:val="105"/>
        </w:rPr>
        <w:t> clinical</w:t>
      </w:r>
      <w:r>
        <w:rPr>
          <w:color w:val="231F20"/>
          <w:w w:val="105"/>
        </w:rPr>
        <w:t> situa- tions,”</w:t>
      </w:r>
      <w:r>
        <w:rPr>
          <w:color w:val="231F20"/>
          <w:w w:val="105"/>
        </w:rPr>
        <w:t> and</w:t>
      </w:r>
      <w:r>
        <w:rPr>
          <w:color w:val="231F20"/>
          <w:w w:val="105"/>
        </w:rPr>
        <w:t> familiarity</w:t>
      </w:r>
      <w:r>
        <w:rPr>
          <w:color w:val="231F20"/>
          <w:w w:val="105"/>
        </w:rPr>
        <w:t> with regimens</w:t>
      </w:r>
      <w:r>
        <w:rPr>
          <w:color w:val="231F20"/>
          <w:spacing w:val="-3"/>
          <w:w w:val="105"/>
        </w:rPr>
        <w:t> </w:t>
      </w:r>
      <w:r>
        <w:rPr>
          <w:color w:val="231F20"/>
          <w:w w:val="105"/>
        </w:rPr>
        <w:t>in</w:t>
      </w:r>
      <w:r>
        <w:rPr>
          <w:color w:val="231F20"/>
          <w:spacing w:val="-4"/>
          <w:w w:val="105"/>
        </w:rPr>
        <w:t> </w:t>
      </w:r>
      <w:r>
        <w:rPr>
          <w:color w:val="231F20"/>
          <w:w w:val="105"/>
        </w:rPr>
        <w:t>these</w:t>
      </w:r>
      <w:r>
        <w:rPr>
          <w:color w:val="231F20"/>
          <w:spacing w:val="-4"/>
          <w:w w:val="105"/>
        </w:rPr>
        <w:t> </w:t>
      </w:r>
      <w:r>
        <w:rPr>
          <w:color w:val="231F20"/>
          <w:w w:val="105"/>
        </w:rPr>
        <w:t>categories</w:t>
      </w:r>
      <w:r>
        <w:rPr>
          <w:color w:val="231F20"/>
          <w:spacing w:val="-5"/>
          <w:w w:val="105"/>
        </w:rPr>
        <w:t> </w:t>
      </w:r>
      <w:r>
        <w:rPr>
          <w:color w:val="231F20"/>
          <w:w w:val="105"/>
        </w:rPr>
        <w:t>is key</w:t>
      </w:r>
      <w:r>
        <w:rPr>
          <w:color w:val="231F20"/>
          <w:spacing w:val="-3"/>
          <w:w w:val="105"/>
        </w:rPr>
        <w:t> </w:t>
      </w:r>
      <w:r>
        <w:rPr>
          <w:color w:val="231F20"/>
          <w:w w:val="105"/>
        </w:rPr>
        <w:t>(25).</w:t>
      </w:r>
      <w:r>
        <w:rPr>
          <w:color w:val="231F20"/>
          <w:spacing w:val="-4"/>
          <w:w w:val="105"/>
        </w:rPr>
        <w:t> </w:t>
      </w:r>
      <w:r>
        <w:rPr>
          <w:color w:val="231F20"/>
          <w:w w:val="105"/>
        </w:rPr>
        <w:t>Regimens</w:t>
      </w:r>
      <w:r>
        <w:rPr>
          <w:color w:val="231F20"/>
          <w:spacing w:val="-4"/>
          <w:w w:val="105"/>
        </w:rPr>
        <w:t> </w:t>
      </w:r>
      <w:r>
        <w:rPr>
          <w:color w:val="231F20"/>
          <w:w w:val="105"/>
        </w:rPr>
        <w:t>in</w:t>
      </w:r>
      <w:r>
        <w:rPr>
          <w:color w:val="231F20"/>
          <w:spacing w:val="-3"/>
          <w:w w:val="105"/>
        </w:rPr>
        <w:t> </w:t>
      </w:r>
      <w:r>
        <w:rPr>
          <w:color w:val="231F20"/>
          <w:w w:val="105"/>
        </w:rPr>
        <w:t>the</w:t>
      </w:r>
      <w:r>
        <w:rPr>
          <w:color w:val="231F20"/>
          <w:spacing w:val="-2"/>
          <w:w w:val="105"/>
        </w:rPr>
        <w:t> </w:t>
      </w:r>
      <w:r>
        <w:rPr>
          <w:color w:val="231F20"/>
          <w:w w:val="105"/>
        </w:rPr>
        <w:t>“pre- ferred”</w:t>
      </w:r>
      <w:r>
        <w:rPr>
          <w:color w:val="231F20"/>
          <w:spacing w:val="-16"/>
          <w:w w:val="105"/>
        </w:rPr>
        <w:t> </w:t>
      </w:r>
      <w:r>
        <w:rPr>
          <w:color w:val="231F20"/>
          <w:w w:val="105"/>
        </w:rPr>
        <w:t>and</w:t>
      </w:r>
      <w:r>
        <w:rPr>
          <w:color w:val="231F20"/>
          <w:spacing w:val="-15"/>
          <w:w w:val="105"/>
        </w:rPr>
        <w:t> </w:t>
      </w:r>
      <w:r>
        <w:rPr>
          <w:color w:val="231F20"/>
          <w:w w:val="105"/>
        </w:rPr>
        <w:t>“alternative”</w:t>
      </w:r>
      <w:r>
        <w:rPr>
          <w:color w:val="231F20"/>
          <w:spacing w:val="-15"/>
          <w:w w:val="105"/>
        </w:rPr>
        <w:t> </w:t>
      </w:r>
      <w:r>
        <w:rPr>
          <w:color w:val="231F20"/>
          <w:w w:val="105"/>
        </w:rPr>
        <w:t>catego- ries</w:t>
      </w:r>
      <w:r>
        <w:rPr>
          <w:color w:val="231F20"/>
          <w:w w:val="105"/>
        </w:rPr>
        <w:t> may</w:t>
      </w:r>
      <w:r>
        <w:rPr>
          <w:color w:val="231F20"/>
          <w:w w:val="105"/>
        </w:rPr>
        <w:t> be</w:t>
      </w:r>
      <w:r>
        <w:rPr>
          <w:color w:val="231F20"/>
          <w:w w:val="105"/>
        </w:rPr>
        <w:t> useful</w:t>
      </w:r>
      <w:r>
        <w:rPr>
          <w:color w:val="231F20"/>
          <w:w w:val="105"/>
        </w:rPr>
        <w:t> in</w:t>
      </w:r>
      <w:r>
        <w:rPr>
          <w:color w:val="231F20"/>
          <w:w w:val="105"/>
        </w:rPr>
        <w:t> speciﬁc situations.</w:t>
      </w:r>
      <w:r>
        <w:rPr>
          <w:color w:val="231F20"/>
          <w:w w:val="105"/>
        </w:rPr>
        <w:t> Choosing</w:t>
      </w:r>
      <w:r>
        <w:rPr>
          <w:color w:val="231F20"/>
          <w:w w:val="105"/>
        </w:rPr>
        <w:t> among them</w:t>
      </w:r>
      <w:r>
        <w:rPr>
          <w:color w:val="231F20"/>
          <w:spacing w:val="-5"/>
          <w:w w:val="105"/>
        </w:rPr>
        <w:t> </w:t>
      </w:r>
      <w:r>
        <w:rPr>
          <w:color w:val="231F20"/>
          <w:w w:val="105"/>
        </w:rPr>
        <w:t>involves</w:t>
      </w:r>
      <w:r>
        <w:rPr>
          <w:color w:val="231F20"/>
          <w:spacing w:val="-5"/>
          <w:w w:val="105"/>
        </w:rPr>
        <w:t> </w:t>
      </w:r>
      <w:r>
        <w:rPr>
          <w:color w:val="231F20"/>
          <w:w w:val="105"/>
        </w:rPr>
        <w:t>balancing</w:t>
      </w:r>
      <w:r>
        <w:rPr>
          <w:color w:val="231F20"/>
          <w:spacing w:val="-5"/>
          <w:w w:val="105"/>
        </w:rPr>
        <w:t> </w:t>
      </w:r>
      <w:r>
        <w:rPr>
          <w:color w:val="231F20"/>
          <w:w w:val="105"/>
        </w:rPr>
        <w:t>poten- </w:t>
      </w:r>
      <w:r>
        <w:rPr>
          <w:color w:val="231F20"/>
        </w:rPr>
        <w:t>tial</w:t>
      </w:r>
      <w:r>
        <w:rPr>
          <w:color w:val="231F20"/>
          <w:spacing w:val="-8"/>
        </w:rPr>
        <w:t> </w:t>
      </w:r>
      <w:r>
        <w:rPr>
          <w:color w:val="231F20"/>
        </w:rPr>
        <w:t>adverse</w:t>
      </w:r>
      <w:r>
        <w:rPr>
          <w:color w:val="231F20"/>
          <w:spacing w:val="-6"/>
        </w:rPr>
        <w:t> </w:t>
      </w:r>
      <w:r>
        <w:rPr>
          <w:color w:val="231F20"/>
        </w:rPr>
        <w:t>effects,</w:t>
      </w:r>
      <w:r>
        <w:rPr>
          <w:color w:val="231F20"/>
          <w:spacing w:val="-4"/>
        </w:rPr>
        <w:t> </w:t>
      </w:r>
      <w:r>
        <w:rPr>
          <w:color w:val="231F20"/>
        </w:rPr>
        <w:t>drug</w:t>
      </w:r>
      <w:r>
        <w:rPr>
          <w:color w:val="231F20"/>
          <w:spacing w:val="-4"/>
        </w:rPr>
        <w:t> </w:t>
      </w:r>
      <w:r>
        <w:rPr>
          <w:color w:val="231F20"/>
        </w:rPr>
        <w:t>interac- </w:t>
      </w:r>
      <w:r>
        <w:rPr>
          <w:color w:val="231F20"/>
          <w:w w:val="105"/>
        </w:rPr>
        <w:t>tions,</w:t>
      </w:r>
      <w:r>
        <w:rPr>
          <w:color w:val="231F20"/>
          <w:w w:val="105"/>
        </w:rPr>
        <w:t> adherence</w:t>
      </w:r>
      <w:r>
        <w:rPr>
          <w:color w:val="231F20"/>
          <w:w w:val="105"/>
        </w:rPr>
        <w:t> potential, convenience</w:t>
      </w:r>
      <w:r>
        <w:rPr>
          <w:color w:val="231F20"/>
          <w:w w:val="105"/>
        </w:rPr>
        <w:t> (pill burden,</w:t>
      </w:r>
      <w:r>
        <w:rPr>
          <w:color w:val="231F20"/>
          <w:w w:val="105"/>
        </w:rPr>
        <w:t> dos- ing</w:t>
      </w:r>
      <w:r>
        <w:rPr>
          <w:color w:val="231F20"/>
          <w:w w:val="105"/>
        </w:rPr>
        <w:t> frequency,</w:t>
      </w:r>
      <w:r>
        <w:rPr>
          <w:color w:val="231F20"/>
          <w:w w:val="105"/>
        </w:rPr>
        <w:t> food</w:t>
      </w:r>
      <w:r>
        <w:rPr>
          <w:color w:val="231F20"/>
          <w:w w:val="105"/>
        </w:rPr>
        <w:t> require- ments),</w:t>
      </w:r>
      <w:r>
        <w:rPr>
          <w:color w:val="231F20"/>
          <w:w w:val="105"/>
        </w:rPr>
        <w:t> resistance</w:t>
      </w:r>
      <w:r>
        <w:rPr>
          <w:color w:val="231F20"/>
          <w:w w:val="105"/>
        </w:rPr>
        <w:t> test</w:t>
      </w:r>
      <w:r>
        <w:rPr>
          <w:color w:val="231F20"/>
          <w:w w:val="105"/>
        </w:rPr>
        <w:t> results, and</w:t>
      </w:r>
      <w:r>
        <w:rPr>
          <w:color w:val="231F20"/>
          <w:spacing w:val="-16"/>
          <w:w w:val="105"/>
        </w:rPr>
        <w:t> </w:t>
      </w:r>
      <w:r>
        <w:rPr>
          <w:color w:val="231F20"/>
          <w:w w:val="105"/>
        </w:rPr>
        <w:t>patient</w:t>
      </w:r>
      <w:r>
        <w:rPr>
          <w:color w:val="231F20"/>
          <w:spacing w:val="-15"/>
          <w:w w:val="105"/>
        </w:rPr>
        <w:t> </w:t>
      </w:r>
      <w:r>
        <w:rPr>
          <w:color w:val="231F20"/>
          <w:w w:val="105"/>
        </w:rPr>
        <w:t>desire</w:t>
      </w:r>
      <w:r>
        <w:rPr>
          <w:color w:val="231F20"/>
          <w:spacing w:val="-15"/>
          <w:w w:val="105"/>
        </w:rPr>
        <w:t> </w:t>
      </w:r>
      <w:r>
        <w:rPr>
          <w:color w:val="231F20"/>
          <w:w w:val="105"/>
        </w:rPr>
        <w:t>(see</w:t>
      </w:r>
      <w:r>
        <w:rPr>
          <w:color w:val="231F20"/>
          <w:spacing w:val="-16"/>
          <w:w w:val="105"/>
        </w:rPr>
        <w:t> </w:t>
      </w:r>
      <w:r>
        <w:rPr>
          <w:color w:val="231F20"/>
          <w:w w:val="105"/>
        </w:rPr>
        <w:t>the</w:t>
      </w:r>
      <w:r>
        <w:rPr>
          <w:color w:val="231F20"/>
          <w:spacing w:val="-15"/>
          <w:w w:val="105"/>
        </w:rPr>
        <w:t> </w:t>
      </w:r>
      <w:r>
        <w:rPr>
          <w:color w:val="231F20"/>
          <w:w w:val="105"/>
        </w:rPr>
        <w:t>Box: Treatments</w:t>
      </w:r>
      <w:r>
        <w:rPr>
          <w:color w:val="231F20"/>
          <w:w w:val="105"/>
        </w:rPr>
        <w:t> for</w:t>
      </w:r>
      <w:r>
        <w:rPr>
          <w:color w:val="231F20"/>
          <w:w w:val="105"/>
        </w:rPr>
        <w:t> Adults</w:t>
      </w:r>
      <w:r>
        <w:rPr>
          <w:color w:val="231F20"/>
          <w:w w:val="105"/>
        </w:rPr>
        <w:t> and </w:t>
      </w:r>
      <w:r>
        <w:rPr>
          <w:color w:val="231F20"/>
          <w:spacing w:val="-2"/>
          <w:w w:val="105"/>
        </w:rPr>
        <w:t>Pregnant</w:t>
      </w:r>
      <w:r>
        <w:rPr>
          <w:color w:val="231F20"/>
          <w:spacing w:val="-11"/>
          <w:w w:val="105"/>
        </w:rPr>
        <w:t> </w:t>
      </w:r>
      <w:r>
        <w:rPr>
          <w:color w:val="231F20"/>
          <w:spacing w:val="-2"/>
          <w:w w:val="105"/>
        </w:rPr>
        <w:t>People).</w:t>
      </w:r>
      <w:r>
        <w:rPr>
          <w:color w:val="231F20"/>
          <w:spacing w:val="-11"/>
          <w:w w:val="105"/>
        </w:rPr>
        <w:t> </w:t>
      </w:r>
      <w:r>
        <w:rPr>
          <w:color w:val="231F20"/>
          <w:spacing w:val="-2"/>
          <w:w w:val="105"/>
        </w:rPr>
        <w:t>Other</w:t>
      </w:r>
      <w:r>
        <w:rPr>
          <w:color w:val="231F20"/>
          <w:spacing w:val="-10"/>
          <w:w w:val="105"/>
        </w:rPr>
        <w:t> </w:t>
      </w:r>
      <w:r>
        <w:rPr>
          <w:color w:val="231F20"/>
          <w:spacing w:val="-2"/>
          <w:w w:val="105"/>
        </w:rPr>
        <w:t>factors </w:t>
      </w:r>
      <w:r>
        <w:rPr>
          <w:color w:val="231F20"/>
          <w:w w:val="105"/>
        </w:rPr>
        <w:t>to</w:t>
      </w:r>
      <w:r>
        <w:rPr>
          <w:color w:val="231F20"/>
          <w:w w:val="105"/>
        </w:rPr>
        <w:t> consider</w:t>
      </w:r>
      <w:r>
        <w:rPr>
          <w:color w:val="231F20"/>
          <w:w w:val="105"/>
        </w:rPr>
        <w:t> include</w:t>
      </w:r>
      <w:r>
        <w:rPr>
          <w:color w:val="231F20"/>
          <w:w w:val="105"/>
        </w:rPr>
        <w:t> pregnancy or</w:t>
      </w:r>
      <w:r>
        <w:rPr>
          <w:color w:val="231F20"/>
          <w:w w:val="105"/>
        </w:rPr>
        <w:t> potential</w:t>
      </w:r>
      <w:r>
        <w:rPr>
          <w:color w:val="231F20"/>
          <w:w w:val="105"/>
        </w:rPr>
        <w:t> pregnancy,</w:t>
      </w:r>
      <w:r>
        <w:rPr>
          <w:color w:val="231F20"/>
          <w:w w:val="105"/>
        </w:rPr>
        <w:t> various </w:t>
      </w:r>
      <w:r>
        <w:rPr>
          <w:color w:val="231F20"/>
          <w:spacing w:val="-2"/>
          <w:w w:val="105"/>
        </w:rPr>
        <w:t>comorbid</w:t>
      </w:r>
      <w:r>
        <w:rPr>
          <w:color w:val="231F20"/>
          <w:spacing w:val="-14"/>
          <w:w w:val="105"/>
        </w:rPr>
        <w:t> </w:t>
      </w:r>
      <w:r>
        <w:rPr>
          <w:color w:val="231F20"/>
          <w:spacing w:val="-2"/>
          <w:w w:val="105"/>
        </w:rPr>
        <w:t>conditions</w:t>
      </w:r>
      <w:r>
        <w:rPr>
          <w:color w:val="231F20"/>
          <w:spacing w:val="-13"/>
          <w:w w:val="105"/>
        </w:rPr>
        <w:t> </w:t>
      </w:r>
      <w:r>
        <w:rPr>
          <w:color w:val="231F20"/>
          <w:spacing w:val="-2"/>
          <w:w w:val="105"/>
        </w:rPr>
        <w:t>(cardiovas- </w:t>
      </w:r>
      <w:r>
        <w:rPr>
          <w:color w:val="231F20"/>
        </w:rPr>
        <w:t>cular,</w:t>
      </w:r>
      <w:r>
        <w:rPr>
          <w:color w:val="231F20"/>
          <w:spacing w:val="-15"/>
        </w:rPr>
        <w:t> </w:t>
      </w:r>
      <w:r>
        <w:rPr>
          <w:color w:val="231F20"/>
        </w:rPr>
        <w:t>liver,</w:t>
      </w:r>
      <w:r>
        <w:rPr>
          <w:color w:val="231F20"/>
          <w:spacing w:val="-12"/>
        </w:rPr>
        <w:t> </w:t>
      </w:r>
      <w:r>
        <w:rPr>
          <w:color w:val="231F20"/>
        </w:rPr>
        <w:t>or</w:t>
      </w:r>
      <w:r>
        <w:rPr>
          <w:color w:val="231F20"/>
          <w:spacing w:val="-15"/>
        </w:rPr>
        <w:t> </w:t>
      </w:r>
      <w:r>
        <w:rPr>
          <w:color w:val="231F20"/>
        </w:rPr>
        <w:t>renal</w:t>
      </w:r>
      <w:r>
        <w:rPr>
          <w:color w:val="231F20"/>
          <w:spacing w:val="-13"/>
        </w:rPr>
        <w:t> </w:t>
      </w:r>
      <w:r>
        <w:rPr>
          <w:color w:val="231F20"/>
        </w:rPr>
        <w:t>disease;</w:t>
      </w:r>
      <w:r>
        <w:rPr>
          <w:color w:val="231F20"/>
          <w:spacing w:val="-14"/>
        </w:rPr>
        <w:t> </w:t>
      </w:r>
      <w:r>
        <w:rPr>
          <w:color w:val="231F20"/>
        </w:rPr>
        <w:t>sub- </w:t>
      </w:r>
      <w:r>
        <w:rPr>
          <w:color w:val="231F20"/>
          <w:w w:val="105"/>
        </w:rPr>
        <w:t>stance</w:t>
      </w:r>
      <w:r>
        <w:rPr>
          <w:color w:val="231F20"/>
          <w:spacing w:val="-16"/>
          <w:w w:val="105"/>
        </w:rPr>
        <w:t> </w:t>
      </w:r>
      <w:r>
        <w:rPr>
          <w:color w:val="231F20"/>
          <w:w w:val="105"/>
        </w:rPr>
        <w:t>use</w:t>
      </w:r>
      <w:r>
        <w:rPr>
          <w:color w:val="231F20"/>
          <w:spacing w:val="-15"/>
          <w:w w:val="105"/>
        </w:rPr>
        <w:t> </w:t>
      </w:r>
      <w:r>
        <w:rPr>
          <w:color w:val="231F20"/>
          <w:w w:val="105"/>
        </w:rPr>
        <w:t>disorder;</w:t>
      </w:r>
      <w:r>
        <w:rPr>
          <w:color w:val="231F20"/>
          <w:spacing w:val="-15"/>
          <w:w w:val="105"/>
        </w:rPr>
        <w:t> </w:t>
      </w:r>
      <w:r>
        <w:rPr>
          <w:color w:val="231F20"/>
          <w:w w:val="105"/>
        </w:rPr>
        <w:t>psychiatric condition;</w:t>
      </w:r>
      <w:r>
        <w:rPr>
          <w:color w:val="231F20"/>
          <w:w w:val="105"/>
        </w:rPr>
        <w:t> hepatitis</w:t>
      </w:r>
      <w:r>
        <w:rPr>
          <w:color w:val="231F20"/>
          <w:w w:val="105"/>
        </w:rPr>
        <w:t> B</w:t>
      </w:r>
      <w:r>
        <w:rPr>
          <w:color w:val="231F20"/>
          <w:w w:val="105"/>
        </w:rPr>
        <w:t> and/or</w:t>
      </w:r>
      <w:r>
        <w:rPr>
          <w:color w:val="231F20"/>
          <w:w w:val="105"/>
        </w:rPr>
        <w:t> C co-infection;</w:t>
      </w:r>
      <w:r>
        <w:rPr>
          <w:color w:val="231F20"/>
          <w:w w:val="105"/>
        </w:rPr>
        <w:t> tuberculosis),</w:t>
      </w:r>
      <w:r>
        <w:rPr>
          <w:color w:val="231F20"/>
          <w:w w:val="105"/>
        </w:rPr>
        <w:t> and concerns about weight gain.</w:t>
      </w:r>
    </w:p>
    <w:p>
      <w:pPr>
        <w:pStyle w:val="BodyText"/>
        <w:spacing w:line="252" w:lineRule="auto" w:before="108"/>
        <w:ind w:left="353" w:right="1"/>
        <w:jc w:val="both"/>
      </w:pPr>
      <w:r>
        <w:rPr>
          <w:color w:val="231F20"/>
          <w:spacing w:val="-4"/>
          <w:w w:val="105"/>
        </w:rPr>
        <w:t>All</w:t>
      </w:r>
      <w:r>
        <w:rPr>
          <w:color w:val="231F20"/>
          <w:spacing w:val="-12"/>
          <w:w w:val="105"/>
        </w:rPr>
        <w:t> </w:t>
      </w:r>
      <w:r>
        <w:rPr>
          <w:color w:val="231F20"/>
          <w:spacing w:val="-4"/>
          <w:w w:val="105"/>
        </w:rPr>
        <w:t>antiretrovirals</w:t>
      </w:r>
      <w:r>
        <w:rPr>
          <w:color w:val="231F20"/>
          <w:spacing w:val="-11"/>
          <w:w w:val="105"/>
        </w:rPr>
        <w:t> </w:t>
      </w:r>
      <w:r>
        <w:rPr>
          <w:color w:val="231F20"/>
          <w:spacing w:val="-4"/>
          <w:w w:val="105"/>
        </w:rPr>
        <w:t>have</w:t>
      </w:r>
      <w:r>
        <w:rPr>
          <w:color w:val="231F20"/>
          <w:spacing w:val="-11"/>
          <w:w w:val="105"/>
        </w:rPr>
        <w:t> </w:t>
      </w:r>
      <w:r>
        <w:rPr>
          <w:color w:val="231F20"/>
          <w:spacing w:val="-4"/>
          <w:w w:val="105"/>
        </w:rPr>
        <w:t>the</w:t>
      </w:r>
      <w:r>
        <w:rPr>
          <w:color w:val="231F20"/>
          <w:spacing w:val="-12"/>
          <w:w w:val="105"/>
        </w:rPr>
        <w:t> </w:t>
      </w:r>
      <w:r>
        <w:rPr>
          <w:color w:val="231F20"/>
          <w:spacing w:val="-4"/>
          <w:w w:val="105"/>
        </w:rPr>
        <w:t>poten- </w:t>
      </w:r>
      <w:r>
        <w:rPr>
          <w:color w:val="231F20"/>
          <w:w w:val="105"/>
        </w:rPr>
        <w:t>tial</w:t>
      </w:r>
      <w:r>
        <w:rPr>
          <w:color w:val="231F20"/>
          <w:w w:val="105"/>
        </w:rPr>
        <w:t> for</w:t>
      </w:r>
      <w:r>
        <w:rPr>
          <w:color w:val="231F20"/>
          <w:w w:val="105"/>
        </w:rPr>
        <w:t> short-</w:t>
      </w:r>
      <w:r>
        <w:rPr>
          <w:color w:val="231F20"/>
          <w:w w:val="105"/>
        </w:rPr>
        <w:t> and</w:t>
      </w:r>
      <w:r>
        <w:rPr>
          <w:color w:val="231F20"/>
          <w:w w:val="105"/>
        </w:rPr>
        <w:t> long-term adverse</w:t>
      </w:r>
      <w:r>
        <w:rPr>
          <w:color w:val="231F20"/>
          <w:w w:val="105"/>
        </w:rPr>
        <w:t> effects; the</w:t>
      </w:r>
      <w:r>
        <w:rPr>
          <w:color w:val="231F20"/>
          <w:w w:val="105"/>
        </w:rPr>
        <w:t> ﬁrst</w:t>
      </w:r>
      <w:r>
        <w:rPr>
          <w:color w:val="231F20"/>
          <w:w w:val="105"/>
        </w:rPr>
        <w:t> few </w:t>
      </w:r>
      <w:r>
        <w:rPr>
          <w:color w:val="231F20"/>
        </w:rPr>
        <w:t>weeks</w:t>
      </w:r>
      <w:r>
        <w:rPr>
          <w:color w:val="231F20"/>
          <w:spacing w:val="-12"/>
        </w:rPr>
        <w:t> </w:t>
      </w:r>
      <w:r>
        <w:rPr>
          <w:color w:val="231F20"/>
        </w:rPr>
        <w:t>are</w:t>
      </w:r>
      <w:r>
        <w:rPr>
          <w:color w:val="231F20"/>
          <w:spacing w:val="-12"/>
        </w:rPr>
        <w:t> </w:t>
      </w:r>
      <w:r>
        <w:rPr>
          <w:color w:val="231F20"/>
        </w:rPr>
        <w:t>generally</w:t>
      </w:r>
      <w:r>
        <w:rPr>
          <w:color w:val="231F20"/>
          <w:spacing w:val="-12"/>
        </w:rPr>
        <w:t> </w:t>
      </w:r>
      <w:r>
        <w:rPr>
          <w:color w:val="231F20"/>
        </w:rPr>
        <w:t>the</w:t>
      </w:r>
      <w:r>
        <w:rPr>
          <w:color w:val="231F20"/>
          <w:spacing w:val="-13"/>
        </w:rPr>
        <w:t> </w:t>
      </w:r>
      <w:r>
        <w:rPr>
          <w:color w:val="231F20"/>
        </w:rPr>
        <w:t>most</w:t>
      </w:r>
      <w:r>
        <w:rPr>
          <w:color w:val="231F20"/>
          <w:spacing w:val="-11"/>
        </w:rPr>
        <w:t> </w:t>
      </w:r>
      <w:r>
        <w:rPr>
          <w:color w:val="231F20"/>
        </w:rPr>
        <w:t>dif- ﬁcult,</w:t>
      </w:r>
      <w:r>
        <w:rPr>
          <w:color w:val="231F20"/>
          <w:spacing w:val="-15"/>
        </w:rPr>
        <w:t> </w:t>
      </w:r>
      <w:r>
        <w:rPr>
          <w:color w:val="231F20"/>
        </w:rPr>
        <w:t>and</w:t>
      </w:r>
      <w:r>
        <w:rPr>
          <w:color w:val="231F20"/>
          <w:spacing w:val="-15"/>
        </w:rPr>
        <w:t> </w:t>
      </w:r>
      <w:r>
        <w:rPr>
          <w:color w:val="231F20"/>
        </w:rPr>
        <w:t>adverse</w:t>
      </w:r>
      <w:r>
        <w:rPr>
          <w:color w:val="231F20"/>
          <w:spacing w:val="-14"/>
        </w:rPr>
        <w:t> </w:t>
      </w:r>
      <w:r>
        <w:rPr>
          <w:color w:val="231F20"/>
        </w:rPr>
        <w:t>effects</w:t>
      </w:r>
      <w:r>
        <w:rPr>
          <w:color w:val="231F20"/>
          <w:spacing w:val="-15"/>
        </w:rPr>
        <w:t> </w:t>
      </w:r>
      <w:r>
        <w:rPr>
          <w:color w:val="231F20"/>
        </w:rPr>
        <w:t>usually </w:t>
      </w:r>
      <w:r>
        <w:rPr>
          <w:color w:val="231F20"/>
          <w:spacing w:val="-2"/>
          <w:w w:val="105"/>
        </w:rPr>
        <w:t>improve</w:t>
      </w:r>
      <w:r>
        <w:rPr>
          <w:color w:val="231F20"/>
          <w:spacing w:val="-14"/>
          <w:w w:val="105"/>
        </w:rPr>
        <w:t> </w:t>
      </w:r>
      <w:r>
        <w:rPr>
          <w:color w:val="231F20"/>
          <w:spacing w:val="-2"/>
          <w:w w:val="105"/>
        </w:rPr>
        <w:t>with</w:t>
      </w:r>
      <w:r>
        <w:rPr>
          <w:color w:val="231F20"/>
          <w:spacing w:val="-13"/>
          <w:w w:val="105"/>
        </w:rPr>
        <w:t> </w:t>
      </w:r>
      <w:r>
        <w:rPr>
          <w:color w:val="231F20"/>
          <w:spacing w:val="-2"/>
          <w:w w:val="105"/>
        </w:rPr>
        <w:t>time</w:t>
      </w:r>
      <w:r>
        <w:rPr>
          <w:color w:val="231F20"/>
          <w:spacing w:val="-13"/>
          <w:w w:val="105"/>
        </w:rPr>
        <w:t> </w:t>
      </w:r>
      <w:r>
        <w:rPr>
          <w:color w:val="231F20"/>
          <w:spacing w:val="-2"/>
          <w:w w:val="105"/>
        </w:rPr>
        <w:t>and</w:t>
      </w:r>
      <w:r>
        <w:rPr>
          <w:color w:val="231F20"/>
          <w:spacing w:val="-14"/>
          <w:w w:val="105"/>
        </w:rPr>
        <w:t> </w:t>
      </w:r>
      <w:r>
        <w:rPr>
          <w:color w:val="231F20"/>
          <w:spacing w:val="-2"/>
          <w:w w:val="105"/>
        </w:rPr>
        <w:t>occasion- </w:t>
      </w:r>
      <w:r>
        <w:rPr>
          <w:color w:val="231F20"/>
          <w:w w:val="105"/>
        </w:rPr>
        <w:t>ally</w:t>
      </w:r>
      <w:r>
        <w:rPr>
          <w:color w:val="231F20"/>
          <w:w w:val="105"/>
        </w:rPr>
        <w:t> supportive</w:t>
      </w:r>
      <w:r>
        <w:rPr>
          <w:color w:val="231F20"/>
          <w:w w:val="105"/>
        </w:rPr>
        <w:t> care,</w:t>
      </w:r>
      <w:r>
        <w:rPr>
          <w:color w:val="231F20"/>
          <w:w w:val="105"/>
        </w:rPr>
        <w:t> such</w:t>
      </w:r>
      <w:r>
        <w:rPr>
          <w:color w:val="231F20"/>
          <w:w w:val="105"/>
        </w:rPr>
        <w:t> as </w:t>
      </w:r>
      <w:r>
        <w:rPr>
          <w:color w:val="231F20"/>
          <w:spacing w:val="-4"/>
          <w:w w:val="105"/>
        </w:rPr>
        <w:t>medication</w:t>
      </w:r>
      <w:r>
        <w:rPr>
          <w:color w:val="231F20"/>
          <w:spacing w:val="-10"/>
          <w:w w:val="105"/>
        </w:rPr>
        <w:t> </w:t>
      </w:r>
      <w:r>
        <w:rPr>
          <w:color w:val="231F20"/>
          <w:spacing w:val="-4"/>
          <w:w w:val="105"/>
        </w:rPr>
        <w:t>for</w:t>
      </w:r>
      <w:r>
        <w:rPr>
          <w:color w:val="231F20"/>
          <w:spacing w:val="-10"/>
          <w:w w:val="105"/>
        </w:rPr>
        <w:t> </w:t>
      </w:r>
      <w:r>
        <w:rPr>
          <w:color w:val="231F20"/>
          <w:spacing w:val="-4"/>
          <w:w w:val="105"/>
        </w:rPr>
        <w:t>nausea.</w:t>
      </w:r>
      <w:r>
        <w:rPr>
          <w:color w:val="231F20"/>
          <w:spacing w:val="-10"/>
          <w:w w:val="105"/>
        </w:rPr>
        <w:t> </w:t>
      </w:r>
      <w:r>
        <w:rPr>
          <w:color w:val="231F20"/>
          <w:spacing w:val="-4"/>
          <w:w w:val="105"/>
        </w:rPr>
        <w:t>With</w:t>
      </w:r>
      <w:r>
        <w:rPr>
          <w:color w:val="231F20"/>
          <w:spacing w:val="-10"/>
          <w:w w:val="105"/>
        </w:rPr>
        <w:t> </w:t>
      </w:r>
      <w:r>
        <w:rPr>
          <w:color w:val="231F20"/>
          <w:spacing w:val="-4"/>
          <w:w w:val="105"/>
        </w:rPr>
        <w:t>cur- </w:t>
      </w:r>
      <w:r>
        <w:rPr>
          <w:color w:val="231F20"/>
          <w:w w:val="105"/>
        </w:rPr>
        <w:t>rent</w:t>
      </w:r>
      <w:r>
        <w:rPr>
          <w:color w:val="231F20"/>
          <w:w w:val="105"/>
        </w:rPr>
        <w:t> well-tolerated</w:t>
      </w:r>
      <w:r>
        <w:rPr>
          <w:color w:val="231F20"/>
          <w:w w:val="105"/>
        </w:rPr>
        <w:t> regimens, many</w:t>
      </w:r>
      <w:r>
        <w:rPr>
          <w:color w:val="231F20"/>
          <w:w w:val="105"/>
        </w:rPr>
        <w:t> patients</w:t>
      </w:r>
      <w:r>
        <w:rPr>
          <w:color w:val="231F20"/>
          <w:w w:val="105"/>
        </w:rPr>
        <w:t> do</w:t>
      </w:r>
      <w:r>
        <w:rPr>
          <w:color w:val="231F20"/>
          <w:w w:val="105"/>
        </w:rPr>
        <w:t> not</w:t>
      </w:r>
      <w:r>
        <w:rPr>
          <w:color w:val="231F20"/>
          <w:w w:val="105"/>
        </w:rPr>
        <w:t> have</w:t>
      </w:r>
      <w:r>
        <w:rPr>
          <w:color w:val="231F20"/>
          <w:w w:val="105"/>
        </w:rPr>
        <w:t> any adverse</w:t>
      </w:r>
      <w:r>
        <w:rPr>
          <w:color w:val="231F20"/>
          <w:spacing w:val="-15"/>
          <w:w w:val="105"/>
        </w:rPr>
        <w:t> </w:t>
      </w:r>
      <w:r>
        <w:rPr>
          <w:color w:val="231F20"/>
          <w:w w:val="105"/>
        </w:rPr>
        <w:t>effects.</w:t>
      </w:r>
    </w:p>
    <w:p>
      <w:pPr>
        <w:pStyle w:val="BodyText"/>
        <w:spacing w:line="259" w:lineRule="auto" w:before="118"/>
        <w:ind w:left="353"/>
        <w:rPr>
          <w:rFonts w:ascii="Times New Roman"/>
        </w:rPr>
      </w:pPr>
      <w:r>
        <w:rPr>
          <w:rFonts w:ascii="Times New Roman"/>
          <w:color w:val="980333"/>
          <w:w w:val="115"/>
        </w:rPr>
        <w:t>How</w:t>
      </w:r>
      <w:r>
        <w:rPr>
          <w:rFonts w:ascii="Times New Roman"/>
          <w:color w:val="980333"/>
          <w:spacing w:val="-16"/>
          <w:w w:val="115"/>
        </w:rPr>
        <w:t> </w:t>
      </w:r>
      <w:r>
        <w:rPr>
          <w:rFonts w:ascii="Times New Roman"/>
          <w:color w:val="980333"/>
          <w:w w:val="115"/>
        </w:rPr>
        <w:t>should</w:t>
      </w:r>
      <w:r>
        <w:rPr>
          <w:rFonts w:ascii="Times New Roman"/>
          <w:color w:val="980333"/>
          <w:spacing w:val="-15"/>
          <w:w w:val="115"/>
        </w:rPr>
        <w:t> </w:t>
      </w:r>
      <w:r>
        <w:rPr>
          <w:rFonts w:ascii="Times New Roman"/>
          <w:color w:val="980333"/>
          <w:w w:val="115"/>
        </w:rPr>
        <w:t>clinicians</w:t>
      </w:r>
      <w:r>
        <w:rPr>
          <w:rFonts w:ascii="Times New Roman"/>
          <w:color w:val="980333"/>
          <w:spacing w:val="-17"/>
          <w:w w:val="115"/>
        </w:rPr>
        <w:t> </w:t>
      </w:r>
      <w:r>
        <w:rPr>
          <w:rFonts w:ascii="Times New Roman"/>
          <w:color w:val="980333"/>
          <w:w w:val="115"/>
        </w:rPr>
        <w:t>monitor patients receiving ART?</w:t>
      </w:r>
    </w:p>
    <w:p>
      <w:pPr>
        <w:pStyle w:val="BodyText"/>
        <w:spacing w:line="252" w:lineRule="auto" w:before="7"/>
        <w:ind w:left="353"/>
        <w:jc w:val="both"/>
      </w:pPr>
      <w:r>
        <w:rPr>
          <w:color w:val="231F20"/>
          <w:w w:val="105"/>
        </w:rPr>
        <w:t>The</w:t>
      </w:r>
      <w:r>
        <w:rPr>
          <w:color w:val="231F20"/>
          <w:w w:val="105"/>
        </w:rPr>
        <w:t> frequency</w:t>
      </w:r>
      <w:r>
        <w:rPr>
          <w:color w:val="231F20"/>
          <w:w w:val="105"/>
        </w:rPr>
        <w:t> of</w:t>
      </w:r>
      <w:r>
        <w:rPr>
          <w:color w:val="231F20"/>
          <w:w w:val="105"/>
        </w:rPr>
        <w:t> evaluation should</w:t>
      </w:r>
      <w:r>
        <w:rPr>
          <w:color w:val="231F20"/>
          <w:w w:val="105"/>
        </w:rPr>
        <w:t> be</w:t>
      </w:r>
      <w:r>
        <w:rPr>
          <w:color w:val="231F20"/>
          <w:w w:val="105"/>
        </w:rPr>
        <w:t> driven</w:t>
      </w:r>
      <w:r>
        <w:rPr>
          <w:color w:val="231F20"/>
          <w:w w:val="105"/>
        </w:rPr>
        <w:t> by</w:t>
      </w:r>
      <w:r>
        <w:rPr>
          <w:color w:val="231F20"/>
          <w:w w:val="105"/>
        </w:rPr>
        <w:t> disease stage</w:t>
      </w:r>
      <w:r>
        <w:rPr>
          <w:color w:val="231F20"/>
          <w:spacing w:val="-4"/>
          <w:w w:val="105"/>
        </w:rPr>
        <w:t> </w:t>
      </w:r>
      <w:r>
        <w:rPr>
          <w:color w:val="231F20"/>
          <w:w w:val="105"/>
        </w:rPr>
        <w:t>and</w:t>
      </w:r>
      <w:r>
        <w:rPr>
          <w:color w:val="231F20"/>
          <w:spacing w:val="-4"/>
          <w:w w:val="105"/>
        </w:rPr>
        <w:t> </w:t>
      </w:r>
      <w:r>
        <w:rPr>
          <w:color w:val="231F20"/>
          <w:w w:val="105"/>
        </w:rPr>
        <w:t>response</w:t>
      </w:r>
      <w:r>
        <w:rPr>
          <w:color w:val="231F20"/>
          <w:spacing w:val="-4"/>
          <w:w w:val="105"/>
        </w:rPr>
        <w:t> </w:t>
      </w:r>
      <w:r>
        <w:rPr>
          <w:color w:val="231F20"/>
          <w:w w:val="105"/>
        </w:rPr>
        <w:t>to</w:t>
      </w:r>
      <w:r>
        <w:rPr>
          <w:color w:val="231F20"/>
          <w:spacing w:val="-5"/>
          <w:w w:val="105"/>
        </w:rPr>
        <w:t> </w:t>
      </w:r>
      <w:r>
        <w:rPr>
          <w:color w:val="231F20"/>
          <w:w w:val="105"/>
        </w:rPr>
        <w:t>therapy. </w:t>
      </w:r>
      <w:r>
        <w:rPr>
          <w:color w:val="231F20"/>
        </w:rPr>
        <w:t>Viral</w:t>
      </w:r>
      <w:r>
        <w:rPr>
          <w:color w:val="231F20"/>
          <w:spacing w:val="6"/>
        </w:rPr>
        <w:t> </w:t>
      </w:r>
      <w:r>
        <w:rPr>
          <w:color w:val="231F20"/>
        </w:rPr>
        <w:t>load</w:t>
      </w:r>
      <w:r>
        <w:rPr>
          <w:color w:val="231F20"/>
          <w:spacing w:val="3"/>
        </w:rPr>
        <w:t> </w:t>
      </w:r>
      <w:r>
        <w:rPr>
          <w:color w:val="231F20"/>
        </w:rPr>
        <w:t>should</w:t>
      </w:r>
      <w:r>
        <w:rPr>
          <w:color w:val="231F20"/>
          <w:spacing w:val="6"/>
        </w:rPr>
        <w:t> </w:t>
      </w:r>
      <w:r>
        <w:rPr>
          <w:color w:val="231F20"/>
        </w:rPr>
        <w:t>be</w:t>
      </w:r>
      <w:r>
        <w:rPr>
          <w:color w:val="231F20"/>
          <w:spacing w:val="3"/>
        </w:rPr>
        <w:t> </w:t>
      </w:r>
      <w:r>
        <w:rPr>
          <w:color w:val="231F20"/>
        </w:rPr>
        <w:t>measured</w:t>
      </w:r>
      <w:r>
        <w:rPr>
          <w:color w:val="231F20"/>
          <w:spacing w:val="5"/>
        </w:rPr>
        <w:t> </w:t>
      </w:r>
      <w:r>
        <w:rPr>
          <w:color w:val="231F20"/>
          <w:spacing w:val="-10"/>
        </w:rPr>
        <w:t>2</w:t>
      </w:r>
    </w:p>
    <w:p>
      <w:pPr>
        <w:pStyle w:val="BodyText"/>
        <w:spacing w:line="252" w:lineRule="auto" w:before="101"/>
        <w:ind w:left="354" w:right="325"/>
        <w:jc w:val="both"/>
      </w:pPr>
      <w:r>
        <w:rPr/>
        <w:br w:type="column"/>
      </w:r>
      <w:r>
        <w:rPr>
          <w:color w:val="231F20"/>
          <w:w w:val="105"/>
        </w:rPr>
        <w:t>to</w:t>
      </w:r>
      <w:r>
        <w:rPr>
          <w:color w:val="231F20"/>
          <w:spacing w:val="-4"/>
          <w:w w:val="105"/>
        </w:rPr>
        <w:t> </w:t>
      </w:r>
      <w:r>
        <w:rPr>
          <w:color w:val="231F20"/>
          <w:w w:val="105"/>
        </w:rPr>
        <w:t>8</w:t>
      </w:r>
      <w:r>
        <w:rPr>
          <w:color w:val="231F20"/>
          <w:spacing w:val="-1"/>
          <w:w w:val="105"/>
        </w:rPr>
        <w:t> </w:t>
      </w:r>
      <w:r>
        <w:rPr>
          <w:color w:val="231F20"/>
          <w:w w:val="105"/>
        </w:rPr>
        <w:t>weeks</w:t>
      </w:r>
      <w:r>
        <w:rPr>
          <w:color w:val="231F20"/>
          <w:spacing w:val="-4"/>
          <w:w w:val="105"/>
        </w:rPr>
        <w:t> </w:t>
      </w:r>
      <w:r>
        <w:rPr>
          <w:color w:val="231F20"/>
          <w:w w:val="105"/>
        </w:rPr>
        <w:t>after</w:t>
      </w:r>
      <w:r>
        <w:rPr>
          <w:color w:val="231F20"/>
          <w:spacing w:val="-1"/>
          <w:w w:val="105"/>
        </w:rPr>
        <w:t> </w:t>
      </w:r>
      <w:r>
        <w:rPr>
          <w:color w:val="231F20"/>
          <w:w w:val="105"/>
        </w:rPr>
        <w:t>therapy</w:t>
      </w:r>
      <w:r>
        <w:rPr>
          <w:color w:val="231F20"/>
          <w:spacing w:val="-2"/>
          <w:w w:val="105"/>
        </w:rPr>
        <w:t> </w:t>
      </w:r>
      <w:r>
        <w:rPr>
          <w:color w:val="231F20"/>
          <w:w w:val="105"/>
        </w:rPr>
        <w:t>is</w:t>
      </w:r>
      <w:r>
        <w:rPr>
          <w:color w:val="231F20"/>
          <w:spacing w:val="-3"/>
          <w:w w:val="105"/>
        </w:rPr>
        <w:t> </w:t>
      </w:r>
      <w:r>
        <w:rPr>
          <w:color w:val="231F20"/>
          <w:w w:val="105"/>
        </w:rPr>
        <w:t>initi- ated</w:t>
      </w:r>
      <w:r>
        <w:rPr>
          <w:color w:val="231F20"/>
          <w:w w:val="105"/>
        </w:rPr>
        <w:t> to</w:t>
      </w:r>
      <w:r>
        <w:rPr>
          <w:color w:val="231F20"/>
          <w:w w:val="105"/>
        </w:rPr>
        <w:t> reassure</w:t>
      </w:r>
      <w:r>
        <w:rPr>
          <w:color w:val="231F20"/>
          <w:w w:val="105"/>
        </w:rPr>
        <w:t> the</w:t>
      </w:r>
      <w:r>
        <w:rPr>
          <w:color w:val="231F20"/>
          <w:w w:val="105"/>
        </w:rPr>
        <w:t> physician </w:t>
      </w:r>
      <w:r>
        <w:rPr>
          <w:color w:val="231F20"/>
          <w:spacing w:val="-2"/>
          <w:w w:val="105"/>
        </w:rPr>
        <w:t>and</w:t>
      </w:r>
      <w:r>
        <w:rPr>
          <w:color w:val="231F20"/>
          <w:spacing w:val="-11"/>
          <w:w w:val="105"/>
        </w:rPr>
        <w:t> </w:t>
      </w:r>
      <w:r>
        <w:rPr>
          <w:color w:val="231F20"/>
          <w:spacing w:val="-2"/>
          <w:w w:val="105"/>
        </w:rPr>
        <w:t>the</w:t>
      </w:r>
      <w:r>
        <w:rPr>
          <w:color w:val="231F20"/>
          <w:spacing w:val="-10"/>
          <w:w w:val="105"/>
        </w:rPr>
        <w:t> </w:t>
      </w:r>
      <w:r>
        <w:rPr>
          <w:color w:val="231F20"/>
          <w:spacing w:val="-2"/>
          <w:w w:val="105"/>
        </w:rPr>
        <w:t>patient</w:t>
      </w:r>
      <w:r>
        <w:rPr>
          <w:color w:val="231F20"/>
          <w:spacing w:val="-12"/>
          <w:w w:val="105"/>
        </w:rPr>
        <w:t> </w:t>
      </w:r>
      <w:r>
        <w:rPr>
          <w:color w:val="231F20"/>
          <w:spacing w:val="-2"/>
          <w:w w:val="105"/>
        </w:rPr>
        <w:t>that</w:t>
      </w:r>
      <w:r>
        <w:rPr>
          <w:color w:val="231F20"/>
          <w:spacing w:val="-13"/>
          <w:w w:val="105"/>
        </w:rPr>
        <w:t> </w:t>
      </w:r>
      <w:r>
        <w:rPr>
          <w:color w:val="231F20"/>
          <w:spacing w:val="-2"/>
          <w:w w:val="105"/>
        </w:rPr>
        <w:t>the</w:t>
      </w:r>
      <w:r>
        <w:rPr>
          <w:color w:val="231F20"/>
          <w:spacing w:val="-11"/>
          <w:w w:val="105"/>
        </w:rPr>
        <w:t> </w:t>
      </w:r>
      <w:r>
        <w:rPr>
          <w:color w:val="231F20"/>
          <w:spacing w:val="-2"/>
          <w:w w:val="105"/>
        </w:rPr>
        <w:t>infection </w:t>
      </w:r>
      <w:r>
        <w:rPr>
          <w:color w:val="231F20"/>
          <w:w w:val="105"/>
        </w:rPr>
        <w:t>is</w:t>
      </w:r>
      <w:r>
        <w:rPr>
          <w:color w:val="231F20"/>
          <w:w w:val="105"/>
        </w:rPr>
        <w:t> responding</w:t>
      </w:r>
      <w:r>
        <w:rPr>
          <w:color w:val="231F20"/>
          <w:w w:val="105"/>
        </w:rPr>
        <w:t> and</w:t>
      </w:r>
      <w:r>
        <w:rPr>
          <w:color w:val="231F20"/>
          <w:w w:val="105"/>
        </w:rPr>
        <w:t> the</w:t>
      </w:r>
      <w:r>
        <w:rPr>
          <w:color w:val="231F20"/>
          <w:w w:val="105"/>
        </w:rPr>
        <w:t> patient</w:t>
      </w:r>
      <w:r>
        <w:rPr>
          <w:color w:val="231F20"/>
          <w:spacing w:val="80"/>
          <w:w w:val="105"/>
        </w:rPr>
        <w:t> </w:t>
      </w:r>
      <w:r>
        <w:rPr>
          <w:color w:val="231F20"/>
          <w:spacing w:val="-2"/>
          <w:w w:val="105"/>
        </w:rPr>
        <w:t>is</w:t>
      </w:r>
      <w:r>
        <w:rPr>
          <w:color w:val="231F20"/>
          <w:spacing w:val="-14"/>
          <w:w w:val="105"/>
        </w:rPr>
        <w:t> </w:t>
      </w:r>
      <w:r>
        <w:rPr>
          <w:color w:val="231F20"/>
          <w:spacing w:val="-2"/>
          <w:w w:val="105"/>
        </w:rPr>
        <w:t>adherent.</w:t>
      </w:r>
      <w:r>
        <w:rPr>
          <w:color w:val="231F20"/>
          <w:spacing w:val="-13"/>
          <w:w w:val="105"/>
        </w:rPr>
        <w:t> </w:t>
      </w:r>
      <w:r>
        <w:rPr>
          <w:color w:val="231F20"/>
          <w:spacing w:val="-2"/>
          <w:w w:val="105"/>
        </w:rPr>
        <w:t>Viral</w:t>
      </w:r>
      <w:r>
        <w:rPr>
          <w:color w:val="231F20"/>
          <w:spacing w:val="-13"/>
          <w:w w:val="105"/>
        </w:rPr>
        <w:t> </w:t>
      </w:r>
      <w:r>
        <w:rPr>
          <w:color w:val="231F20"/>
          <w:spacing w:val="-2"/>
          <w:w w:val="105"/>
        </w:rPr>
        <w:t>load</w:t>
      </w:r>
      <w:r>
        <w:rPr>
          <w:color w:val="231F20"/>
          <w:spacing w:val="-14"/>
          <w:w w:val="105"/>
        </w:rPr>
        <w:t> </w:t>
      </w:r>
      <w:r>
        <w:rPr>
          <w:color w:val="231F20"/>
          <w:spacing w:val="-2"/>
          <w:w w:val="105"/>
        </w:rPr>
        <w:t>and</w:t>
      </w:r>
      <w:r>
        <w:rPr>
          <w:color w:val="231F20"/>
          <w:spacing w:val="-13"/>
          <w:w w:val="105"/>
        </w:rPr>
        <w:t> </w:t>
      </w:r>
      <w:r>
        <w:rPr>
          <w:color w:val="231F20"/>
          <w:spacing w:val="-2"/>
          <w:w w:val="105"/>
        </w:rPr>
        <w:t>CD4</w:t>
      </w:r>
      <w:r>
        <w:rPr>
          <w:color w:val="231F20"/>
          <w:spacing w:val="-2"/>
          <w:w w:val="105"/>
          <w:vertAlign w:val="superscript"/>
        </w:rPr>
        <w:t>+</w:t>
      </w:r>
      <w:r>
        <w:rPr>
          <w:color w:val="231F20"/>
          <w:spacing w:val="-2"/>
          <w:w w:val="105"/>
          <w:vertAlign w:val="baseline"/>
        </w:rPr>
        <w:t> </w:t>
      </w:r>
      <w:r>
        <w:rPr>
          <w:color w:val="231F20"/>
          <w:spacing w:val="-4"/>
          <w:vertAlign w:val="baseline"/>
        </w:rPr>
        <w:t>cell</w:t>
      </w:r>
      <w:r>
        <w:rPr>
          <w:color w:val="231F20"/>
          <w:spacing w:val="-6"/>
          <w:vertAlign w:val="baseline"/>
        </w:rPr>
        <w:t> </w:t>
      </w:r>
      <w:r>
        <w:rPr>
          <w:color w:val="231F20"/>
          <w:spacing w:val="-4"/>
          <w:vertAlign w:val="baseline"/>
        </w:rPr>
        <w:t>counts</w:t>
      </w:r>
      <w:r>
        <w:rPr>
          <w:color w:val="231F20"/>
          <w:spacing w:val="-6"/>
          <w:vertAlign w:val="baseline"/>
        </w:rPr>
        <w:t> </w:t>
      </w:r>
      <w:r>
        <w:rPr>
          <w:color w:val="231F20"/>
          <w:spacing w:val="-4"/>
          <w:vertAlign w:val="baseline"/>
        </w:rPr>
        <w:t>are</w:t>
      </w:r>
      <w:r>
        <w:rPr>
          <w:color w:val="231F20"/>
          <w:spacing w:val="-8"/>
          <w:vertAlign w:val="baseline"/>
        </w:rPr>
        <w:t> </w:t>
      </w:r>
      <w:r>
        <w:rPr>
          <w:color w:val="231F20"/>
          <w:spacing w:val="-4"/>
          <w:vertAlign w:val="baseline"/>
        </w:rPr>
        <w:t>important</w:t>
      </w:r>
      <w:r>
        <w:rPr>
          <w:color w:val="231F20"/>
          <w:spacing w:val="-9"/>
          <w:vertAlign w:val="baseline"/>
        </w:rPr>
        <w:t> </w:t>
      </w:r>
      <w:r>
        <w:rPr>
          <w:color w:val="231F20"/>
          <w:spacing w:val="-4"/>
          <w:vertAlign w:val="baseline"/>
        </w:rPr>
        <w:t>prognos- </w:t>
      </w:r>
      <w:r>
        <w:rPr>
          <w:color w:val="231F20"/>
          <w:w w:val="105"/>
          <w:vertAlign w:val="baseline"/>
        </w:rPr>
        <w:t>tic</w:t>
      </w:r>
      <w:r>
        <w:rPr>
          <w:color w:val="231F20"/>
          <w:w w:val="105"/>
          <w:vertAlign w:val="baseline"/>
        </w:rPr>
        <w:t> indicators</w:t>
      </w:r>
      <w:r>
        <w:rPr>
          <w:color w:val="231F20"/>
          <w:spacing w:val="-1"/>
          <w:w w:val="105"/>
          <w:vertAlign w:val="baseline"/>
        </w:rPr>
        <w:t> </w:t>
      </w:r>
      <w:r>
        <w:rPr>
          <w:color w:val="231F20"/>
          <w:w w:val="105"/>
          <w:vertAlign w:val="baseline"/>
        </w:rPr>
        <w:t>and</w:t>
      </w:r>
      <w:r>
        <w:rPr>
          <w:color w:val="231F20"/>
          <w:w w:val="105"/>
          <w:vertAlign w:val="baseline"/>
        </w:rPr>
        <w:t> key</w:t>
      </w:r>
      <w:r>
        <w:rPr>
          <w:color w:val="231F20"/>
          <w:w w:val="105"/>
          <w:vertAlign w:val="baseline"/>
        </w:rPr>
        <w:t> means</w:t>
      </w:r>
      <w:r>
        <w:rPr>
          <w:color w:val="231F20"/>
          <w:spacing w:val="-1"/>
          <w:w w:val="105"/>
          <w:vertAlign w:val="baseline"/>
        </w:rPr>
        <w:t> </w:t>
      </w:r>
      <w:r>
        <w:rPr>
          <w:color w:val="231F20"/>
          <w:w w:val="105"/>
          <w:vertAlign w:val="baseline"/>
        </w:rPr>
        <w:t>of monitoring</w:t>
      </w:r>
      <w:r>
        <w:rPr>
          <w:color w:val="231F20"/>
          <w:spacing w:val="-12"/>
          <w:w w:val="105"/>
          <w:vertAlign w:val="baseline"/>
        </w:rPr>
        <w:t> </w:t>
      </w:r>
      <w:r>
        <w:rPr>
          <w:color w:val="231F20"/>
          <w:w w:val="105"/>
          <w:vertAlign w:val="baseline"/>
        </w:rPr>
        <w:t>treatment</w:t>
      </w:r>
      <w:r>
        <w:rPr>
          <w:color w:val="231F20"/>
          <w:spacing w:val="-13"/>
          <w:w w:val="105"/>
          <w:vertAlign w:val="baseline"/>
        </w:rPr>
        <w:t> </w:t>
      </w:r>
      <w:r>
        <w:rPr>
          <w:color w:val="231F20"/>
          <w:w w:val="105"/>
          <w:vertAlign w:val="baseline"/>
        </w:rPr>
        <w:t>response. They</w:t>
      </w:r>
      <w:r>
        <w:rPr>
          <w:color w:val="231F20"/>
          <w:spacing w:val="-13"/>
          <w:w w:val="105"/>
          <w:vertAlign w:val="baseline"/>
        </w:rPr>
        <w:t> </w:t>
      </w:r>
      <w:r>
        <w:rPr>
          <w:color w:val="231F20"/>
          <w:w w:val="105"/>
          <w:vertAlign w:val="baseline"/>
        </w:rPr>
        <w:t>reﬂect</w:t>
      </w:r>
      <w:r>
        <w:rPr>
          <w:color w:val="231F20"/>
          <w:spacing w:val="-13"/>
          <w:w w:val="105"/>
          <w:vertAlign w:val="baseline"/>
        </w:rPr>
        <w:t> </w:t>
      </w:r>
      <w:r>
        <w:rPr>
          <w:color w:val="231F20"/>
          <w:w w:val="105"/>
          <w:vertAlign w:val="baseline"/>
        </w:rPr>
        <w:t>different</w:t>
      </w:r>
      <w:r>
        <w:rPr>
          <w:color w:val="231F20"/>
          <w:spacing w:val="-13"/>
          <w:w w:val="105"/>
          <w:vertAlign w:val="baseline"/>
        </w:rPr>
        <w:t> </w:t>
      </w:r>
      <w:r>
        <w:rPr>
          <w:color w:val="231F20"/>
          <w:w w:val="105"/>
          <w:vertAlign w:val="baseline"/>
        </w:rPr>
        <w:t>aspects</w:t>
      </w:r>
      <w:r>
        <w:rPr>
          <w:color w:val="231F20"/>
          <w:spacing w:val="-13"/>
          <w:w w:val="105"/>
          <w:vertAlign w:val="baseline"/>
        </w:rPr>
        <w:t> </w:t>
      </w:r>
      <w:r>
        <w:rPr>
          <w:color w:val="231F20"/>
          <w:w w:val="105"/>
          <w:vertAlign w:val="baseline"/>
        </w:rPr>
        <w:t>of </w:t>
      </w:r>
      <w:r>
        <w:rPr>
          <w:color w:val="231F20"/>
          <w:spacing w:val="-6"/>
          <w:vertAlign w:val="baseline"/>
        </w:rPr>
        <w:t>the</w:t>
      </w:r>
      <w:r>
        <w:rPr>
          <w:color w:val="231F20"/>
          <w:spacing w:val="-7"/>
          <w:vertAlign w:val="baseline"/>
        </w:rPr>
        <w:t> </w:t>
      </w:r>
      <w:r>
        <w:rPr>
          <w:color w:val="231F20"/>
          <w:spacing w:val="-6"/>
          <w:vertAlign w:val="baseline"/>
        </w:rPr>
        <w:t>patient's health status and thus </w:t>
      </w:r>
      <w:r>
        <w:rPr>
          <w:color w:val="231F20"/>
          <w:spacing w:val="-8"/>
          <w:vertAlign w:val="baseline"/>
        </w:rPr>
        <w:t>have</w:t>
      </w:r>
      <w:r>
        <w:rPr>
          <w:color w:val="231F20"/>
          <w:spacing w:val="-1"/>
          <w:vertAlign w:val="baseline"/>
        </w:rPr>
        <w:t> </w:t>
      </w:r>
      <w:r>
        <w:rPr>
          <w:color w:val="231F20"/>
          <w:spacing w:val="-8"/>
          <w:vertAlign w:val="baseline"/>
        </w:rPr>
        <w:t>complementary</w:t>
      </w:r>
      <w:r>
        <w:rPr>
          <w:color w:val="231F20"/>
          <w:spacing w:val="-3"/>
          <w:vertAlign w:val="baseline"/>
        </w:rPr>
        <w:t> </w:t>
      </w:r>
      <w:r>
        <w:rPr>
          <w:color w:val="231F20"/>
          <w:spacing w:val="-8"/>
          <w:vertAlign w:val="baseline"/>
        </w:rPr>
        <w:t>value.</w:t>
      </w:r>
      <w:r>
        <w:rPr>
          <w:color w:val="231F20"/>
          <w:spacing w:val="-3"/>
          <w:vertAlign w:val="baseline"/>
        </w:rPr>
        <w:t> </w:t>
      </w:r>
      <w:r>
        <w:rPr>
          <w:color w:val="231F20"/>
          <w:spacing w:val="-8"/>
          <w:vertAlign w:val="baseline"/>
        </w:rPr>
        <w:t>The</w:t>
      </w:r>
      <w:r>
        <w:rPr>
          <w:color w:val="231F20"/>
          <w:spacing w:val="-3"/>
          <w:vertAlign w:val="baseline"/>
        </w:rPr>
        <w:t> </w:t>
      </w:r>
      <w:r>
        <w:rPr>
          <w:color w:val="231F20"/>
          <w:spacing w:val="-8"/>
          <w:vertAlign w:val="baseline"/>
        </w:rPr>
        <w:t>vi- </w:t>
      </w:r>
      <w:r>
        <w:rPr>
          <w:color w:val="231F20"/>
          <w:w w:val="105"/>
          <w:vertAlign w:val="baseline"/>
        </w:rPr>
        <w:t>ral</w:t>
      </w:r>
      <w:r>
        <w:rPr>
          <w:color w:val="231F20"/>
          <w:spacing w:val="-13"/>
          <w:w w:val="105"/>
          <w:vertAlign w:val="baseline"/>
        </w:rPr>
        <w:t> </w:t>
      </w:r>
      <w:r>
        <w:rPr>
          <w:color w:val="231F20"/>
          <w:w w:val="105"/>
          <w:vertAlign w:val="baseline"/>
        </w:rPr>
        <w:t>load</w:t>
      </w:r>
      <w:r>
        <w:rPr>
          <w:color w:val="231F20"/>
          <w:spacing w:val="-13"/>
          <w:w w:val="105"/>
          <w:vertAlign w:val="baseline"/>
        </w:rPr>
        <w:t> </w:t>
      </w:r>
      <w:r>
        <w:rPr>
          <w:color w:val="231F20"/>
          <w:w w:val="105"/>
          <w:vertAlign w:val="baseline"/>
        </w:rPr>
        <w:t>measures</w:t>
      </w:r>
      <w:r>
        <w:rPr>
          <w:color w:val="231F20"/>
          <w:spacing w:val="-12"/>
          <w:w w:val="105"/>
          <w:vertAlign w:val="baseline"/>
        </w:rPr>
        <w:t> </w:t>
      </w:r>
      <w:r>
        <w:rPr>
          <w:color w:val="231F20"/>
          <w:w w:val="105"/>
          <w:vertAlign w:val="baseline"/>
        </w:rPr>
        <w:t>how</w:t>
      </w:r>
      <w:r>
        <w:rPr>
          <w:color w:val="231F20"/>
          <w:spacing w:val="-13"/>
          <w:w w:val="105"/>
          <w:vertAlign w:val="baseline"/>
        </w:rPr>
        <w:t> </w:t>
      </w:r>
      <w:r>
        <w:rPr>
          <w:color w:val="231F20"/>
          <w:w w:val="105"/>
          <w:vertAlign w:val="baseline"/>
        </w:rPr>
        <w:t>well</w:t>
      </w:r>
      <w:r>
        <w:rPr>
          <w:color w:val="231F20"/>
          <w:spacing w:val="-13"/>
          <w:w w:val="105"/>
          <w:vertAlign w:val="baseline"/>
        </w:rPr>
        <w:t> </w:t>
      </w:r>
      <w:r>
        <w:rPr>
          <w:color w:val="231F20"/>
          <w:w w:val="105"/>
          <w:vertAlign w:val="baseline"/>
        </w:rPr>
        <w:t>HIV replication</w:t>
      </w:r>
      <w:r>
        <w:rPr>
          <w:color w:val="231F20"/>
          <w:spacing w:val="-16"/>
          <w:w w:val="105"/>
          <w:vertAlign w:val="baseline"/>
        </w:rPr>
        <w:t> </w:t>
      </w:r>
      <w:r>
        <w:rPr>
          <w:color w:val="231F20"/>
          <w:w w:val="105"/>
          <w:vertAlign w:val="baseline"/>
        </w:rPr>
        <w:t>is</w:t>
      </w:r>
      <w:r>
        <w:rPr>
          <w:color w:val="231F20"/>
          <w:spacing w:val="-15"/>
          <w:w w:val="105"/>
          <w:vertAlign w:val="baseline"/>
        </w:rPr>
        <w:t> </w:t>
      </w:r>
      <w:r>
        <w:rPr>
          <w:color w:val="231F20"/>
          <w:w w:val="105"/>
          <w:vertAlign w:val="baseline"/>
        </w:rPr>
        <w:t>being</w:t>
      </w:r>
      <w:r>
        <w:rPr>
          <w:color w:val="231F20"/>
          <w:spacing w:val="-15"/>
          <w:w w:val="105"/>
          <w:vertAlign w:val="baseline"/>
        </w:rPr>
        <w:t> </w:t>
      </w:r>
      <w:r>
        <w:rPr>
          <w:color w:val="231F20"/>
          <w:w w:val="105"/>
          <w:vertAlign w:val="baseline"/>
        </w:rPr>
        <w:t>suppressed, but</w:t>
      </w:r>
      <w:r>
        <w:rPr>
          <w:color w:val="231F20"/>
          <w:spacing w:val="-9"/>
          <w:w w:val="105"/>
          <w:vertAlign w:val="baseline"/>
        </w:rPr>
        <w:t> </w:t>
      </w:r>
      <w:r>
        <w:rPr>
          <w:color w:val="231F20"/>
          <w:w w:val="105"/>
          <w:vertAlign w:val="baseline"/>
        </w:rPr>
        <w:t>it</w:t>
      </w:r>
      <w:r>
        <w:rPr>
          <w:color w:val="231F20"/>
          <w:spacing w:val="-8"/>
          <w:w w:val="105"/>
          <w:vertAlign w:val="baseline"/>
        </w:rPr>
        <w:t> </w:t>
      </w:r>
      <w:r>
        <w:rPr>
          <w:color w:val="231F20"/>
          <w:w w:val="105"/>
          <w:vertAlign w:val="baseline"/>
        </w:rPr>
        <w:t>is</w:t>
      </w:r>
      <w:r>
        <w:rPr>
          <w:color w:val="231F20"/>
          <w:spacing w:val="-8"/>
          <w:w w:val="105"/>
          <w:vertAlign w:val="baseline"/>
        </w:rPr>
        <w:t> </w:t>
      </w:r>
      <w:r>
        <w:rPr>
          <w:color w:val="231F20"/>
          <w:w w:val="105"/>
          <w:vertAlign w:val="baseline"/>
        </w:rPr>
        <w:t>important</w:t>
      </w:r>
      <w:r>
        <w:rPr>
          <w:color w:val="231F20"/>
          <w:spacing w:val="-8"/>
          <w:w w:val="105"/>
          <w:vertAlign w:val="baseline"/>
        </w:rPr>
        <w:t> </w:t>
      </w:r>
      <w:r>
        <w:rPr>
          <w:color w:val="231F20"/>
          <w:w w:val="105"/>
          <w:vertAlign w:val="baseline"/>
        </w:rPr>
        <w:t>for</w:t>
      </w:r>
      <w:r>
        <w:rPr>
          <w:color w:val="231F20"/>
          <w:spacing w:val="-8"/>
          <w:w w:val="105"/>
          <w:vertAlign w:val="baseline"/>
        </w:rPr>
        <w:t> </w:t>
      </w:r>
      <w:r>
        <w:rPr>
          <w:color w:val="231F20"/>
          <w:w w:val="105"/>
          <w:vertAlign w:val="baseline"/>
        </w:rPr>
        <w:t>patients</w:t>
      </w:r>
      <w:r>
        <w:rPr>
          <w:color w:val="231F20"/>
          <w:spacing w:val="-8"/>
          <w:w w:val="105"/>
          <w:vertAlign w:val="baseline"/>
        </w:rPr>
        <w:t> </w:t>
      </w:r>
      <w:r>
        <w:rPr>
          <w:color w:val="231F20"/>
          <w:w w:val="105"/>
          <w:vertAlign w:val="baseline"/>
        </w:rPr>
        <w:t>to </w:t>
      </w:r>
      <w:r>
        <w:rPr>
          <w:color w:val="231F20"/>
          <w:spacing w:val="-2"/>
          <w:w w:val="105"/>
          <w:vertAlign w:val="baseline"/>
        </w:rPr>
        <w:t>understand</w:t>
      </w:r>
      <w:r>
        <w:rPr>
          <w:color w:val="231F20"/>
          <w:spacing w:val="-14"/>
          <w:w w:val="105"/>
          <w:vertAlign w:val="baseline"/>
        </w:rPr>
        <w:t> </w:t>
      </w:r>
      <w:r>
        <w:rPr>
          <w:color w:val="231F20"/>
          <w:spacing w:val="-2"/>
          <w:w w:val="105"/>
          <w:vertAlign w:val="baseline"/>
        </w:rPr>
        <w:t>that</w:t>
      </w:r>
      <w:r>
        <w:rPr>
          <w:color w:val="231F20"/>
          <w:spacing w:val="-13"/>
          <w:w w:val="105"/>
          <w:vertAlign w:val="baseline"/>
        </w:rPr>
        <w:t> </w:t>
      </w:r>
      <w:r>
        <w:rPr>
          <w:color w:val="231F20"/>
          <w:spacing w:val="-2"/>
          <w:w w:val="105"/>
          <w:vertAlign w:val="baseline"/>
        </w:rPr>
        <w:t>although</w:t>
      </w:r>
      <w:r>
        <w:rPr>
          <w:color w:val="231F20"/>
          <w:spacing w:val="-13"/>
          <w:w w:val="105"/>
          <w:vertAlign w:val="baseline"/>
        </w:rPr>
        <w:t> </w:t>
      </w:r>
      <w:r>
        <w:rPr>
          <w:color w:val="231F20"/>
          <w:spacing w:val="-2"/>
          <w:w w:val="105"/>
          <w:vertAlign w:val="baseline"/>
        </w:rPr>
        <w:t>“unde- </w:t>
      </w:r>
      <w:r>
        <w:rPr>
          <w:color w:val="231F20"/>
          <w:w w:val="105"/>
          <w:vertAlign w:val="baseline"/>
        </w:rPr>
        <w:t>tectable”</w:t>
      </w:r>
      <w:r>
        <w:rPr>
          <w:color w:val="231F20"/>
          <w:w w:val="105"/>
          <w:vertAlign w:val="baseline"/>
        </w:rPr>
        <w:t> (viral</w:t>
      </w:r>
      <w:r>
        <w:rPr>
          <w:color w:val="231F20"/>
          <w:w w:val="105"/>
          <w:vertAlign w:val="baseline"/>
        </w:rPr>
        <w:t> load</w:t>
      </w:r>
      <w:r>
        <w:rPr>
          <w:color w:val="231F20"/>
          <w:w w:val="105"/>
          <w:vertAlign w:val="baseline"/>
        </w:rPr>
        <w:t> below</w:t>
      </w:r>
      <w:r>
        <w:rPr>
          <w:color w:val="231F20"/>
          <w:w w:val="105"/>
          <w:vertAlign w:val="baseline"/>
        </w:rPr>
        <w:t> the assay's</w:t>
      </w:r>
      <w:r>
        <w:rPr>
          <w:color w:val="231F20"/>
          <w:w w:val="105"/>
          <w:vertAlign w:val="baseline"/>
        </w:rPr>
        <w:t> limit</w:t>
      </w:r>
      <w:r>
        <w:rPr>
          <w:color w:val="231F20"/>
          <w:w w:val="105"/>
          <w:vertAlign w:val="baseline"/>
        </w:rPr>
        <w:t> of</w:t>
      </w:r>
      <w:r>
        <w:rPr>
          <w:color w:val="231F20"/>
          <w:w w:val="105"/>
          <w:vertAlign w:val="baseline"/>
        </w:rPr>
        <w:t> detection)</w:t>
      </w:r>
      <w:r>
        <w:rPr>
          <w:color w:val="231F20"/>
          <w:w w:val="105"/>
          <w:vertAlign w:val="baseline"/>
        </w:rPr>
        <w:t> can mean</w:t>
      </w:r>
      <w:r>
        <w:rPr>
          <w:color w:val="231F20"/>
          <w:spacing w:val="-4"/>
          <w:w w:val="105"/>
          <w:vertAlign w:val="baseline"/>
        </w:rPr>
        <w:t> </w:t>
      </w:r>
      <w:r>
        <w:rPr>
          <w:color w:val="231F20"/>
          <w:w w:val="105"/>
          <w:vertAlign w:val="baseline"/>
        </w:rPr>
        <w:t>“untransmittable,”</w:t>
      </w:r>
      <w:r>
        <w:rPr>
          <w:color w:val="231F20"/>
          <w:spacing w:val="-4"/>
          <w:w w:val="105"/>
          <w:vertAlign w:val="baseline"/>
        </w:rPr>
        <w:t> </w:t>
      </w:r>
      <w:r>
        <w:rPr>
          <w:color w:val="231F20"/>
          <w:w w:val="105"/>
          <w:vertAlign w:val="baseline"/>
        </w:rPr>
        <w:t>it</w:t>
      </w:r>
      <w:r>
        <w:rPr>
          <w:color w:val="231F20"/>
          <w:spacing w:val="-4"/>
          <w:w w:val="105"/>
          <w:vertAlign w:val="baseline"/>
        </w:rPr>
        <w:t> </w:t>
      </w:r>
      <w:r>
        <w:rPr>
          <w:color w:val="231F20"/>
          <w:w w:val="105"/>
          <w:vertAlign w:val="baseline"/>
        </w:rPr>
        <w:t>does </w:t>
      </w:r>
      <w:r>
        <w:rPr>
          <w:color w:val="231F20"/>
          <w:spacing w:val="-2"/>
          <w:w w:val="105"/>
          <w:vertAlign w:val="baseline"/>
        </w:rPr>
        <w:t>not</w:t>
      </w:r>
      <w:r>
        <w:rPr>
          <w:color w:val="231F20"/>
          <w:spacing w:val="-14"/>
          <w:w w:val="105"/>
          <w:vertAlign w:val="baseline"/>
        </w:rPr>
        <w:t> </w:t>
      </w:r>
      <w:r>
        <w:rPr>
          <w:color w:val="231F20"/>
          <w:spacing w:val="-2"/>
          <w:w w:val="105"/>
          <w:vertAlign w:val="baseline"/>
        </w:rPr>
        <w:t>mean</w:t>
      </w:r>
      <w:r>
        <w:rPr>
          <w:color w:val="231F20"/>
          <w:spacing w:val="-13"/>
          <w:w w:val="105"/>
          <w:vertAlign w:val="baseline"/>
        </w:rPr>
        <w:t> </w:t>
      </w:r>
      <w:r>
        <w:rPr>
          <w:color w:val="231F20"/>
          <w:spacing w:val="-2"/>
          <w:w w:val="105"/>
          <w:vertAlign w:val="baseline"/>
        </w:rPr>
        <w:t>“cured.”</w:t>
      </w:r>
      <w:r>
        <w:rPr>
          <w:color w:val="231F20"/>
          <w:spacing w:val="-13"/>
          <w:w w:val="105"/>
          <w:vertAlign w:val="baseline"/>
        </w:rPr>
        <w:t> </w:t>
      </w:r>
      <w:r>
        <w:rPr>
          <w:color w:val="231F20"/>
          <w:spacing w:val="-2"/>
          <w:w w:val="105"/>
          <w:vertAlign w:val="baseline"/>
        </w:rPr>
        <w:t>The</w:t>
      </w:r>
      <w:r>
        <w:rPr>
          <w:color w:val="231F20"/>
          <w:spacing w:val="-14"/>
          <w:w w:val="105"/>
          <w:vertAlign w:val="baseline"/>
        </w:rPr>
        <w:t> </w:t>
      </w:r>
      <w:r>
        <w:rPr>
          <w:color w:val="231F20"/>
          <w:spacing w:val="-2"/>
          <w:w w:val="105"/>
          <w:vertAlign w:val="baseline"/>
        </w:rPr>
        <w:t>CD4</w:t>
      </w:r>
      <w:r>
        <w:rPr>
          <w:color w:val="231F20"/>
          <w:spacing w:val="-2"/>
          <w:w w:val="105"/>
          <w:vertAlign w:val="superscript"/>
        </w:rPr>
        <w:t>+</w:t>
      </w:r>
      <w:r>
        <w:rPr>
          <w:color w:val="231F20"/>
          <w:spacing w:val="-13"/>
          <w:w w:val="105"/>
          <w:vertAlign w:val="baseline"/>
        </w:rPr>
        <w:t> </w:t>
      </w:r>
      <w:r>
        <w:rPr>
          <w:color w:val="231F20"/>
          <w:spacing w:val="-2"/>
          <w:w w:val="105"/>
          <w:vertAlign w:val="baseline"/>
        </w:rPr>
        <w:t>cell count</w:t>
      </w:r>
      <w:r>
        <w:rPr>
          <w:color w:val="231F20"/>
          <w:spacing w:val="-14"/>
          <w:w w:val="105"/>
          <w:vertAlign w:val="baseline"/>
        </w:rPr>
        <w:t> </w:t>
      </w:r>
      <w:r>
        <w:rPr>
          <w:color w:val="231F20"/>
          <w:spacing w:val="-2"/>
          <w:w w:val="105"/>
          <w:vertAlign w:val="baseline"/>
        </w:rPr>
        <w:t>and</w:t>
      </w:r>
      <w:r>
        <w:rPr>
          <w:color w:val="231F20"/>
          <w:spacing w:val="-13"/>
          <w:w w:val="105"/>
          <w:vertAlign w:val="baseline"/>
        </w:rPr>
        <w:t> </w:t>
      </w:r>
      <w:r>
        <w:rPr>
          <w:color w:val="231F20"/>
          <w:spacing w:val="-2"/>
          <w:w w:val="105"/>
          <w:vertAlign w:val="baseline"/>
        </w:rPr>
        <w:t>percentage</w:t>
      </w:r>
      <w:r>
        <w:rPr>
          <w:color w:val="231F20"/>
          <w:spacing w:val="-13"/>
          <w:w w:val="105"/>
          <w:vertAlign w:val="baseline"/>
        </w:rPr>
        <w:t> </w:t>
      </w:r>
      <w:r>
        <w:rPr>
          <w:color w:val="231F20"/>
          <w:spacing w:val="-2"/>
          <w:w w:val="105"/>
          <w:vertAlign w:val="baseline"/>
        </w:rPr>
        <w:t>reﬂect</w:t>
      </w:r>
      <w:r>
        <w:rPr>
          <w:color w:val="231F20"/>
          <w:spacing w:val="-14"/>
          <w:w w:val="105"/>
          <w:vertAlign w:val="baseline"/>
        </w:rPr>
        <w:t> </w:t>
      </w:r>
      <w:r>
        <w:rPr>
          <w:color w:val="231F20"/>
          <w:spacing w:val="-2"/>
          <w:w w:val="105"/>
          <w:vertAlign w:val="baseline"/>
        </w:rPr>
        <w:t>the </w:t>
      </w:r>
      <w:r>
        <w:rPr>
          <w:color w:val="231F20"/>
          <w:spacing w:val="-6"/>
          <w:w w:val="105"/>
          <w:vertAlign w:val="baseline"/>
        </w:rPr>
        <w:t>restoration</w:t>
      </w:r>
      <w:r>
        <w:rPr>
          <w:color w:val="231F20"/>
          <w:spacing w:val="-10"/>
          <w:w w:val="105"/>
          <w:vertAlign w:val="baseline"/>
        </w:rPr>
        <w:t> </w:t>
      </w:r>
      <w:r>
        <w:rPr>
          <w:color w:val="231F20"/>
          <w:spacing w:val="-6"/>
          <w:w w:val="105"/>
          <w:vertAlign w:val="baseline"/>
        </w:rPr>
        <w:t>of</w:t>
      </w:r>
      <w:r>
        <w:rPr>
          <w:color w:val="231F20"/>
          <w:spacing w:val="-9"/>
          <w:w w:val="105"/>
          <w:vertAlign w:val="baseline"/>
        </w:rPr>
        <w:t> </w:t>
      </w:r>
      <w:r>
        <w:rPr>
          <w:color w:val="231F20"/>
          <w:spacing w:val="-6"/>
          <w:w w:val="105"/>
          <w:vertAlign w:val="baseline"/>
        </w:rPr>
        <w:t>immune</w:t>
      </w:r>
      <w:r>
        <w:rPr>
          <w:color w:val="231F20"/>
          <w:spacing w:val="-9"/>
          <w:w w:val="105"/>
          <w:vertAlign w:val="baseline"/>
        </w:rPr>
        <w:t> </w:t>
      </w:r>
      <w:r>
        <w:rPr>
          <w:color w:val="231F20"/>
          <w:spacing w:val="-6"/>
          <w:w w:val="105"/>
          <w:vertAlign w:val="baseline"/>
        </w:rPr>
        <w:t>function</w:t>
      </w:r>
      <w:r>
        <w:rPr>
          <w:color w:val="231F20"/>
          <w:spacing w:val="-10"/>
          <w:w w:val="105"/>
          <w:vertAlign w:val="baseline"/>
        </w:rPr>
        <w:t> </w:t>
      </w:r>
      <w:r>
        <w:rPr>
          <w:color w:val="231F20"/>
          <w:spacing w:val="-6"/>
          <w:w w:val="105"/>
          <w:vertAlign w:val="baseline"/>
        </w:rPr>
        <w:t>as </w:t>
      </w:r>
      <w:r>
        <w:rPr>
          <w:color w:val="231F20"/>
          <w:spacing w:val="-2"/>
          <w:vertAlign w:val="baseline"/>
        </w:rPr>
        <w:t>measured</w:t>
      </w:r>
      <w:r>
        <w:rPr>
          <w:color w:val="231F20"/>
          <w:spacing w:val="-13"/>
          <w:vertAlign w:val="baseline"/>
        </w:rPr>
        <w:t> </w:t>
      </w:r>
      <w:r>
        <w:rPr>
          <w:color w:val="231F20"/>
          <w:spacing w:val="-2"/>
          <w:vertAlign w:val="baseline"/>
        </w:rPr>
        <w:t>by</w:t>
      </w:r>
      <w:r>
        <w:rPr>
          <w:color w:val="231F20"/>
          <w:spacing w:val="-13"/>
          <w:vertAlign w:val="baseline"/>
        </w:rPr>
        <w:t> </w:t>
      </w:r>
      <w:r>
        <w:rPr>
          <w:color w:val="231F20"/>
          <w:spacing w:val="-2"/>
          <w:vertAlign w:val="baseline"/>
        </w:rPr>
        <w:t>recovery</w:t>
      </w:r>
      <w:r>
        <w:rPr>
          <w:color w:val="231F20"/>
          <w:spacing w:val="-12"/>
          <w:vertAlign w:val="baseline"/>
        </w:rPr>
        <w:t> </w:t>
      </w:r>
      <w:r>
        <w:rPr>
          <w:color w:val="231F20"/>
          <w:spacing w:val="-2"/>
          <w:vertAlign w:val="baseline"/>
        </w:rPr>
        <w:t>of</w:t>
      </w:r>
      <w:r>
        <w:rPr>
          <w:color w:val="231F20"/>
          <w:spacing w:val="-13"/>
          <w:vertAlign w:val="baseline"/>
        </w:rPr>
        <w:t> </w:t>
      </w:r>
      <w:r>
        <w:rPr>
          <w:color w:val="231F20"/>
          <w:spacing w:val="-2"/>
          <w:vertAlign w:val="baseline"/>
        </w:rPr>
        <w:t>T-helper </w:t>
      </w:r>
      <w:r>
        <w:rPr>
          <w:color w:val="231F20"/>
          <w:spacing w:val="-4"/>
          <w:vertAlign w:val="baseline"/>
        </w:rPr>
        <w:t>cells,</w:t>
      </w:r>
      <w:r>
        <w:rPr>
          <w:color w:val="231F20"/>
          <w:spacing w:val="-11"/>
          <w:vertAlign w:val="baseline"/>
        </w:rPr>
        <w:t> </w:t>
      </w:r>
      <w:r>
        <w:rPr>
          <w:color w:val="231F20"/>
          <w:spacing w:val="-4"/>
          <w:vertAlign w:val="baseline"/>
        </w:rPr>
        <w:t>but</w:t>
      </w:r>
      <w:r>
        <w:rPr>
          <w:color w:val="231F20"/>
          <w:spacing w:val="-11"/>
          <w:vertAlign w:val="baseline"/>
        </w:rPr>
        <w:t> </w:t>
      </w:r>
      <w:r>
        <w:rPr>
          <w:color w:val="231F20"/>
          <w:spacing w:val="-4"/>
          <w:vertAlign w:val="baseline"/>
        </w:rPr>
        <w:t>an</w:t>
      </w:r>
      <w:r>
        <w:rPr>
          <w:color w:val="231F20"/>
          <w:spacing w:val="-11"/>
          <w:vertAlign w:val="baseline"/>
        </w:rPr>
        <w:t> </w:t>
      </w:r>
      <w:r>
        <w:rPr>
          <w:color w:val="231F20"/>
          <w:spacing w:val="-4"/>
          <w:vertAlign w:val="baseline"/>
        </w:rPr>
        <w:t>increase</w:t>
      </w:r>
      <w:r>
        <w:rPr>
          <w:color w:val="231F20"/>
          <w:spacing w:val="-10"/>
          <w:vertAlign w:val="baseline"/>
        </w:rPr>
        <w:t> </w:t>
      </w:r>
      <w:r>
        <w:rPr>
          <w:color w:val="231F20"/>
          <w:spacing w:val="-4"/>
          <w:vertAlign w:val="baseline"/>
        </w:rPr>
        <w:t>in</w:t>
      </w:r>
      <w:r>
        <w:rPr>
          <w:color w:val="231F20"/>
          <w:spacing w:val="-11"/>
          <w:vertAlign w:val="baseline"/>
        </w:rPr>
        <w:t> </w:t>
      </w:r>
      <w:r>
        <w:rPr>
          <w:color w:val="231F20"/>
          <w:spacing w:val="-4"/>
          <w:vertAlign w:val="baseline"/>
        </w:rPr>
        <w:t>CD4</w:t>
      </w:r>
      <w:r>
        <w:rPr>
          <w:color w:val="231F20"/>
          <w:spacing w:val="-4"/>
          <w:vertAlign w:val="superscript"/>
        </w:rPr>
        <w:t>+</w:t>
      </w:r>
      <w:r>
        <w:rPr>
          <w:color w:val="231F20"/>
          <w:spacing w:val="-12"/>
          <w:vertAlign w:val="baseline"/>
        </w:rPr>
        <w:t> </w:t>
      </w:r>
      <w:r>
        <w:rPr>
          <w:color w:val="231F20"/>
          <w:spacing w:val="-4"/>
          <w:vertAlign w:val="baseline"/>
        </w:rPr>
        <w:t>cells</w:t>
      </w:r>
    </w:p>
    <w:p>
      <w:pPr>
        <w:pStyle w:val="BodyText"/>
        <w:spacing w:line="225" w:lineRule="exact"/>
        <w:ind w:left="354"/>
        <w:jc w:val="both"/>
      </w:pPr>
      <w:r>
        <w:rPr>
          <w:color w:val="231F20"/>
          <w:spacing w:val="-8"/>
        </w:rPr>
        <w:t>—even</w:t>
      </w:r>
      <w:r>
        <w:rPr>
          <w:color w:val="231F20"/>
          <w:spacing w:val="3"/>
        </w:rPr>
        <w:t> </w:t>
      </w:r>
      <w:r>
        <w:rPr>
          <w:color w:val="231F20"/>
          <w:spacing w:val="-8"/>
        </w:rPr>
        <w:t>to</w:t>
      </w:r>
      <w:r>
        <w:rPr>
          <w:color w:val="231F20"/>
          <w:spacing w:val="4"/>
        </w:rPr>
        <w:t> </w:t>
      </w:r>
      <w:r>
        <w:rPr>
          <w:color w:val="231F20"/>
          <w:spacing w:val="-8"/>
        </w:rPr>
        <w:t>normal</w:t>
      </w:r>
      <w:r>
        <w:rPr>
          <w:color w:val="231F20"/>
          <w:spacing w:val="4"/>
        </w:rPr>
        <w:t> </w:t>
      </w:r>
      <w:r>
        <w:rPr>
          <w:color w:val="231F20"/>
          <w:spacing w:val="-8"/>
        </w:rPr>
        <w:t>levels—does</w:t>
      </w:r>
      <w:r>
        <w:rPr>
          <w:color w:val="231F20"/>
          <w:spacing w:val="4"/>
        </w:rPr>
        <w:t> </w:t>
      </w:r>
      <w:r>
        <w:rPr>
          <w:color w:val="231F20"/>
          <w:spacing w:val="-8"/>
        </w:rPr>
        <w:t>not</w:t>
      </w:r>
    </w:p>
    <w:p>
      <w:pPr>
        <w:pStyle w:val="BodyText"/>
        <w:spacing w:line="252" w:lineRule="auto" w:before="12"/>
        <w:ind w:left="354" w:right="327"/>
        <w:jc w:val="both"/>
      </w:pPr>
      <w:r>
        <w:rPr>
          <w:color w:val="231F20"/>
          <w:w w:val="105"/>
        </w:rPr>
        <w:t>indicate</w:t>
      </w:r>
      <w:r>
        <w:rPr>
          <w:color w:val="231F20"/>
          <w:spacing w:val="-13"/>
          <w:w w:val="105"/>
        </w:rPr>
        <w:t> </w:t>
      </w:r>
      <w:r>
        <w:rPr>
          <w:color w:val="231F20"/>
          <w:w w:val="105"/>
        </w:rPr>
        <w:t>complete</w:t>
      </w:r>
      <w:r>
        <w:rPr>
          <w:color w:val="231F20"/>
          <w:spacing w:val="-13"/>
          <w:w w:val="105"/>
        </w:rPr>
        <w:t> </w:t>
      </w:r>
      <w:r>
        <w:rPr>
          <w:color w:val="231F20"/>
          <w:w w:val="105"/>
        </w:rPr>
        <w:t>restoration</w:t>
      </w:r>
      <w:r>
        <w:rPr>
          <w:color w:val="231F20"/>
          <w:spacing w:val="-13"/>
          <w:w w:val="105"/>
        </w:rPr>
        <w:t> </w:t>
      </w:r>
      <w:r>
        <w:rPr>
          <w:color w:val="231F20"/>
          <w:w w:val="105"/>
        </w:rPr>
        <w:t>of immunocompetence</w:t>
      </w:r>
      <w:r>
        <w:rPr>
          <w:color w:val="231F20"/>
          <w:w w:val="105"/>
        </w:rPr>
        <w:t> because there</w:t>
      </w:r>
      <w:r>
        <w:rPr>
          <w:color w:val="231F20"/>
          <w:w w:val="105"/>
        </w:rPr>
        <w:t> are</w:t>
      </w:r>
      <w:r>
        <w:rPr>
          <w:color w:val="231F20"/>
          <w:w w:val="105"/>
        </w:rPr>
        <w:t> other</w:t>
      </w:r>
      <w:r>
        <w:rPr>
          <w:color w:val="231F20"/>
          <w:w w:val="105"/>
        </w:rPr>
        <w:t> HIV-associated </w:t>
      </w:r>
      <w:r>
        <w:rPr>
          <w:color w:val="231F20"/>
          <w:spacing w:val="-6"/>
        </w:rPr>
        <w:t>immune</w:t>
      </w:r>
      <w:r>
        <w:rPr>
          <w:color w:val="231F20"/>
          <w:spacing w:val="-9"/>
        </w:rPr>
        <w:t> </w:t>
      </w:r>
      <w:r>
        <w:rPr>
          <w:color w:val="231F20"/>
          <w:spacing w:val="-6"/>
        </w:rPr>
        <w:t>defects</w:t>
      </w:r>
      <w:r>
        <w:rPr>
          <w:color w:val="231F20"/>
          <w:spacing w:val="-9"/>
        </w:rPr>
        <w:t> </w:t>
      </w:r>
      <w:r>
        <w:rPr>
          <w:color w:val="231F20"/>
          <w:spacing w:val="-6"/>
        </w:rPr>
        <w:t>that</w:t>
      </w:r>
      <w:r>
        <w:rPr>
          <w:color w:val="231F20"/>
          <w:spacing w:val="-8"/>
        </w:rPr>
        <w:t> </w:t>
      </w:r>
      <w:r>
        <w:rPr>
          <w:color w:val="231F20"/>
          <w:spacing w:val="-6"/>
        </w:rPr>
        <w:t>are</w:t>
      </w:r>
      <w:r>
        <w:rPr>
          <w:color w:val="231F20"/>
          <w:spacing w:val="-9"/>
        </w:rPr>
        <w:t> </w:t>
      </w:r>
      <w:r>
        <w:rPr>
          <w:color w:val="231F20"/>
          <w:spacing w:val="-6"/>
        </w:rPr>
        <w:t>not</w:t>
      </w:r>
      <w:r>
        <w:rPr>
          <w:color w:val="231F20"/>
          <w:spacing w:val="-8"/>
        </w:rPr>
        <w:t> </w:t>
      </w:r>
      <w:r>
        <w:rPr>
          <w:color w:val="231F20"/>
          <w:spacing w:val="-6"/>
        </w:rPr>
        <w:t>meas- </w:t>
      </w:r>
      <w:r>
        <w:rPr>
          <w:color w:val="231F20"/>
          <w:spacing w:val="-4"/>
          <w:w w:val="105"/>
        </w:rPr>
        <w:t>ured</w:t>
      </w:r>
      <w:r>
        <w:rPr>
          <w:color w:val="231F20"/>
          <w:spacing w:val="-12"/>
          <w:w w:val="105"/>
        </w:rPr>
        <w:t> </w:t>
      </w:r>
      <w:r>
        <w:rPr>
          <w:color w:val="231F20"/>
          <w:spacing w:val="-4"/>
          <w:w w:val="105"/>
        </w:rPr>
        <w:t>routinely.</w:t>
      </w:r>
      <w:r>
        <w:rPr>
          <w:color w:val="231F20"/>
          <w:spacing w:val="-11"/>
          <w:w w:val="105"/>
        </w:rPr>
        <w:t> </w:t>
      </w:r>
      <w:r>
        <w:rPr>
          <w:color w:val="231F20"/>
          <w:spacing w:val="-4"/>
          <w:w w:val="105"/>
        </w:rPr>
        <w:t>Although</w:t>
      </w:r>
      <w:r>
        <w:rPr>
          <w:color w:val="231F20"/>
          <w:spacing w:val="-11"/>
          <w:w w:val="105"/>
        </w:rPr>
        <w:t> </w:t>
      </w:r>
      <w:r>
        <w:rPr>
          <w:color w:val="231F20"/>
          <w:spacing w:val="-4"/>
          <w:w w:val="105"/>
        </w:rPr>
        <w:t>the</w:t>
      </w:r>
      <w:r>
        <w:rPr>
          <w:color w:val="231F20"/>
          <w:spacing w:val="-12"/>
          <w:w w:val="105"/>
        </w:rPr>
        <w:t> </w:t>
      </w:r>
      <w:r>
        <w:rPr>
          <w:color w:val="231F20"/>
          <w:spacing w:val="-4"/>
          <w:w w:val="105"/>
        </w:rPr>
        <w:t>CD4 </w:t>
      </w:r>
      <w:r>
        <w:rPr>
          <w:color w:val="231F20"/>
          <w:spacing w:val="-4"/>
        </w:rPr>
        <w:t>percentage</w:t>
      </w:r>
      <w:r>
        <w:rPr>
          <w:color w:val="231F20"/>
          <w:spacing w:val="-9"/>
        </w:rPr>
        <w:t> </w:t>
      </w:r>
      <w:r>
        <w:rPr>
          <w:color w:val="231F20"/>
          <w:spacing w:val="-4"/>
        </w:rPr>
        <w:t>is</w:t>
      </w:r>
      <w:r>
        <w:rPr>
          <w:color w:val="231F20"/>
          <w:spacing w:val="-11"/>
        </w:rPr>
        <w:t> </w:t>
      </w:r>
      <w:r>
        <w:rPr>
          <w:color w:val="231F20"/>
          <w:spacing w:val="-4"/>
        </w:rPr>
        <w:t>a</w:t>
      </w:r>
      <w:r>
        <w:rPr>
          <w:color w:val="231F20"/>
          <w:spacing w:val="-9"/>
        </w:rPr>
        <w:t> </w:t>
      </w:r>
      <w:r>
        <w:rPr>
          <w:color w:val="231F20"/>
          <w:spacing w:val="-4"/>
        </w:rPr>
        <w:t>better</w:t>
      </w:r>
      <w:r>
        <w:rPr>
          <w:color w:val="231F20"/>
          <w:spacing w:val="-11"/>
        </w:rPr>
        <w:t> </w:t>
      </w:r>
      <w:r>
        <w:rPr>
          <w:color w:val="231F20"/>
          <w:spacing w:val="-4"/>
        </w:rPr>
        <w:t>tool</w:t>
      </w:r>
      <w:r>
        <w:rPr>
          <w:color w:val="231F20"/>
          <w:spacing w:val="-9"/>
        </w:rPr>
        <w:t> </w:t>
      </w:r>
      <w:r>
        <w:rPr>
          <w:color w:val="231F20"/>
          <w:spacing w:val="-4"/>
        </w:rPr>
        <w:t>to</w:t>
      </w:r>
      <w:r>
        <w:rPr>
          <w:color w:val="231F20"/>
          <w:spacing w:val="-11"/>
        </w:rPr>
        <w:t> </w:t>
      </w:r>
      <w:r>
        <w:rPr>
          <w:color w:val="231F20"/>
          <w:spacing w:val="-4"/>
        </w:rPr>
        <w:t>mon- itor</w:t>
      </w:r>
      <w:r>
        <w:rPr>
          <w:color w:val="231F20"/>
          <w:spacing w:val="-7"/>
        </w:rPr>
        <w:t> </w:t>
      </w:r>
      <w:r>
        <w:rPr>
          <w:color w:val="231F20"/>
          <w:spacing w:val="-4"/>
        </w:rPr>
        <w:t>long-term</w:t>
      </w:r>
      <w:r>
        <w:rPr>
          <w:color w:val="231F20"/>
          <w:spacing w:val="-9"/>
        </w:rPr>
        <w:t> </w:t>
      </w:r>
      <w:r>
        <w:rPr>
          <w:color w:val="231F20"/>
          <w:spacing w:val="-4"/>
        </w:rPr>
        <w:t>response</w:t>
      </w:r>
      <w:r>
        <w:rPr>
          <w:color w:val="231F20"/>
          <w:spacing w:val="-7"/>
        </w:rPr>
        <w:t> </w:t>
      </w:r>
      <w:r>
        <w:rPr>
          <w:color w:val="231F20"/>
          <w:spacing w:val="-4"/>
        </w:rPr>
        <w:t>because</w:t>
      </w:r>
      <w:r>
        <w:rPr>
          <w:color w:val="231F20"/>
          <w:spacing w:val="-7"/>
        </w:rPr>
        <w:t> </w:t>
      </w:r>
      <w:r>
        <w:rPr>
          <w:color w:val="231F20"/>
          <w:spacing w:val="-4"/>
        </w:rPr>
        <w:t>it </w:t>
      </w:r>
      <w:r>
        <w:rPr>
          <w:color w:val="231F20"/>
          <w:spacing w:val="-8"/>
          <w:w w:val="105"/>
        </w:rPr>
        <w:t>is</w:t>
      </w:r>
      <w:r>
        <w:rPr>
          <w:color w:val="231F20"/>
          <w:spacing w:val="-5"/>
        </w:rPr>
        <w:t> </w:t>
      </w:r>
      <w:r>
        <w:rPr>
          <w:color w:val="231F20"/>
          <w:spacing w:val="-8"/>
          <w:w w:val="105"/>
        </w:rPr>
        <w:t>measured</w:t>
      </w:r>
      <w:r>
        <w:rPr>
          <w:color w:val="231F20"/>
          <w:spacing w:val="-3"/>
        </w:rPr>
        <w:t> </w:t>
      </w:r>
      <w:r>
        <w:rPr>
          <w:color w:val="231F20"/>
          <w:spacing w:val="-8"/>
          <w:w w:val="105"/>
        </w:rPr>
        <w:t>directly,</w:t>
      </w:r>
      <w:r>
        <w:rPr>
          <w:color w:val="231F20"/>
          <w:spacing w:val="-5"/>
        </w:rPr>
        <w:t> </w:t>
      </w:r>
      <w:r>
        <w:rPr>
          <w:color w:val="231F20"/>
          <w:spacing w:val="-8"/>
          <w:w w:val="105"/>
        </w:rPr>
        <w:t>whereas</w:t>
      </w:r>
      <w:r>
        <w:rPr>
          <w:color w:val="231F20"/>
          <w:spacing w:val="-3"/>
        </w:rPr>
        <w:t> </w:t>
      </w:r>
      <w:r>
        <w:rPr>
          <w:color w:val="231F20"/>
          <w:spacing w:val="-8"/>
          <w:w w:val="105"/>
        </w:rPr>
        <w:t>the </w:t>
      </w:r>
      <w:r>
        <w:rPr>
          <w:color w:val="231F20"/>
          <w:w w:val="105"/>
        </w:rPr>
        <w:t>total</w:t>
      </w:r>
      <w:r>
        <w:rPr>
          <w:color w:val="231F20"/>
          <w:w w:val="105"/>
        </w:rPr>
        <w:t> CD4</w:t>
      </w:r>
      <w:r>
        <w:rPr>
          <w:color w:val="231F20"/>
          <w:w w:val="105"/>
        </w:rPr>
        <w:t> cell</w:t>
      </w:r>
      <w:r>
        <w:rPr>
          <w:color w:val="231F20"/>
          <w:w w:val="105"/>
        </w:rPr>
        <w:t> count</w:t>
      </w:r>
      <w:r>
        <w:rPr>
          <w:color w:val="231F20"/>
          <w:w w:val="105"/>
        </w:rPr>
        <w:t> is</w:t>
      </w:r>
      <w:r>
        <w:rPr>
          <w:color w:val="231F20"/>
          <w:w w:val="105"/>
        </w:rPr>
        <w:t> derived from the</w:t>
      </w:r>
      <w:r>
        <w:rPr>
          <w:color w:val="231F20"/>
          <w:w w:val="105"/>
        </w:rPr>
        <w:t> concurrent</w:t>
      </w:r>
      <w:r>
        <w:rPr>
          <w:color w:val="231F20"/>
          <w:w w:val="105"/>
        </w:rPr>
        <w:t> complete blood</w:t>
      </w:r>
      <w:r>
        <w:rPr>
          <w:color w:val="231F20"/>
          <w:spacing w:val="-13"/>
          <w:w w:val="105"/>
        </w:rPr>
        <w:t> </w:t>
      </w:r>
      <w:r>
        <w:rPr>
          <w:color w:val="231F20"/>
          <w:w w:val="105"/>
        </w:rPr>
        <w:t>count</w:t>
      </w:r>
      <w:r>
        <w:rPr>
          <w:color w:val="231F20"/>
          <w:spacing w:val="-13"/>
          <w:w w:val="105"/>
        </w:rPr>
        <w:t> </w:t>
      </w:r>
      <w:r>
        <w:rPr>
          <w:color w:val="231F20"/>
          <w:w w:val="105"/>
        </w:rPr>
        <w:t>and</w:t>
      </w:r>
      <w:r>
        <w:rPr>
          <w:color w:val="231F20"/>
          <w:spacing w:val="-13"/>
          <w:w w:val="105"/>
        </w:rPr>
        <w:t> </w:t>
      </w:r>
      <w:r>
        <w:rPr>
          <w:color w:val="231F20"/>
          <w:w w:val="105"/>
        </w:rPr>
        <w:t>differential</w:t>
      </w:r>
      <w:r>
        <w:rPr>
          <w:color w:val="231F20"/>
          <w:spacing w:val="-13"/>
          <w:w w:val="105"/>
        </w:rPr>
        <w:t> </w:t>
      </w:r>
      <w:r>
        <w:rPr>
          <w:color w:val="231F20"/>
          <w:w w:val="105"/>
        </w:rPr>
        <w:t>and thus</w:t>
      </w:r>
      <w:r>
        <w:rPr>
          <w:color w:val="231F20"/>
          <w:spacing w:val="-15"/>
          <w:w w:val="105"/>
        </w:rPr>
        <w:t> </w:t>
      </w:r>
      <w:r>
        <w:rPr>
          <w:color w:val="231F20"/>
          <w:w w:val="105"/>
        </w:rPr>
        <w:t>can</w:t>
      </w:r>
      <w:r>
        <w:rPr>
          <w:color w:val="231F20"/>
          <w:spacing w:val="-15"/>
          <w:w w:val="105"/>
        </w:rPr>
        <w:t> </w:t>
      </w:r>
      <w:r>
        <w:rPr>
          <w:color w:val="231F20"/>
          <w:w w:val="105"/>
        </w:rPr>
        <w:t>vary,</w:t>
      </w:r>
      <w:r>
        <w:rPr>
          <w:color w:val="231F20"/>
          <w:spacing w:val="-15"/>
          <w:w w:val="105"/>
        </w:rPr>
        <w:t> </w:t>
      </w:r>
      <w:r>
        <w:rPr>
          <w:color w:val="231F20"/>
          <w:w w:val="105"/>
        </w:rPr>
        <w:t>the</w:t>
      </w:r>
      <w:r>
        <w:rPr>
          <w:color w:val="231F20"/>
          <w:spacing w:val="-15"/>
          <w:w w:val="105"/>
        </w:rPr>
        <w:t> </w:t>
      </w:r>
      <w:r>
        <w:rPr>
          <w:color w:val="231F20"/>
          <w:w w:val="105"/>
        </w:rPr>
        <w:t>total</w:t>
      </w:r>
      <w:r>
        <w:rPr>
          <w:color w:val="231F20"/>
          <w:spacing w:val="-15"/>
          <w:w w:val="105"/>
        </w:rPr>
        <w:t> </w:t>
      </w:r>
      <w:r>
        <w:rPr>
          <w:color w:val="231F20"/>
          <w:w w:val="105"/>
        </w:rPr>
        <w:t>CD4</w:t>
      </w:r>
      <w:r>
        <w:rPr>
          <w:color w:val="231F20"/>
          <w:spacing w:val="-15"/>
          <w:w w:val="105"/>
        </w:rPr>
        <w:t> </w:t>
      </w:r>
      <w:r>
        <w:rPr>
          <w:color w:val="231F20"/>
          <w:w w:val="105"/>
        </w:rPr>
        <w:t>cell count</w:t>
      </w:r>
      <w:r>
        <w:rPr>
          <w:color w:val="231F20"/>
          <w:spacing w:val="-7"/>
          <w:w w:val="105"/>
        </w:rPr>
        <w:t> </w:t>
      </w:r>
      <w:r>
        <w:rPr>
          <w:color w:val="231F20"/>
          <w:w w:val="105"/>
        </w:rPr>
        <w:t>has</w:t>
      </w:r>
      <w:r>
        <w:rPr>
          <w:color w:val="231F20"/>
          <w:spacing w:val="-8"/>
          <w:w w:val="105"/>
        </w:rPr>
        <w:t> </w:t>
      </w:r>
      <w:r>
        <w:rPr>
          <w:color w:val="231F20"/>
          <w:w w:val="105"/>
        </w:rPr>
        <w:t>customarily</w:t>
      </w:r>
      <w:r>
        <w:rPr>
          <w:color w:val="231F20"/>
          <w:spacing w:val="-7"/>
          <w:w w:val="105"/>
        </w:rPr>
        <w:t> </w:t>
      </w:r>
      <w:r>
        <w:rPr>
          <w:color w:val="231F20"/>
          <w:w w:val="105"/>
        </w:rPr>
        <w:t>been</w:t>
      </w:r>
      <w:r>
        <w:rPr>
          <w:color w:val="231F20"/>
          <w:spacing w:val="-7"/>
          <w:w w:val="105"/>
        </w:rPr>
        <w:t> </w:t>
      </w:r>
      <w:r>
        <w:rPr>
          <w:color w:val="231F20"/>
          <w:w w:val="105"/>
        </w:rPr>
        <w:t>the more</w:t>
      </w:r>
      <w:r>
        <w:rPr>
          <w:color w:val="231F20"/>
          <w:spacing w:val="-22"/>
          <w:w w:val="105"/>
        </w:rPr>
        <w:t> </w:t>
      </w:r>
      <w:r>
        <w:rPr>
          <w:color w:val="231F20"/>
          <w:w w:val="105"/>
        </w:rPr>
        <w:t>familiar</w:t>
      </w:r>
      <w:r>
        <w:rPr>
          <w:color w:val="231F20"/>
          <w:spacing w:val="-23"/>
          <w:w w:val="105"/>
        </w:rPr>
        <w:t> </w:t>
      </w:r>
      <w:r>
        <w:rPr>
          <w:color w:val="231F20"/>
          <w:w w:val="105"/>
        </w:rPr>
        <w:t>measure.</w:t>
      </w:r>
    </w:p>
    <w:p>
      <w:pPr>
        <w:pStyle w:val="BodyText"/>
        <w:spacing w:line="252" w:lineRule="auto" w:before="156"/>
        <w:ind w:left="354" w:right="325"/>
        <w:jc w:val="both"/>
      </w:pPr>
      <w:r>
        <w:rPr>
          <w:color w:val="231F20"/>
          <w:w w:val="105"/>
        </w:rPr>
        <w:t>In</w:t>
      </w:r>
      <w:r>
        <w:rPr>
          <w:color w:val="231F20"/>
          <w:w w:val="105"/>
        </w:rPr>
        <w:t> general,</w:t>
      </w:r>
      <w:r>
        <w:rPr>
          <w:color w:val="231F20"/>
          <w:w w:val="105"/>
        </w:rPr>
        <w:t> asymptomatic</w:t>
      </w:r>
      <w:r>
        <w:rPr>
          <w:color w:val="231F20"/>
          <w:w w:val="105"/>
        </w:rPr>
        <w:t> per- </w:t>
      </w:r>
      <w:r>
        <w:rPr>
          <w:color w:val="231F20"/>
        </w:rPr>
        <w:t>sons</w:t>
      </w:r>
      <w:r>
        <w:rPr>
          <w:color w:val="231F20"/>
          <w:spacing w:val="-5"/>
        </w:rPr>
        <w:t> </w:t>
      </w:r>
      <w:r>
        <w:rPr>
          <w:color w:val="231F20"/>
        </w:rPr>
        <w:t>should</w:t>
      </w:r>
      <w:r>
        <w:rPr>
          <w:color w:val="231F20"/>
          <w:spacing w:val="-5"/>
        </w:rPr>
        <w:t> </w:t>
      </w:r>
      <w:r>
        <w:rPr>
          <w:color w:val="231F20"/>
        </w:rPr>
        <w:t>have</w:t>
      </w:r>
      <w:r>
        <w:rPr>
          <w:color w:val="231F20"/>
          <w:spacing w:val="-5"/>
        </w:rPr>
        <w:t> </w:t>
      </w:r>
      <w:r>
        <w:rPr>
          <w:color w:val="231F20"/>
        </w:rPr>
        <w:t>interval</w:t>
      </w:r>
      <w:r>
        <w:rPr>
          <w:color w:val="231F20"/>
          <w:spacing w:val="-5"/>
        </w:rPr>
        <w:t> </w:t>
      </w:r>
      <w:r>
        <w:rPr>
          <w:color w:val="231F20"/>
        </w:rPr>
        <w:t>testing </w:t>
      </w:r>
      <w:r>
        <w:rPr>
          <w:color w:val="231F20"/>
          <w:spacing w:val="-2"/>
          <w:w w:val="105"/>
        </w:rPr>
        <w:t>of</w:t>
      </w:r>
      <w:r>
        <w:rPr>
          <w:color w:val="231F20"/>
          <w:spacing w:val="-10"/>
          <w:w w:val="105"/>
        </w:rPr>
        <w:t> </w:t>
      </w:r>
      <w:r>
        <w:rPr>
          <w:color w:val="231F20"/>
          <w:spacing w:val="-2"/>
          <w:w w:val="105"/>
        </w:rPr>
        <w:t>markers</w:t>
      </w:r>
      <w:r>
        <w:rPr>
          <w:color w:val="231F20"/>
          <w:spacing w:val="-11"/>
          <w:w w:val="105"/>
        </w:rPr>
        <w:t> </w:t>
      </w:r>
      <w:r>
        <w:rPr>
          <w:color w:val="231F20"/>
          <w:spacing w:val="-2"/>
          <w:w w:val="105"/>
        </w:rPr>
        <w:t>(CD4</w:t>
      </w:r>
      <w:r>
        <w:rPr>
          <w:color w:val="231F20"/>
          <w:spacing w:val="-11"/>
          <w:w w:val="105"/>
        </w:rPr>
        <w:t> </w:t>
      </w:r>
      <w:r>
        <w:rPr>
          <w:color w:val="231F20"/>
          <w:spacing w:val="-2"/>
          <w:w w:val="105"/>
        </w:rPr>
        <w:t>cell</w:t>
      </w:r>
      <w:r>
        <w:rPr>
          <w:color w:val="231F20"/>
          <w:spacing w:val="-12"/>
          <w:w w:val="105"/>
        </w:rPr>
        <w:t> </w:t>
      </w:r>
      <w:r>
        <w:rPr>
          <w:color w:val="231F20"/>
          <w:spacing w:val="-2"/>
          <w:w w:val="105"/>
        </w:rPr>
        <w:t>count,</w:t>
      </w:r>
      <w:r>
        <w:rPr>
          <w:color w:val="231F20"/>
          <w:spacing w:val="-11"/>
          <w:w w:val="105"/>
        </w:rPr>
        <w:t> </w:t>
      </w:r>
      <w:r>
        <w:rPr>
          <w:color w:val="231F20"/>
          <w:spacing w:val="-2"/>
          <w:w w:val="105"/>
        </w:rPr>
        <w:t>viral </w:t>
      </w:r>
      <w:r>
        <w:rPr>
          <w:color w:val="231F20"/>
          <w:w w:val="105"/>
        </w:rPr>
        <w:t>load) every 3 to 6 months (24). However,</w:t>
      </w:r>
      <w:r>
        <w:rPr>
          <w:color w:val="231F20"/>
          <w:w w:val="105"/>
        </w:rPr>
        <w:t> after</w:t>
      </w:r>
      <w:r>
        <w:rPr>
          <w:color w:val="231F20"/>
          <w:w w:val="105"/>
        </w:rPr>
        <w:t> 2</w:t>
      </w:r>
      <w:r>
        <w:rPr>
          <w:color w:val="231F20"/>
          <w:w w:val="105"/>
        </w:rPr>
        <w:t> years</w:t>
      </w:r>
      <w:r>
        <w:rPr>
          <w:color w:val="231F20"/>
          <w:w w:val="105"/>
        </w:rPr>
        <w:t> of</w:t>
      </w:r>
      <w:r>
        <w:rPr>
          <w:color w:val="231F20"/>
          <w:w w:val="105"/>
        </w:rPr>
        <w:t> ther- apy</w:t>
      </w:r>
      <w:r>
        <w:rPr>
          <w:color w:val="231F20"/>
          <w:w w:val="105"/>
        </w:rPr>
        <w:t> with</w:t>
      </w:r>
      <w:r>
        <w:rPr>
          <w:color w:val="231F20"/>
          <w:w w:val="105"/>
        </w:rPr>
        <w:t> consistently</w:t>
      </w:r>
      <w:r>
        <w:rPr>
          <w:color w:val="231F20"/>
          <w:w w:val="105"/>
        </w:rPr>
        <w:t> sup- pressed</w:t>
      </w:r>
      <w:r>
        <w:rPr>
          <w:color w:val="231F20"/>
          <w:w w:val="105"/>
        </w:rPr>
        <w:t> viral</w:t>
      </w:r>
      <w:r>
        <w:rPr>
          <w:color w:val="231F20"/>
          <w:w w:val="105"/>
        </w:rPr>
        <w:t> loads</w:t>
      </w:r>
      <w:r>
        <w:rPr>
          <w:color w:val="231F20"/>
          <w:w w:val="105"/>
        </w:rPr>
        <w:t> and</w:t>
      </w:r>
      <w:r>
        <w:rPr>
          <w:color w:val="231F20"/>
          <w:w w:val="105"/>
        </w:rPr>
        <w:t> clinical </w:t>
      </w:r>
      <w:r>
        <w:rPr>
          <w:color w:val="231F20"/>
          <w:spacing w:val="-2"/>
          <w:w w:val="105"/>
        </w:rPr>
        <w:t>stability,</w:t>
      </w:r>
      <w:r>
        <w:rPr>
          <w:color w:val="231F20"/>
          <w:spacing w:val="-14"/>
          <w:w w:val="105"/>
        </w:rPr>
        <w:t> </w:t>
      </w:r>
      <w:r>
        <w:rPr>
          <w:color w:val="231F20"/>
          <w:spacing w:val="-2"/>
          <w:w w:val="105"/>
        </w:rPr>
        <w:t>viral</w:t>
      </w:r>
      <w:r>
        <w:rPr>
          <w:color w:val="231F20"/>
          <w:spacing w:val="-13"/>
          <w:w w:val="105"/>
        </w:rPr>
        <w:t> </w:t>
      </w:r>
      <w:r>
        <w:rPr>
          <w:color w:val="231F20"/>
          <w:spacing w:val="-2"/>
          <w:w w:val="105"/>
        </w:rPr>
        <w:t>load</w:t>
      </w:r>
      <w:r>
        <w:rPr>
          <w:color w:val="231F20"/>
          <w:spacing w:val="-13"/>
          <w:w w:val="105"/>
        </w:rPr>
        <w:t> </w:t>
      </w:r>
      <w:r>
        <w:rPr>
          <w:color w:val="231F20"/>
          <w:spacing w:val="-2"/>
          <w:w w:val="105"/>
        </w:rPr>
        <w:t>testing</w:t>
      </w:r>
      <w:r>
        <w:rPr>
          <w:color w:val="231F20"/>
          <w:spacing w:val="-14"/>
          <w:w w:val="105"/>
        </w:rPr>
        <w:t> </w:t>
      </w:r>
      <w:r>
        <w:rPr>
          <w:color w:val="231F20"/>
          <w:spacing w:val="-2"/>
          <w:w w:val="105"/>
        </w:rPr>
        <w:t>can</w:t>
      </w:r>
      <w:r>
        <w:rPr>
          <w:color w:val="231F20"/>
          <w:spacing w:val="-13"/>
          <w:w w:val="105"/>
        </w:rPr>
        <w:t> </w:t>
      </w:r>
      <w:r>
        <w:rPr>
          <w:color w:val="231F20"/>
          <w:spacing w:val="-2"/>
          <w:w w:val="105"/>
        </w:rPr>
        <w:t>be </w:t>
      </w:r>
      <w:r>
        <w:rPr>
          <w:color w:val="231F20"/>
          <w:w w:val="105"/>
        </w:rPr>
        <w:t>done</w:t>
      </w:r>
      <w:r>
        <w:rPr>
          <w:color w:val="231F20"/>
          <w:w w:val="105"/>
        </w:rPr>
        <w:t> annually,</w:t>
      </w:r>
      <w:r>
        <w:rPr>
          <w:color w:val="231F20"/>
          <w:w w:val="105"/>
        </w:rPr>
        <w:t> and</w:t>
      </w:r>
      <w:r>
        <w:rPr>
          <w:color w:val="231F20"/>
          <w:w w:val="105"/>
        </w:rPr>
        <w:t> monitoring is</w:t>
      </w:r>
      <w:r>
        <w:rPr>
          <w:color w:val="231F20"/>
          <w:w w:val="105"/>
        </w:rPr>
        <w:t> optional</w:t>
      </w:r>
      <w:r>
        <w:rPr>
          <w:color w:val="231F20"/>
          <w:w w:val="105"/>
        </w:rPr>
        <w:t> at</w:t>
      </w:r>
      <w:r>
        <w:rPr>
          <w:color w:val="231F20"/>
          <w:w w:val="105"/>
        </w:rPr>
        <w:t> a</w:t>
      </w:r>
      <w:r>
        <w:rPr>
          <w:color w:val="231F20"/>
          <w:w w:val="105"/>
        </w:rPr>
        <w:t> CD4</w:t>
      </w:r>
      <w:r>
        <w:rPr>
          <w:color w:val="231F20"/>
          <w:w w:val="105"/>
        </w:rPr>
        <w:t> cell</w:t>
      </w:r>
      <w:r>
        <w:rPr>
          <w:color w:val="231F20"/>
          <w:w w:val="105"/>
        </w:rPr>
        <w:t> count </w:t>
      </w:r>
      <w:r>
        <w:rPr>
          <w:color w:val="231F20"/>
          <w:spacing w:val="-2"/>
          <w:w w:val="105"/>
        </w:rPr>
        <w:t>above</w:t>
      </w:r>
      <w:r>
        <w:rPr>
          <w:color w:val="231F20"/>
          <w:spacing w:val="-12"/>
          <w:w w:val="105"/>
        </w:rPr>
        <w:t> </w:t>
      </w:r>
      <w:r>
        <w:rPr>
          <w:color w:val="231F20"/>
          <w:spacing w:val="-2"/>
          <w:w w:val="105"/>
        </w:rPr>
        <w:t>500</w:t>
      </w:r>
      <w:r>
        <w:rPr>
          <w:color w:val="231F20"/>
          <w:spacing w:val="-13"/>
          <w:w w:val="105"/>
        </w:rPr>
        <w:t> </w:t>
      </w:r>
      <w:r>
        <w:rPr>
          <w:color w:val="231F20"/>
          <w:spacing w:val="-2"/>
          <w:w w:val="105"/>
        </w:rPr>
        <w:t>cells/mL.</w:t>
      </w:r>
      <w:r>
        <w:rPr>
          <w:color w:val="231F20"/>
          <w:spacing w:val="-11"/>
          <w:w w:val="105"/>
        </w:rPr>
        <w:t> </w:t>
      </w:r>
      <w:r>
        <w:rPr>
          <w:color w:val="231F20"/>
          <w:spacing w:val="-2"/>
          <w:w w:val="105"/>
        </w:rPr>
        <w:t>A</w:t>
      </w:r>
      <w:r>
        <w:rPr>
          <w:color w:val="231F20"/>
          <w:spacing w:val="-11"/>
          <w:w w:val="105"/>
        </w:rPr>
        <w:t> </w:t>
      </w:r>
      <w:r>
        <w:rPr>
          <w:color w:val="231F20"/>
          <w:spacing w:val="-2"/>
          <w:w w:val="105"/>
        </w:rPr>
        <w:t>complete </w:t>
      </w:r>
      <w:r>
        <w:rPr>
          <w:color w:val="231F20"/>
          <w:w w:val="105"/>
        </w:rPr>
        <w:t>metabolic</w:t>
      </w:r>
      <w:r>
        <w:rPr>
          <w:color w:val="231F20"/>
          <w:w w:val="105"/>
        </w:rPr>
        <w:t> panel</w:t>
      </w:r>
      <w:r>
        <w:rPr>
          <w:color w:val="231F20"/>
          <w:w w:val="105"/>
        </w:rPr>
        <w:t> and</w:t>
      </w:r>
      <w:r>
        <w:rPr>
          <w:color w:val="231F20"/>
          <w:w w:val="105"/>
        </w:rPr>
        <w:t> </w:t>
      </w:r>
      <w:r>
        <w:rPr>
          <w:color w:val="231F20"/>
          <w:w w:val="105"/>
        </w:rPr>
        <w:t>complete blood</w:t>
      </w:r>
      <w:r>
        <w:rPr>
          <w:color w:val="231F20"/>
          <w:w w:val="105"/>
        </w:rPr>
        <w:t> count</w:t>
      </w:r>
      <w:r>
        <w:rPr>
          <w:color w:val="231F20"/>
          <w:w w:val="105"/>
        </w:rPr>
        <w:t> with</w:t>
      </w:r>
      <w:r>
        <w:rPr>
          <w:color w:val="231F20"/>
          <w:w w:val="105"/>
        </w:rPr>
        <w:t> differential should</w:t>
      </w:r>
      <w:r>
        <w:rPr>
          <w:color w:val="231F20"/>
          <w:spacing w:val="-15"/>
          <w:w w:val="105"/>
        </w:rPr>
        <w:t> </w:t>
      </w:r>
      <w:r>
        <w:rPr>
          <w:color w:val="231F20"/>
          <w:w w:val="105"/>
        </w:rPr>
        <w:t>be</w:t>
      </w:r>
      <w:r>
        <w:rPr>
          <w:color w:val="231F20"/>
          <w:spacing w:val="-16"/>
          <w:w w:val="105"/>
        </w:rPr>
        <w:t> </w:t>
      </w:r>
      <w:r>
        <w:rPr>
          <w:color w:val="231F20"/>
          <w:w w:val="105"/>
        </w:rPr>
        <w:t>repeated</w:t>
      </w:r>
      <w:r>
        <w:rPr>
          <w:color w:val="231F20"/>
          <w:spacing w:val="-15"/>
          <w:w w:val="105"/>
        </w:rPr>
        <w:t> </w:t>
      </w:r>
      <w:r>
        <w:rPr>
          <w:color w:val="231F20"/>
          <w:w w:val="105"/>
        </w:rPr>
        <w:t>at</w:t>
      </w:r>
      <w:r>
        <w:rPr>
          <w:color w:val="231F20"/>
          <w:spacing w:val="-15"/>
          <w:w w:val="105"/>
        </w:rPr>
        <w:t> </w:t>
      </w:r>
      <w:r>
        <w:rPr>
          <w:color w:val="231F20"/>
          <w:w w:val="105"/>
        </w:rPr>
        <w:t>the</w:t>
      </w:r>
      <w:r>
        <w:rPr>
          <w:color w:val="231F20"/>
          <w:spacing w:val="-14"/>
          <w:w w:val="105"/>
        </w:rPr>
        <w:t> </w:t>
      </w:r>
      <w:r>
        <w:rPr>
          <w:color w:val="231F20"/>
          <w:w w:val="105"/>
        </w:rPr>
        <w:t>same time</w:t>
      </w:r>
      <w:r>
        <w:rPr>
          <w:color w:val="231F20"/>
          <w:spacing w:val="76"/>
          <w:w w:val="150"/>
        </w:rPr>
        <w:t> </w:t>
      </w:r>
      <w:r>
        <w:rPr>
          <w:color w:val="231F20"/>
          <w:w w:val="105"/>
        </w:rPr>
        <w:t>points</w:t>
      </w:r>
      <w:r>
        <w:rPr>
          <w:color w:val="231F20"/>
          <w:spacing w:val="79"/>
          <w:w w:val="150"/>
        </w:rPr>
        <w:t> </w:t>
      </w:r>
      <w:r>
        <w:rPr>
          <w:color w:val="231F20"/>
          <w:w w:val="105"/>
        </w:rPr>
        <w:t>(entry</w:t>
      </w:r>
      <w:r>
        <w:rPr>
          <w:color w:val="231F20"/>
          <w:spacing w:val="78"/>
          <w:w w:val="150"/>
        </w:rPr>
        <w:t> </w:t>
      </w:r>
      <w:r>
        <w:rPr>
          <w:color w:val="231F20"/>
          <w:w w:val="105"/>
        </w:rPr>
        <w:t>into</w:t>
      </w:r>
      <w:r>
        <w:rPr>
          <w:color w:val="231F20"/>
          <w:spacing w:val="22"/>
          <w:w w:val="105"/>
        </w:rPr>
        <w:t>  </w:t>
      </w:r>
      <w:r>
        <w:rPr>
          <w:color w:val="231F20"/>
          <w:spacing w:val="-5"/>
          <w:w w:val="105"/>
        </w:rPr>
        <w:t>care,</w:t>
      </w:r>
    </w:p>
    <w:p>
      <w:pPr>
        <w:spacing w:after="0" w:line="252" w:lineRule="auto"/>
        <w:jc w:val="both"/>
        <w:sectPr>
          <w:type w:val="continuous"/>
          <w:pgSz w:w="12240" w:h="15930"/>
          <w:pgMar w:header="0" w:footer="43" w:top="740" w:bottom="240" w:left="700" w:right="460"/>
          <w:cols w:num="3" w:equalWidth="0">
            <w:col w:w="3835" w:space="40"/>
            <w:col w:w="3419" w:space="39"/>
            <w:col w:w="3747"/>
          </w:cols>
        </w:sectPr>
      </w:pPr>
    </w:p>
    <w:p>
      <w:pPr>
        <w:pStyle w:val="BodyText"/>
        <w:rPr>
          <w:sz w:val="20"/>
        </w:rPr>
      </w:pPr>
      <w:r>
        <w:rPr/>
        <w:pict>
          <v:rect style="position:absolute;margin-left:584.504028pt;margin-top:.009004pt;width:27.496pt;height:796.47pt;mso-position-horizontal-relative:page;mso-position-vertical-relative:page;z-index:15753216" id="docshape128" filled="true" fillcolor="#980333" stroked="false">
            <v:fill type="solid"/>
            <w10:wrap type="none"/>
          </v:rect>
        </w:pict>
      </w:r>
    </w:p>
    <w:p>
      <w:pPr>
        <w:pStyle w:val="BodyText"/>
        <w:spacing w:before="1"/>
        <w:rPr>
          <w:sz w:val="12"/>
        </w:rPr>
      </w:pPr>
    </w:p>
    <w:p>
      <w:pPr>
        <w:pStyle w:val="BodyText"/>
        <w:spacing w:line="20" w:lineRule="exact"/>
        <w:ind w:left="770"/>
        <w:rPr>
          <w:sz w:val="2"/>
        </w:rPr>
      </w:pPr>
      <w:r>
        <w:rPr>
          <w:sz w:val="2"/>
        </w:rPr>
        <w:pict>
          <v:group style="width:499.05pt;height:.550pt;mso-position-horizontal-relative:char;mso-position-vertical-relative:line" id="docshapegroup129" coordorigin="0,0" coordsize="9981,11">
            <v:rect style="position:absolute;left:0;top:0;width:9981;height:11" id="docshape130" filled="true" fillcolor="#949699" stroked="false">
              <v:fill type="solid"/>
            </v:rect>
          </v:group>
        </w:pict>
      </w:r>
      <w:r>
        <w:rPr>
          <w:sz w:val="2"/>
        </w:rPr>
      </w:r>
    </w:p>
    <w:p>
      <w:pPr>
        <w:pStyle w:val="BodyText"/>
        <w:rPr>
          <w:sz w:val="20"/>
        </w:rPr>
      </w:pPr>
    </w:p>
    <w:p>
      <w:pPr>
        <w:tabs>
          <w:tab w:pos="2415" w:val="left" w:leader="none"/>
          <w:tab w:pos="5229" w:val="left" w:leader="none"/>
          <w:tab w:pos="7020" w:val="left" w:leader="none"/>
          <w:tab w:pos="7816" w:val="left" w:leader="none"/>
        </w:tabs>
        <w:spacing w:before="104"/>
        <w:ind w:left="770" w:right="0" w:firstLine="0"/>
        <w:jc w:val="left"/>
        <w:rPr>
          <w:sz w:val="16"/>
        </w:rPr>
      </w:pPr>
      <w:r>
        <w:rPr>
          <w:rFonts w:ascii="Times New Roman" w:hAnsi="Times New Roman"/>
          <w:color w:val="949699"/>
          <w:w w:val="110"/>
          <w:sz w:val="16"/>
        </w:rPr>
        <w:t>June</w:t>
      </w:r>
      <w:r>
        <w:rPr>
          <w:rFonts w:ascii="Times New Roman" w:hAnsi="Times New Roman"/>
          <w:color w:val="949699"/>
          <w:spacing w:val="4"/>
          <w:w w:val="110"/>
          <w:sz w:val="16"/>
        </w:rPr>
        <w:t> </w:t>
      </w:r>
      <w:r>
        <w:rPr>
          <w:rFonts w:ascii="Times New Roman" w:hAnsi="Times New Roman"/>
          <w:color w:val="949699"/>
          <w:spacing w:val="-4"/>
          <w:w w:val="110"/>
          <w:sz w:val="16"/>
        </w:rPr>
        <w:t>2022</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8"/>
          <w:w w:val="110"/>
          <w:sz w:val="16"/>
        </w:rPr>
        <w:t> </w:t>
      </w:r>
      <w:r>
        <w:rPr>
          <w:rFonts w:ascii="Times New Roman" w:hAnsi="Times New Roman"/>
          <w:color w:val="949699"/>
          <w:w w:val="110"/>
          <w:sz w:val="16"/>
        </w:rPr>
        <w:t>Internal</w:t>
      </w:r>
      <w:r>
        <w:rPr>
          <w:rFonts w:ascii="Times New Roman" w:hAnsi="Times New Roman"/>
          <w:color w:val="949699"/>
          <w:spacing w:val="20"/>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color w:val="980333"/>
          <w:spacing w:val="-2"/>
          <w:w w:val="110"/>
          <w:sz w:val="16"/>
        </w:rPr>
        <w:t>ITC91</w:t>
      </w:r>
      <w:r>
        <w:rPr>
          <w:color w:val="980333"/>
          <w:sz w:val="16"/>
        </w:rPr>
        <w:tab/>
      </w:r>
      <w:r>
        <w:rPr>
          <w:color w:val="949699"/>
          <w:w w:val="105"/>
          <w:sz w:val="16"/>
        </w:rPr>
        <w:t>©</w:t>
      </w:r>
      <w:r>
        <w:rPr>
          <w:color w:val="949699"/>
          <w:spacing w:val="4"/>
          <w:w w:val="105"/>
          <w:sz w:val="16"/>
        </w:rPr>
        <w:t> </w:t>
      </w:r>
      <w:r>
        <w:rPr>
          <w:color w:val="949699"/>
          <w:w w:val="105"/>
          <w:sz w:val="16"/>
        </w:rPr>
        <w:t>2022</w:t>
      </w:r>
      <w:r>
        <w:rPr>
          <w:color w:val="949699"/>
          <w:spacing w:val="5"/>
          <w:w w:val="105"/>
          <w:sz w:val="16"/>
        </w:rPr>
        <w:t> </w:t>
      </w:r>
      <w:r>
        <w:rPr>
          <w:color w:val="949699"/>
          <w:w w:val="105"/>
          <w:sz w:val="16"/>
        </w:rPr>
        <w:t>American</w:t>
      </w:r>
      <w:r>
        <w:rPr>
          <w:color w:val="949699"/>
          <w:spacing w:val="5"/>
          <w:w w:val="105"/>
          <w:sz w:val="16"/>
        </w:rPr>
        <w:t> </w:t>
      </w:r>
      <w:r>
        <w:rPr>
          <w:color w:val="949699"/>
          <w:w w:val="105"/>
          <w:sz w:val="16"/>
        </w:rPr>
        <w:t>College</w:t>
      </w:r>
      <w:r>
        <w:rPr>
          <w:color w:val="949699"/>
          <w:spacing w:val="6"/>
          <w:w w:val="105"/>
          <w:sz w:val="16"/>
        </w:rPr>
        <w:t> </w:t>
      </w:r>
      <w:r>
        <w:rPr>
          <w:color w:val="949699"/>
          <w:w w:val="105"/>
          <w:sz w:val="16"/>
        </w:rPr>
        <w:t>of</w:t>
      </w:r>
      <w:r>
        <w:rPr>
          <w:color w:val="949699"/>
          <w:spacing w:val="6"/>
          <w:w w:val="105"/>
          <w:sz w:val="16"/>
        </w:rPr>
        <w:t> </w:t>
      </w:r>
      <w:r>
        <w:rPr>
          <w:color w:val="949699"/>
          <w:spacing w:val="-2"/>
          <w:w w:val="105"/>
          <w:sz w:val="16"/>
        </w:rPr>
        <w:t>Physicians</w:t>
      </w:r>
    </w:p>
    <w:p>
      <w:pPr>
        <w:spacing w:after="0"/>
        <w:jc w:val="left"/>
        <w:rPr>
          <w:sz w:val="16"/>
        </w:rPr>
        <w:sectPr>
          <w:type w:val="continuous"/>
          <w:pgSz w:w="12240" w:h="15930"/>
          <w:pgMar w:header="0" w:footer="43" w:top="740" w:bottom="240" w:left="700" w:right="460"/>
        </w:sectPr>
      </w:pPr>
    </w:p>
    <w:p>
      <w:pPr>
        <w:pStyle w:val="BodyText"/>
        <w:rPr>
          <w:sz w:val="20"/>
        </w:rPr>
      </w:pPr>
    </w:p>
    <w:p>
      <w:pPr>
        <w:pStyle w:val="BodyText"/>
        <w:rPr>
          <w:sz w:val="20"/>
        </w:rPr>
      </w:pPr>
    </w:p>
    <w:p>
      <w:pPr>
        <w:pStyle w:val="BodyText"/>
        <w:spacing w:before="3"/>
        <w:rPr>
          <w:sz w:val="23"/>
        </w:rPr>
      </w:pPr>
    </w:p>
    <w:p>
      <w:pPr>
        <w:spacing w:after="0"/>
        <w:rPr>
          <w:sz w:val="23"/>
        </w:rPr>
        <w:sectPr>
          <w:pgSz w:w="12240" w:h="15930"/>
          <w:pgMar w:header="0" w:footer="43" w:top="0" w:bottom="240" w:left="700" w:right="460"/>
        </w:sectPr>
      </w:pPr>
    </w:p>
    <w:p>
      <w:pPr>
        <w:pStyle w:val="BodyText"/>
        <w:spacing w:line="249" w:lineRule="auto" w:before="113"/>
        <w:ind w:left="110" w:right="38"/>
        <w:jc w:val="both"/>
      </w:pPr>
      <w:r>
        <w:rPr>
          <w:color w:val="231F20"/>
          <w:w w:val="105"/>
        </w:rPr>
        <w:t>before</w:t>
      </w:r>
      <w:r>
        <w:rPr>
          <w:color w:val="231F20"/>
          <w:w w:val="105"/>
        </w:rPr>
        <w:t> ART</w:t>
      </w:r>
      <w:r>
        <w:rPr>
          <w:color w:val="231F20"/>
          <w:w w:val="105"/>
        </w:rPr>
        <w:t> initiation</w:t>
      </w:r>
      <w:r>
        <w:rPr>
          <w:color w:val="231F20"/>
          <w:w w:val="105"/>
        </w:rPr>
        <w:t> or</w:t>
      </w:r>
      <w:r>
        <w:rPr>
          <w:color w:val="231F20"/>
          <w:w w:val="105"/>
        </w:rPr>
        <w:t> modiﬁ- cation,</w:t>
      </w:r>
      <w:r>
        <w:rPr>
          <w:color w:val="231F20"/>
          <w:w w:val="105"/>
        </w:rPr>
        <w:t> 2</w:t>
      </w:r>
      <w:r>
        <w:rPr>
          <w:color w:val="231F20"/>
          <w:w w:val="105"/>
        </w:rPr>
        <w:t> to</w:t>
      </w:r>
      <w:r>
        <w:rPr>
          <w:color w:val="231F20"/>
          <w:w w:val="105"/>
        </w:rPr>
        <w:t> 8</w:t>
      </w:r>
      <w:r>
        <w:rPr>
          <w:color w:val="231F20"/>
          <w:w w:val="105"/>
        </w:rPr>
        <w:t> weeks</w:t>
      </w:r>
      <w:r>
        <w:rPr>
          <w:color w:val="231F20"/>
          <w:w w:val="105"/>
        </w:rPr>
        <w:t> after</w:t>
      </w:r>
      <w:r>
        <w:rPr>
          <w:color w:val="231F20"/>
          <w:w w:val="105"/>
        </w:rPr>
        <w:t> ART initiation</w:t>
      </w:r>
      <w:r>
        <w:rPr>
          <w:color w:val="231F20"/>
          <w:w w:val="105"/>
        </w:rPr>
        <w:t> or</w:t>
      </w:r>
      <w:r>
        <w:rPr>
          <w:color w:val="231F20"/>
          <w:w w:val="105"/>
        </w:rPr>
        <w:t> modiﬁcation)</w:t>
      </w:r>
      <w:r>
        <w:rPr>
          <w:color w:val="231F20"/>
          <w:w w:val="105"/>
        </w:rPr>
        <w:t> and then</w:t>
      </w:r>
      <w:r>
        <w:rPr>
          <w:color w:val="231F20"/>
          <w:spacing w:val="-7"/>
          <w:w w:val="105"/>
        </w:rPr>
        <w:t> </w:t>
      </w:r>
      <w:r>
        <w:rPr>
          <w:color w:val="231F20"/>
          <w:w w:val="105"/>
        </w:rPr>
        <w:t>every</w:t>
      </w:r>
      <w:r>
        <w:rPr>
          <w:color w:val="231F20"/>
          <w:spacing w:val="-6"/>
          <w:w w:val="105"/>
        </w:rPr>
        <w:t> </w:t>
      </w:r>
      <w:r>
        <w:rPr>
          <w:color w:val="231F20"/>
          <w:w w:val="105"/>
        </w:rPr>
        <w:t>6</w:t>
      </w:r>
      <w:r>
        <w:rPr>
          <w:color w:val="231F20"/>
          <w:spacing w:val="-6"/>
          <w:w w:val="105"/>
        </w:rPr>
        <w:t> </w:t>
      </w:r>
      <w:r>
        <w:rPr>
          <w:color w:val="231F20"/>
          <w:w w:val="105"/>
        </w:rPr>
        <w:t>months</w:t>
      </w:r>
      <w:r>
        <w:rPr>
          <w:color w:val="231F20"/>
          <w:spacing w:val="-6"/>
          <w:w w:val="105"/>
        </w:rPr>
        <w:t> </w:t>
      </w:r>
      <w:r>
        <w:rPr>
          <w:color w:val="231F20"/>
          <w:w w:val="105"/>
        </w:rPr>
        <w:t>or</w:t>
      </w:r>
      <w:r>
        <w:rPr>
          <w:color w:val="231F20"/>
          <w:spacing w:val="-8"/>
          <w:w w:val="105"/>
        </w:rPr>
        <w:t> </w:t>
      </w:r>
      <w:r>
        <w:rPr>
          <w:color w:val="231F20"/>
          <w:w w:val="105"/>
        </w:rPr>
        <w:t>as</w:t>
      </w:r>
      <w:r>
        <w:rPr>
          <w:color w:val="231F20"/>
          <w:spacing w:val="-7"/>
          <w:w w:val="105"/>
        </w:rPr>
        <w:t> </w:t>
      </w:r>
      <w:r>
        <w:rPr>
          <w:color w:val="231F20"/>
          <w:w w:val="105"/>
        </w:rPr>
        <w:t>clini- cally</w:t>
      </w:r>
      <w:r>
        <w:rPr>
          <w:color w:val="231F20"/>
          <w:w w:val="105"/>
        </w:rPr>
        <w:t> indicated.</w:t>
      </w:r>
      <w:r>
        <w:rPr>
          <w:color w:val="231F20"/>
          <w:w w:val="105"/>
        </w:rPr>
        <w:t> Urinalysis,</w:t>
      </w:r>
      <w:r>
        <w:rPr>
          <w:color w:val="231F20"/>
          <w:w w:val="105"/>
        </w:rPr>
        <w:t> ran- dom or fasting lipid proﬁle, and glucose</w:t>
      </w:r>
      <w:r>
        <w:rPr>
          <w:color w:val="231F20"/>
          <w:spacing w:val="59"/>
          <w:w w:val="150"/>
        </w:rPr>
        <w:t> </w:t>
      </w:r>
      <w:r>
        <w:rPr>
          <w:color w:val="231F20"/>
          <w:w w:val="105"/>
        </w:rPr>
        <w:t>measurement</w:t>
      </w:r>
      <w:r>
        <w:rPr>
          <w:color w:val="231F20"/>
          <w:spacing w:val="61"/>
          <w:w w:val="150"/>
        </w:rPr>
        <w:t> </w:t>
      </w:r>
      <w:r>
        <w:rPr>
          <w:color w:val="231F20"/>
          <w:spacing w:val="-2"/>
          <w:w w:val="105"/>
        </w:rPr>
        <w:t>should</w:t>
      </w:r>
    </w:p>
    <w:p>
      <w:pPr>
        <w:pStyle w:val="BodyText"/>
        <w:spacing w:line="249" w:lineRule="auto" w:before="113"/>
        <w:ind w:left="110" w:right="38"/>
        <w:jc w:val="both"/>
      </w:pPr>
      <w:r>
        <w:rPr/>
        <w:br w:type="column"/>
      </w:r>
      <w:r>
        <w:rPr>
          <w:color w:val="231F20"/>
          <w:w w:val="105"/>
        </w:rPr>
        <w:t>be</w:t>
      </w:r>
      <w:r>
        <w:rPr>
          <w:color w:val="231F20"/>
          <w:w w:val="105"/>
        </w:rPr>
        <w:t> performed</w:t>
      </w:r>
      <w:r>
        <w:rPr>
          <w:color w:val="231F20"/>
          <w:w w:val="105"/>
        </w:rPr>
        <w:t> at</w:t>
      </w:r>
      <w:r>
        <w:rPr>
          <w:color w:val="231F20"/>
          <w:w w:val="105"/>
        </w:rPr>
        <w:t> </w:t>
      </w:r>
      <w:r>
        <w:rPr>
          <w:color w:val="231F20"/>
          <w:w w:val="105"/>
        </w:rPr>
        <w:t>diagnosis, before</w:t>
      </w:r>
      <w:r>
        <w:rPr>
          <w:color w:val="231F20"/>
          <w:w w:val="105"/>
        </w:rPr>
        <w:t> ART</w:t>
      </w:r>
      <w:r>
        <w:rPr>
          <w:color w:val="231F20"/>
          <w:w w:val="105"/>
        </w:rPr>
        <w:t> initiation,</w:t>
      </w:r>
      <w:r>
        <w:rPr>
          <w:color w:val="231F20"/>
          <w:w w:val="105"/>
        </w:rPr>
        <w:t> and</w:t>
      </w:r>
      <w:r>
        <w:rPr>
          <w:color w:val="231F20"/>
          <w:w w:val="105"/>
        </w:rPr>
        <w:t> then annually</w:t>
      </w:r>
      <w:r>
        <w:rPr>
          <w:color w:val="231F20"/>
          <w:w w:val="105"/>
        </w:rPr>
        <w:t> or</w:t>
      </w:r>
      <w:r>
        <w:rPr>
          <w:color w:val="231F20"/>
          <w:w w:val="105"/>
        </w:rPr>
        <w:t> as</w:t>
      </w:r>
      <w:r>
        <w:rPr>
          <w:color w:val="231F20"/>
          <w:w w:val="105"/>
        </w:rPr>
        <w:t> clinically</w:t>
      </w:r>
      <w:r>
        <w:rPr>
          <w:color w:val="231F20"/>
          <w:w w:val="105"/>
        </w:rPr>
        <w:t> indi- cated.</w:t>
      </w:r>
      <w:r>
        <w:rPr>
          <w:color w:val="231F20"/>
          <w:w w:val="105"/>
        </w:rPr>
        <w:t> A</w:t>
      </w:r>
      <w:r>
        <w:rPr>
          <w:color w:val="231F20"/>
          <w:w w:val="105"/>
        </w:rPr>
        <w:t> urinalysis</w:t>
      </w:r>
      <w:r>
        <w:rPr>
          <w:color w:val="231F20"/>
          <w:w w:val="105"/>
        </w:rPr>
        <w:t> should</w:t>
      </w:r>
      <w:r>
        <w:rPr>
          <w:color w:val="231F20"/>
          <w:w w:val="105"/>
        </w:rPr>
        <w:t> be done</w:t>
      </w:r>
      <w:r>
        <w:rPr>
          <w:color w:val="231F20"/>
          <w:w w:val="105"/>
        </w:rPr>
        <w:t> every</w:t>
      </w:r>
      <w:r>
        <w:rPr>
          <w:color w:val="231F20"/>
          <w:w w:val="105"/>
        </w:rPr>
        <w:t> 6</w:t>
      </w:r>
      <w:r>
        <w:rPr>
          <w:color w:val="231F20"/>
          <w:w w:val="105"/>
        </w:rPr>
        <w:t> months</w:t>
      </w:r>
      <w:r>
        <w:rPr>
          <w:color w:val="231F20"/>
          <w:w w:val="105"/>
        </w:rPr>
        <w:t> for</w:t>
      </w:r>
      <w:r>
        <w:rPr>
          <w:color w:val="231F20"/>
          <w:w w:val="105"/>
        </w:rPr>
        <w:t> those using</w:t>
      </w:r>
      <w:r>
        <w:rPr>
          <w:color w:val="231F20"/>
          <w:w w:val="105"/>
        </w:rPr>
        <w:t> TDF.</w:t>
      </w:r>
      <w:r>
        <w:rPr>
          <w:color w:val="231F20"/>
          <w:w w:val="105"/>
        </w:rPr>
        <w:t> In</w:t>
      </w:r>
      <w:r>
        <w:rPr>
          <w:color w:val="231F20"/>
          <w:w w:val="105"/>
        </w:rPr>
        <w:t> patients</w:t>
      </w:r>
      <w:r>
        <w:rPr>
          <w:color w:val="231F20"/>
          <w:w w:val="105"/>
        </w:rPr>
        <w:t> who</w:t>
      </w:r>
      <w:r>
        <w:rPr>
          <w:color w:val="231F20"/>
          <w:w w:val="105"/>
        </w:rPr>
        <w:t> are symptomatic</w:t>
      </w:r>
      <w:r>
        <w:rPr>
          <w:color w:val="231F20"/>
          <w:spacing w:val="19"/>
          <w:w w:val="105"/>
        </w:rPr>
        <w:t> </w:t>
      </w:r>
      <w:r>
        <w:rPr>
          <w:color w:val="231F20"/>
          <w:w w:val="105"/>
        </w:rPr>
        <w:t>at</w:t>
      </w:r>
      <w:r>
        <w:rPr>
          <w:color w:val="231F20"/>
          <w:spacing w:val="19"/>
          <w:w w:val="105"/>
        </w:rPr>
        <w:t> </w:t>
      </w:r>
      <w:r>
        <w:rPr>
          <w:color w:val="231F20"/>
          <w:w w:val="105"/>
        </w:rPr>
        <w:t>entry</w:t>
      </w:r>
      <w:r>
        <w:rPr>
          <w:color w:val="231F20"/>
          <w:spacing w:val="19"/>
          <w:w w:val="105"/>
        </w:rPr>
        <w:t> </w:t>
      </w:r>
      <w:r>
        <w:rPr>
          <w:color w:val="231F20"/>
          <w:w w:val="105"/>
        </w:rPr>
        <w:t>into</w:t>
      </w:r>
      <w:r>
        <w:rPr>
          <w:color w:val="231F20"/>
          <w:spacing w:val="19"/>
          <w:w w:val="105"/>
        </w:rPr>
        <w:t> </w:t>
      </w:r>
      <w:r>
        <w:rPr>
          <w:color w:val="231F20"/>
          <w:spacing w:val="-6"/>
          <w:w w:val="105"/>
        </w:rPr>
        <w:t>care,</w:t>
      </w:r>
    </w:p>
    <w:p>
      <w:pPr>
        <w:pStyle w:val="BodyText"/>
        <w:spacing w:line="218" w:lineRule="auto" w:before="131"/>
        <w:ind w:left="110" w:right="987"/>
        <w:jc w:val="both"/>
      </w:pPr>
      <w:r>
        <w:rPr/>
        <w:br w:type="column"/>
      </w:r>
      <w:r>
        <w:rPr>
          <w:color w:val="231F20"/>
          <w:w w:val="105"/>
        </w:rPr>
        <w:t>monitoring</w:t>
      </w:r>
      <w:r>
        <w:rPr>
          <w:color w:val="231F20"/>
          <w:spacing w:val="-16"/>
          <w:w w:val="105"/>
        </w:rPr>
        <w:t> </w:t>
      </w:r>
      <w:r>
        <w:rPr>
          <w:color w:val="231F20"/>
          <w:w w:val="105"/>
        </w:rPr>
        <w:t>certain</w:t>
      </w:r>
      <w:r>
        <w:rPr>
          <w:color w:val="231F20"/>
          <w:spacing w:val="-15"/>
          <w:w w:val="105"/>
        </w:rPr>
        <w:t> </w:t>
      </w:r>
      <w:r>
        <w:rPr>
          <w:color w:val="231F20"/>
          <w:w w:val="105"/>
        </w:rPr>
        <w:t>clinical</w:t>
      </w:r>
      <w:r>
        <w:rPr>
          <w:color w:val="231F20"/>
          <w:spacing w:val="-15"/>
          <w:w w:val="105"/>
        </w:rPr>
        <w:t> </w:t>
      </w:r>
      <w:r>
        <w:rPr>
          <w:color w:val="231F20"/>
          <w:w w:val="105"/>
        </w:rPr>
        <w:t>varia- bles</w:t>
      </w:r>
      <w:r>
        <w:rPr>
          <w:color w:val="231F20"/>
          <w:w w:val="105"/>
        </w:rPr>
        <w:t> is</w:t>
      </w:r>
      <w:r>
        <w:rPr>
          <w:color w:val="231F20"/>
          <w:w w:val="105"/>
        </w:rPr>
        <w:t> useful</w:t>
      </w:r>
      <w:r>
        <w:rPr>
          <w:color w:val="231F20"/>
          <w:w w:val="105"/>
        </w:rPr>
        <w:t> to</w:t>
      </w:r>
      <w:r>
        <w:rPr>
          <w:color w:val="231F20"/>
          <w:w w:val="105"/>
        </w:rPr>
        <w:t> reassure</w:t>
      </w:r>
      <w:r>
        <w:rPr>
          <w:color w:val="231F20"/>
          <w:w w:val="105"/>
        </w:rPr>
        <w:t> the </w:t>
      </w:r>
      <w:r>
        <w:rPr>
          <w:color w:val="231F20"/>
          <w:spacing w:val="-4"/>
          <w:w w:val="105"/>
        </w:rPr>
        <w:t>patient</w:t>
      </w:r>
      <w:r>
        <w:rPr>
          <w:color w:val="231F20"/>
          <w:spacing w:val="-10"/>
          <w:w w:val="105"/>
        </w:rPr>
        <w:t> </w:t>
      </w:r>
      <w:r>
        <w:rPr>
          <w:color w:val="231F20"/>
          <w:spacing w:val="-4"/>
          <w:w w:val="105"/>
        </w:rPr>
        <w:t>and</w:t>
      </w:r>
      <w:r>
        <w:rPr>
          <w:color w:val="231F20"/>
          <w:spacing w:val="-11"/>
          <w:w w:val="105"/>
        </w:rPr>
        <w:t> </w:t>
      </w:r>
      <w:r>
        <w:rPr>
          <w:color w:val="231F20"/>
          <w:spacing w:val="-4"/>
          <w:w w:val="105"/>
        </w:rPr>
        <w:t>the</w:t>
      </w:r>
      <w:r>
        <w:rPr>
          <w:color w:val="231F20"/>
          <w:spacing w:val="-10"/>
          <w:w w:val="105"/>
        </w:rPr>
        <w:t> </w:t>
      </w:r>
      <w:r>
        <w:rPr>
          <w:color w:val="231F20"/>
          <w:spacing w:val="-4"/>
          <w:w w:val="105"/>
        </w:rPr>
        <w:t>physician.</w:t>
      </w:r>
      <w:r>
        <w:rPr>
          <w:color w:val="231F20"/>
          <w:spacing w:val="-10"/>
          <w:w w:val="105"/>
        </w:rPr>
        <w:t> </w:t>
      </w:r>
      <w:r>
        <w:rPr>
          <w:color w:val="231F20"/>
          <w:spacing w:val="-4"/>
          <w:w w:val="105"/>
        </w:rPr>
        <w:t>These </w:t>
      </w:r>
      <w:r>
        <w:rPr>
          <w:color w:val="231F20"/>
          <w:w w:val="105"/>
        </w:rPr>
        <w:t>include</w:t>
      </w:r>
      <w:r>
        <w:rPr>
          <w:color w:val="231F20"/>
          <w:w w:val="105"/>
        </w:rPr>
        <w:t> weight</w:t>
      </w:r>
      <w:r>
        <w:rPr>
          <w:color w:val="231F20"/>
          <w:w w:val="105"/>
        </w:rPr>
        <w:t> gain,</w:t>
      </w:r>
      <w:r>
        <w:rPr>
          <w:color w:val="231F20"/>
          <w:w w:val="105"/>
        </w:rPr>
        <w:t> increased </w:t>
      </w:r>
      <w:r>
        <w:rPr>
          <w:color w:val="231F20"/>
          <w:spacing w:val="-2"/>
          <w:w w:val="105"/>
        </w:rPr>
        <w:t>energy</w:t>
      </w:r>
      <w:r>
        <w:rPr>
          <w:color w:val="231F20"/>
          <w:spacing w:val="-11"/>
          <w:w w:val="105"/>
        </w:rPr>
        <w:t> </w:t>
      </w:r>
      <w:r>
        <w:rPr>
          <w:color w:val="231F20"/>
          <w:spacing w:val="-2"/>
          <w:w w:val="105"/>
        </w:rPr>
        <w:t>level,</w:t>
      </w:r>
      <w:r>
        <w:rPr>
          <w:color w:val="231F20"/>
          <w:spacing w:val="-11"/>
          <w:w w:val="105"/>
        </w:rPr>
        <w:t> </w:t>
      </w:r>
      <w:r>
        <w:rPr>
          <w:color w:val="231F20"/>
          <w:spacing w:val="-2"/>
          <w:w w:val="105"/>
        </w:rPr>
        <w:t>resolution</w:t>
      </w:r>
      <w:r>
        <w:rPr>
          <w:color w:val="231F20"/>
          <w:spacing w:val="-11"/>
          <w:w w:val="105"/>
        </w:rPr>
        <w:t> </w:t>
      </w:r>
      <w:r>
        <w:rPr>
          <w:color w:val="231F20"/>
          <w:spacing w:val="-2"/>
          <w:w w:val="105"/>
        </w:rPr>
        <w:t>of</w:t>
      </w:r>
      <w:r>
        <w:rPr>
          <w:color w:val="231F20"/>
          <w:spacing w:val="-12"/>
          <w:w w:val="105"/>
        </w:rPr>
        <w:t> </w:t>
      </w:r>
      <w:r>
        <w:rPr>
          <w:color w:val="231F20"/>
          <w:spacing w:val="-2"/>
          <w:w w:val="105"/>
        </w:rPr>
        <w:t>minor </w:t>
      </w:r>
      <w:r>
        <w:rPr>
          <w:color w:val="231F20"/>
          <w:w w:val="105"/>
        </w:rPr>
        <w:t>skin</w:t>
      </w:r>
      <w:r>
        <w:rPr>
          <w:color w:val="231F20"/>
          <w:spacing w:val="-2"/>
          <w:w w:val="105"/>
        </w:rPr>
        <w:t> </w:t>
      </w:r>
      <w:r>
        <w:rPr>
          <w:color w:val="231F20"/>
          <w:w w:val="105"/>
        </w:rPr>
        <w:t>problems</w:t>
      </w:r>
      <w:r>
        <w:rPr>
          <w:color w:val="231F20"/>
          <w:spacing w:val="-1"/>
          <w:w w:val="105"/>
        </w:rPr>
        <w:t> </w:t>
      </w:r>
      <w:r>
        <w:rPr>
          <w:color w:val="231F20"/>
          <w:w w:val="105"/>
        </w:rPr>
        <w:t>and</w:t>
      </w:r>
      <w:r>
        <w:rPr>
          <w:color w:val="231F20"/>
          <w:spacing w:val="-1"/>
          <w:w w:val="105"/>
        </w:rPr>
        <w:t> </w:t>
      </w:r>
      <w:r>
        <w:rPr>
          <w:color w:val="231F20"/>
          <w:w w:val="105"/>
        </w:rPr>
        <w:t>thrush</w:t>
      </w:r>
      <w:r>
        <w:rPr>
          <w:color w:val="231F20"/>
          <w:spacing w:val="-1"/>
          <w:w w:val="105"/>
        </w:rPr>
        <w:t> </w:t>
      </w:r>
      <w:r>
        <w:rPr>
          <w:color w:val="231F20"/>
          <w:w w:val="105"/>
        </w:rPr>
        <w:t>(oral, vaginal),</w:t>
      </w:r>
      <w:r>
        <w:rPr>
          <w:color w:val="231F20"/>
          <w:w w:val="105"/>
        </w:rPr>
        <w:t> and</w:t>
      </w:r>
      <w:r>
        <w:rPr>
          <w:color w:val="231F20"/>
          <w:w w:val="105"/>
        </w:rPr>
        <w:t> improvement</w:t>
      </w:r>
      <w:r>
        <w:rPr>
          <w:color w:val="231F20"/>
          <w:w w:val="105"/>
        </w:rPr>
        <w:t> in other</w:t>
      </w:r>
      <w:r>
        <w:rPr>
          <w:color w:val="231F20"/>
          <w:spacing w:val="-4"/>
          <w:w w:val="105"/>
        </w:rPr>
        <w:t> </w:t>
      </w:r>
      <w:r>
        <w:rPr>
          <w:color w:val="231F20"/>
          <w:w w:val="105"/>
        </w:rPr>
        <w:t>signs</w:t>
      </w:r>
      <w:r>
        <w:rPr>
          <w:color w:val="231F20"/>
          <w:spacing w:val="-4"/>
          <w:w w:val="105"/>
        </w:rPr>
        <w:t> </w:t>
      </w:r>
      <w:r>
        <w:rPr>
          <w:color w:val="231F20"/>
          <w:w w:val="105"/>
        </w:rPr>
        <w:t>and</w:t>
      </w:r>
      <w:r>
        <w:rPr>
          <w:color w:val="231F20"/>
          <w:spacing w:val="-4"/>
          <w:w w:val="105"/>
        </w:rPr>
        <w:t> </w:t>
      </w:r>
      <w:r>
        <w:rPr>
          <w:color w:val="231F20"/>
          <w:w w:val="105"/>
        </w:rPr>
        <w:t>symptoms.</w:t>
      </w:r>
    </w:p>
    <w:p>
      <w:pPr>
        <w:spacing w:after="0" w:line="218" w:lineRule="auto"/>
        <w:jc w:val="both"/>
        <w:sectPr>
          <w:type w:val="continuous"/>
          <w:pgSz w:w="12240" w:h="15930"/>
          <w:pgMar w:header="0" w:footer="43" w:top="740" w:bottom="240" w:left="700" w:right="460"/>
          <w:cols w:num="3" w:equalWidth="0">
            <w:col w:w="3215" w:space="243"/>
            <w:col w:w="3216" w:space="244"/>
            <w:col w:w="4162"/>
          </w:cols>
        </w:sectPr>
      </w:pPr>
    </w:p>
    <w:p>
      <w:pPr>
        <w:pStyle w:val="BodyText"/>
        <w:spacing w:before="8"/>
        <w:rPr>
          <w:sz w:val="25"/>
        </w:rPr>
      </w:pPr>
    </w:p>
    <w:p>
      <w:pPr>
        <w:pStyle w:val="BodyText"/>
        <w:ind w:left="110"/>
        <w:rPr>
          <w:sz w:val="20"/>
        </w:rPr>
      </w:pPr>
      <w:r>
        <w:rPr>
          <w:sz w:val="20"/>
        </w:rPr>
        <w:pict>
          <v:group style="width:500pt;height:118.75pt;mso-position-horizontal-relative:char;mso-position-vertical-relative:line" id="docshapegroup131" coordorigin="0,0" coordsize="10000,2375">
            <v:shape style="position:absolute;left:19;top:1782;width:9960;height:572" type="#_x0000_t202" id="docshape132" filled="true" fillcolor="#980333" stroked="false">
              <v:textbox inset="0,0,0,0">
                <w:txbxContent>
                  <w:p>
                    <w:pPr>
                      <w:spacing w:before="159"/>
                      <w:ind w:left="0" w:right="283" w:firstLine="0"/>
                      <w:jc w:val="right"/>
                      <w:rPr>
                        <w:b/>
                        <w:color w:val="000000"/>
                        <w:sz w:val="28"/>
                      </w:rPr>
                    </w:pPr>
                    <w:r>
                      <w:rPr>
                        <w:b/>
                        <w:color w:val="FFFFFF"/>
                        <w:w w:val="80"/>
                        <w:sz w:val="28"/>
                      </w:rPr>
                      <w:t>CLINICAL</w:t>
                    </w:r>
                    <w:r>
                      <w:rPr>
                        <w:b/>
                        <w:color w:val="FFFFFF"/>
                        <w:spacing w:val="3"/>
                        <w:sz w:val="28"/>
                      </w:rPr>
                      <w:t> </w:t>
                    </w:r>
                    <w:r>
                      <w:rPr>
                        <w:b/>
                        <w:color w:val="FFFFFF"/>
                        <w:w w:val="80"/>
                        <w:sz w:val="28"/>
                      </w:rPr>
                      <w:t>BOTTOM</w:t>
                    </w:r>
                    <w:r>
                      <w:rPr>
                        <w:b/>
                        <w:color w:val="FFFFFF"/>
                        <w:spacing w:val="2"/>
                        <w:sz w:val="28"/>
                      </w:rPr>
                      <w:t> </w:t>
                    </w:r>
                    <w:r>
                      <w:rPr>
                        <w:b/>
                        <w:color w:val="FFFFFF"/>
                        <w:spacing w:val="-4"/>
                        <w:w w:val="80"/>
                        <w:sz w:val="28"/>
                      </w:rPr>
                      <w:t>LINE</w:t>
                    </w:r>
                  </w:p>
                </w:txbxContent>
              </v:textbox>
              <v:fill type="solid"/>
              <w10:wrap type="none"/>
            </v:shape>
            <v:shape style="position:absolute;left:0;top:0;width:10000;height:21" id="docshape133" coordorigin="0,0" coordsize="10000,21" path="m10000,0l0,0,19,20,9979,20,10000,0xe" filled="true" fillcolor="#980333" stroked="false">
              <v:path arrowok="t"/>
              <v:fill type="solid"/>
            </v:shape>
            <v:shape style="position:absolute;left:0;top:0;width:10000;height:21" id="docshape134" coordorigin="0,0" coordsize="10000,21" path="m0,0l10000,0,9979,20,19,20e" filled="false" stroked="true" strokeweight="0pt" strokecolor="#980333">
              <v:path arrowok="t"/>
              <v:stroke dashstyle="solid"/>
            </v:shape>
            <v:shape style="position:absolute;left:9979;top:0;width:21;height:2375" id="docshape135" coordorigin="9979,0" coordsize="21,2375" path="m9999,0l9979,20,9979,2354,9999,2374,9999,0xe" filled="true" fillcolor="#980333" stroked="false">
              <v:path arrowok="t"/>
              <v:fill type="solid"/>
            </v:shape>
            <v:shape style="position:absolute;left:9979;top:0;width:21;height:2375" id="docshape136" coordorigin="9979,0" coordsize="21,2375" path="m9999,0l9999,2374,9979,2354,9979,20e" filled="false" stroked="true" strokeweight="0pt" strokecolor="#980333">
              <v:path arrowok="t"/>
              <v:stroke dashstyle="solid"/>
            </v:shape>
            <v:shape style="position:absolute;left:0;top:2353;width:10000;height:21" id="docshape137" coordorigin="0,2354" coordsize="10000,21" path="m9979,2354l19,2354,0,2374,10000,2374,9979,2354xe" filled="true" fillcolor="#980333" stroked="false">
              <v:path arrowok="t"/>
              <v:fill type="solid"/>
            </v:shape>
            <v:shape style="position:absolute;left:0;top:2353;width:10000;height:21" id="docshape138" coordorigin="0,2354" coordsize="10000,21" path="m10000,2374l0,2374,19,2354,9979,2354e" filled="false" stroked="true" strokeweight="0pt" strokecolor="#980333">
              <v:path arrowok="t"/>
              <v:stroke dashstyle="solid"/>
            </v:shape>
            <v:shape style="position:absolute;left:0;top:0;width:20;height:2375" id="docshape139" coordorigin="0,0" coordsize="20,2375" path="m0,0l0,2374,19,2354,19,20,0,0xe" filled="true" fillcolor="#980333" stroked="false">
              <v:path arrowok="t"/>
              <v:fill type="solid"/>
            </v:shape>
            <v:shape style="position:absolute;left:0;top:0;width:20;height:2375" id="docshape140" coordorigin="0,0" coordsize="20,2375" path="m0,2374l0,0,19,20,19,2354e" filled="false" stroked="true" strokeweight="0pt" strokecolor="#980333">
              <v:path arrowok="t"/>
              <v:stroke dashstyle="solid"/>
            </v:shape>
            <v:shape style="position:absolute;left:19;top:20;width:9960;height:1763" type="#_x0000_t202" id="docshape141" filled="false" stroked="false">
              <v:textbox inset="0,0,0,0">
                <w:txbxContent>
                  <w:p>
                    <w:pPr>
                      <w:spacing w:line="230" w:lineRule="auto" w:before="130"/>
                      <w:ind w:left="159" w:right="155" w:hanging="1"/>
                      <w:jc w:val="both"/>
                      <w:rPr>
                        <w:sz w:val="19"/>
                      </w:rPr>
                    </w:pPr>
                    <w:r>
                      <w:rPr>
                        <w:color w:val="980333"/>
                        <w:spacing w:val="-2"/>
                        <w:w w:val="105"/>
                        <w:sz w:val="21"/>
                      </w:rPr>
                      <w:t>Antiretroviral</w:t>
                    </w:r>
                    <w:r>
                      <w:rPr>
                        <w:color w:val="980333"/>
                        <w:spacing w:val="-8"/>
                        <w:w w:val="105"/>
                        <w:sz w:val="21"/>
                      </w:rPr>
                      <w:t> </w:t>
                    </w:r>
                    <w:r>
                      <w:rPr>
                        <w:color w:val="980333"/>
                        <w:spacing w:val="-2"/>
                        <w:w w:val="105"/>
                        <w:sz w:val="21"/>
                      </w:rPr>
                      <w:t>Therapy...</w:t>
                    </w:r>
                    <w:r>
                      <w:rPr>
                        <w:color w:val="980333"/>
                        <w:spacing w:val="-8"/>
                        <w:w w:val="105"/>
                        <w:sz w:val="21"/>
                      </w:rPr>
                      <w:t> </w:t>
                    </w:r>
                    <w:r>
                      <w:rPr>
                        <w:color w:val="231F20"/>
                        <w:spacing w:val="-2"/>
                        <w:w w:val="105"/>
                        <w:sz w:val="19"/>
                      </w:rPr>
                      <w:t>ART</w:t>
                    </w:r>
                    <w:r>
                      <w:rPr>
                        <w:color w:val="231F20"/>
                        <w:spacing w:val="-5"/>
                        <w:w w:val="105"/>
                        <w:sz w:val="19"/>
                      </w:rPr>
                      <w:t> </w:t>
                    </w:r>
                    <w:r>
                      <w:rPr>
                        <w:color w:val="231F20"/>
                        <w:spacing w:val="-2"/>
                        <w:w w:val="105"/>
                        <w:sz w:val="19"/>
                      </w:rPr>
                      <w:t>is</w:t>
                    </w:r>
                    <w:r>
                      <w:rPr>
                        <w:color w:val="231F20"/>
                        <w:spacing w:val="-8"/>
                        <w:w w:val="105"/>
                        <w:sz w:val="19"/>
                      </w:rPr>
                      <w:t> </w:t>
                    </w:r>
                    <w:r>
                      <w:rPr>
                        <w:color w:val="231F20"/>
                        <w:spacing w:val="-2"/>
                        <w:w w:val="105"/>
                        <w:sz w:val="19"/>
                      </w:rPr>
                      <w:t>the</w:t>
                    </w:r>
                    <w:r>
                      <w:rPr>
                        <w:color w:val="231F20"/>
                        <w:spacing w:val="-7"/>
                        <w:w w:val="105"/>
                        <w:sz w:val="19"/>
                      </w:rPr>
                      <w:t> </w:t>
                    </w:r>
                    <w:r>
                      <w:rPr>
                        <w:color w:val="231F20"/>
                        <w:spacing w:val="-2"/>
                        <w:w w:val="105"/>
                        <w:sz w:val="19"/>
                      </w:rPr>
                      <w:t>cornerstone</w:t>
                    </w:r>
                    <w:r>
                      <w:rPr>
                        <w:color w:val="231F20"/>
                        <w:spacing w:val="-7"/>
                        <w:w w:val="105"/>
                        <w:sz w:val="19"/>
                      </w:rPr>
                      <w:t> </w:t>
                    </w:r>
                    <w:r>
                      <w:rPr>
                        <w:color w:val="231F20"/>
                        <w:spacing w:val="-2"/>
                        <w:w w:val="105"/>
                        <w:sz w:val="19"/>
                      </w:rPr>
                      <w:t>of</w:t>
                    </w:r>
                    <w:r>
                      <w:rPr>
                        <w:color w:val="231F20"/>
                        <w:spacing w:val="-8"/>
                        <w:w w:val="105"/>
                        <w:sz w:val="19"/>
                      </w:rPr>
                      <w:t> </w:t>
                    </w:r>
                    <w:r>
                      <w:rPr>
                        <w:color w:val="231F20"/>
                        <w:spacing w:val="-2"/>
                        <w:w w:val="105"/>
                        <w:sz w:val="19"/>
                      </w:rPr>
                      <w:t>HIV</w:t>
                    </w:r>
                    <w:r>
                      <w:rPr>
                        <w:color w:val="231F20"/>
                        <w:spacing w:val="-6"/>
                        <w:w w:val="105"/>
                        <w:sz w:val="19"/>
                      </w:rPr>
                      <w:t> </w:t>
                    </w:r>
                    <w:r>
                      <w:rPr>
                        <w:color w:val="231F20"/>
                        <w:spacing w:val="-2"/>
                        <w:w w:val="105"/>
                        <w:sz w:val="19"/>
                      </w:rPr>
                      <w:t>care</w:t>
                    </w:r>
                    <w:r>
                      <w:rPr>
                        <w:color w:val="231F20"/>
                        <w:spacing w:val="-8"/>
                        <w:w w:val="105"/>
                        <w:sz w:val="19"/>
                      </w:rPr>
                      <w:t> </w:t>
                    </w:r>
                    <w:r>
                      <w:rPr>
                        <w:color w:val="231F20"/>
                        <w:spacing w:val="-2"/>
                        <w:w w:val="105"/>
                        <w:sz w:val="19"/>
                      </w:rPr>
                      <w:t>and</w:t>
                    </w:r>
                    <w:r>
                      <w:rPr>
                        <w:color w:val="231F20"/>
                        <w:spacing w:val="-6"/>
                        <w:w w:val="105"/>
                        <w:sz w:val="19"/>
                      </w:rPr>
                      <w:t> </w:t>
                    </w:r>
                    <w:r>
                      <w:rPr>
                        <w:color w:val="231F20"/>
                        <w:spacing w:val="-2"/>
                        <w:w w:val="105"/>
                        <w:sz w:val="19"/>
                      </w:rPr>
                      <w:t>should</w:t>
                    </w:r>
                    <w:r>
                      <w:rPr>
                        <w:color w:val="231F20"/>
                        <w:spacing w:val="-8"/>
                        <w:w w:val="105"/>
                        <w:sz w:val="19"/>
                      </w:rPr>
                      <w:t> </w:t>
                    </w:r>
                    <w:r>
                      <w:rPr>
                        <w:color w:val="231F20"/>
                        <w:spacing w:val="-2"/>
                        <w:w w:val="105"/>
                        <w:sz w:val="19"/>
                      </w:rPr>
                      <w:t>be</w:t>
                    </w:r>
                    <w:r>
                      <w:rPr>
                        <w:color w:val="231F20"/>
                        <w:spacing w:val="-7"/>
                        <w:w w:val="105"/>
                        <w:sz w:val="19"/>
                      </w:rPr>
                      <w:t> </w:t>
                    </w:r>
                    <w:r>
                      <w:rPr>
                        <w:color w:val="231F20"/>
                        <w:spacing w:val="-2"/>
                        <w:w w:val="105"/>
                        <w:sz w:val="19"/>
                      </w:rPr>
                      <w:t>initiated</w:t>
                    </w:r>
                    <w:r>
                      <w:rPr>
                        <w:color w:val="231F20"/>
                        <w:spacing w:val="-7"/>
                        <w:w w:val="105"/>
                        <w:sz w:val="19"/>
                      </w:rPr>
                      <w:t> </w:t>
                    </w:r>
                    <w:r>
                      <w:rPr>
                        <w:color w:val="231F20"/>
                        <w:spacing w:val="-2"/>
                        <w:w w:val="105"/>
                        <w:sz w:val="19"/>
                      </w:rPr>
                      <w:t>at</w:t>
                    </w:r>
                    <w:r>
                      <w:rPr>
                        <w:color w:val="231F20"/>
                        <w:spacing w:val="-7"/>
                        <w:w w:val="105"/>
                        <w:sz w:val="19"/>
                      </w:rPr>
                      <w:t> </w:t>
                    </w:r>
                    <w:r>
                      <w:rPr>
                        <w:color w:val="231F20"/>
                        <w:spacing w:val="-2"/>
                        <w:w w:val="105"/>
                        <w:sz w:val="19"/>
                      </w:rPr>
                      <w:t>or</w:t>
                    </w:r>
                    <w:r>
                      <w:rPr>
                        <w:color w:val="231F20"/>
                        <w:spacing w:val="-5"/>
                        <w:w w:val="105"/>
                        <w:sz w:val="19"/>
                      </w:rPr>
                      <w:t> </w:t>
                    </w:r>
                    <w:r>
                      <w:rPr>
                        <w:color w:val="231F20"/>
                        <w:spacing w:val="-2"/>
                        <w:w w:val="105"/>
                        <w:sz w:val="19"/>
                      </w:rPr>
                      <w:t>close</w:t>
                    </w:r>
                    <w:r>
                      <w:rPr>
                        <w:color w:val="231F20"/>
                        <w:spacing w:val="-7"/>
                        <w:w w:val="105"/>
                        <w:sz w:val="19"/>
                      </w:rPr>
                      <w:t> </w:t>
                    </w:r>
                    <w:r>
                      <w:rPr>
                        <w:color w:val="231F20"/>
                        <w:spacing w:val="-2"/>
                        <w:w w:val="105"/>
                        <w:sz w:val="19"/>
                      </w:rPr>
                      <w:t>to</w:t>
                    </w:r>
                    <w:r>
                      <w:rPr>
                        <w:color w:val="231F20"/>
                        <w:spacing w:val="-7"/>
                        <w:w w:val="105"/>
                        <w:sz w:val="19"/>
                      </w:rPr>
                      <w:t> </w:t>
                    </w:r>
                    <w:r>
                      <w:rPr>
                        <w:color w:val="231F20"/>
                        <w:spacing w:val="-2"/>
                        <w:w w:val="105"/>
                        <w:sz w:val="19"/>
                      </w:rPr>
                      <w:t>diagnosis,</w:t>
                    </w:r>
                    <w:r>
                      <w:rPr>
                        <w:color w:val="231F20"/>
                        <w:spacing w:val="-5"/>
                        <w:w w:val="105"/>
                        <w:sz w:val="19"/>
                      </w:rPr>
                      <w:t> </w:t>
                    </w:r>
                    <w:r>
                      <w:rPr>
                        <w:color w:val="231F20"/>
                        <w:spacing w:val="-2"/>
                        <w:w w:val="105"/>
                        <w:sz w:val="19"/>
                      </w:rPr>
                      <w:t>as </w:t>
                    </w:r>
                    <w:r>
                      <w:rPr>
                        <w:color w:val="231F20"/>
                        <w:sz w:val="19"/>
                      </w:rPr>
                      <w:t>soon</w:t>
                    </w:r>
                    <w:r>
                      <w:rPr>
                        <w:color w:val="231F20"/>
                        <w:spacing w:val="-3"/>
                        <w:sz w:val="19"/>
                      </w:rPr>
                      <w:t> </w:t>
                    </w:r>
                    <w:r>
                      <w:rPr>
                        <w:color w:val="231F20"/>
                        <w:sz w:val="19"/>
                      </w:rPr>
                      <w:t>as</w:t>
                    </w:r>
                    <w:r>
                      <w:rPr>
                        <w:color w:val="231F20"/>
                        <w:spacing w:val="-3"/>
                        <w:sz w:val="19"/>
                      </w:rPr>
                      <w:t> </w:t>
                    </w:r>
                    <w:r>
                      <w:rPr>
                        <w:color w:val="231F20"/>
                        <w:sz w:val="19"/>
                      </w:rPr>
                      <w:t>the</w:t>
                    </w:r>
                    <w:r>
                      <w:rPr>
                        <w:color w:val="231F20"/>
                        <w:spacing w:val="-3"/>
                        <w:sz w:val="19"/>
                      </w:rPr>
                      <w:t> </w:t>
                    </w:r>
                    <w:r>
                      <w:rPr>
                        <w:color w:val="231F20"/>
                        <w:sz w:val="19"/>
                      </w:rPr>
                      <w:t>patient</w:t>
                    </w:r>
                    <w:r>
                      <w:rPr>
                        <w:color w:val="231F20"/>
                        <w:spacing w:val="-3"/>
                        <w:sz w:val="19"/>
                      </w:rPr>
                      <w:t> </w:t>
                    </w:r>
                    <w:r>
                      <w:rPr>
                        <w:color w:val="231F20"/>
                        <w:sz w:val="19"/>
                      </w:rPr>
                      <w:t>understands</w:t>
                    </w:r>
                    <w:r>
                      <w:rPr>
                        <w:color w:val="231F20"/>
                        <w:spacing w:val="-2"/>
                        <w:sz w:val="19"/>
                      </w:rPr>
                      <w:t> </w:t>
                    </w:r>
                    <w:r>
                      <w:rPr>
                        <w:color w:val="231F20"/>
                        <w:sz w:val="19"/>
                      </w:rPr>
                      <w:t>what</w:t>
                    </w:r>
                    <w:r>
                      <w:rPr>
                        <w:color w:val="231F20"/>
                        <w:spacing w:val="-3"/>
                        <w:sz w:val="19"/>
                      </w:rPr>
                      <w:t> </w:t>
                    </w:r>
                    <w:r>
                      <w:rPr>
                        <w:color w:val="231F20"/>
                        <w:sz w:val="19"/>
                      </w:rPr>
                      <w:t>is</w:t>
                    </w:r>
                    <w:r>
                      <w:rPr>
                        <w:color w:val="231F20"/>
                        <w:spacing w:val="-4"/>
                        <w:sz w:val="19"/>
                      </w:rPr>
                      <w:t> </w:t>
                    </w:r>
                    <w:r>
                      <w:rPr>
                        <w:color w:val="231F20"/>
                        <w:sz w:val="19"/>
                      </w:rPr>
                      <w:t>involved</w:t>
                    </w:r>
                    <w:r>
                      <w:rPr>
                        <w:color w:val="231F20"/>
                        <w:spacing w:val="-2"/>
                        <w:sz w:val="19"/>
                      </w:rPr>
                      <w:t> </w:t>
                    </w:r>
                    <w:r>
                      <w:rPr>
                        <w:color w:val="231F20"/>
                        <w:sz w:val="19"/>
                      </w:rPr>
                      <w:t>and</w:t>
                    </w:r>
                    <w:r>
                      <w:rPr>
                        <w:color w:val="231F20"/>
                        <w:spacing w:val="-2"/>
                        <w:sz w:val="19"/>
                      </w:rPr>
                      <w:t> </w:t>
                    </w:r>
                    <w:r>
                      <w:rPr>
                        <w:color w:val="231F20"/>
                        <w:sz w:val="19"/>
                      </w:rPr>
                      <w:t>indicates</w:t>
                    </w:r>
                    <w:r>
                      <w:rPr>
                        <w:color w:val="231F20"/>
                        <w:spacing w:val="-3"/>
                        <w:sz w:val="19"/>
                      </w:rPr>
                      <w:t> </w:t>
                    </w:r>
                    <w:r>
                      <w:rPr>
                        <w:color w:val="231F20"/>
                        <w:sz w:val="19"/>
                      </w:rPr>
                      <w:t>readiness.</w:t>
                    </w:r>
                    <w:r>
                      <w:rPr>
                        <w:color w:val="231F20"/>
                        <w:spacing w:val="-2"/>
                        <w:sz w:val="19"/>
                      </w:rPr>
                      <w:t> </w:t>
                    </w:r>
                    <w:r>
                      <w:rPr>
                        <w:color w:val="231F20"/>
                        <w:sz w:val="19"/>
                      </w:rPr>
                      <w:t>There are</w:t>
                    </w:r>
                    <w:r>
                      <w:rPr>
                        <w:color w:val="231F20"/>
                        <w:spacing w:val="-3"/>
                        <w:sz w:val="19"/>
                      </w:rPr>
                      <w:t> </w:t>
                    </w:r>
                    <w:r>
                      <w:rPr>
                        <w:color w:val="231F20"/>
                        <w:sz w:val="19"/>
                      </w:rPr>
                      <w:t>4</w:t>
                    </w:r>
                    <w:r>
                      <w:rPr>
                        <w:color w:val="231F20"/>
                        <w:spacing w:val="-2"/>
                        <w:sz w:val="19"/>
                      </w:rPr>
                      <w:t> </w:t>
                    </w:r>
                    <w:r>
                      <w:rPr>
                        <w:color w:val="231F20"/>
                        <w:sz w:val="19"/>
                      </w:rPr>
                      <w:t>initial</w:t>
                    </w:r>
                    <w:r>
                      <w:rPr>
                        <w:color w:val="231F20"/>
                        <w:spacing w:val="-2"/>
                        <w:sz w:val="19"/>
                      </w:rPr>
                      <w:t> </w:t>
                    </w:r>
                    <w:r>
                      <w:rPr>
                        <w:color w:val="231F20"/>
                        <w:sz w:val="19"/>
                      </w:rPr>
                      <w:t>combination</w:t>
                    </w:r>
                    <w:r>
                      <w:rPr>
                        <w:color w:val="231F20"/>
                        <w:spacing w:val="-2"/>
                        <w:sz w:val="19"/>
                      </w:rPr>
                      <w:t> </w:t>
                    </w:r>
                    <w:r>
                      <w:rPr>
                        <w:color w:val="231F20"/>
                        <w:sz w:val="19"/>
                      </w:rPr>
                      <w:t>regimens </w:t>
                    </w:r>
                    <w:r>
                      <w:rPr>
                        <w:color w:val="231F20"/>
                        <w:spacing w:val="-2"/>
                        <w:w w:val="105"/>
                        <w:sz w:val="19"/>
                      </w:rPr>
                      <w:t>for</w:t>
                    </w:r>
                    <w:r>
                      <w:rPr>
                        <w:color w:val="231F20"/>
                        <w:spacing w:val="-12"/>
                        <w:w w:val="105"/>
                        <w:sz w:val="19"/>
                      </w:rPr>
                      <w:t> </w:t>
                    </w:r>
                    <w:r>
                      <w:rPr>
                        <w:color w:val="231F20"/>
                        <w:spacing w:val="-2"/>
                        <w:w w:val="105"/>
                        <w:sz w:val="19"/>
                      </w:rPr>
                      <w:t>antiretroviral-naive</w:t>
                    </w:r>
                    <w:r>
                      <w:rPr>
                        <w:color w:val="231F20"/>
                        <w:spacing w:val="-12"/>
                        <w:w w:val="105"/>
                        <w:sz w:val="19"/>
                      </w:rPr>
                      <w:t> </w:t>
                    </w:r>
                    <w:r>
                      <w:rPr>
                        <w:color w:val="231F20"/>
                        <w:spacing w:val="-2"/>
                        <w:w w:val="105"/>
                        <w:sz w:val="19"/>
                      </w:rPr>
                      <w:t>patients</w:t>
                    </w:r>
                    <w:r>
                      <w:rPr>
                        <w:color w:val="231F20"/>
                        <w:spacing w:val="-12"/>
                        <w:w w:val="105"/>
                        <w:sz w:val="19"/>
                      </w:rPr>
                      <w:t> </w:t>
                    </w:r>
                    <w:r>
                      <w:rPr>
                        <w:color w:val="231F20"/>
                        <w:spacing w:val="-2"/>
                        <w:w w:val="105"/>
                        <w:sz w:val="19"/>
                      </w:rPr>
                      <w:t>and</w:t>
                    </w:r>
                    <w:r>
                      <w:rPr>
                        <w:color w:val="231F20"/>
                        <w:spacing w:val="-12"/>
                        <w:w w:val="105"/>
                        <w:sz w:val="19"/>
                      </w:rPr>
                      <w:t> </w:t>
                    </w:r>
                    <w:r>
                      <w:rPr>
                        <w:color w:val="231F20"/>
                        <w:spacing w:val="-2"/>
                        <w:w w:val="105"/>
                        <w:sz w:val="19"/>
                      </w:rPr>
                      <w:t>several</w:t>
                    </w:r>
                    <w:r>
                      <w:rPr>
                        <w:color w:val="231F20"/>
                        <w:spacing w:val="-12"/>
                        <w:w w:val="105"/>
                        <w:sz w:val="19"/>
                      </w:rPr>
                      <w:t> </w:t>
                    </w:r>
                    <w:r>
                      <w:rPr>
                        <w:color w:val="231F20"/>
                        <w:spacing w:val="-2"/>
                        <w:w w:val="105"/>
                        <w:sz w:val="19"/>
                      </w:rPr>
                      <w:t>others</w:t>
                    </w:r>
                    <w:r>
                      <w:rPr>
                        <w:color w:val="231F20"/>
                        <w:spacing w:val="-12"/>
                        <w:w w:val="105"/>
                        <w:sz w:val="19"/>
                      </w:rPr>
                      <w:t> </w:t>
                    </w:r>
                    <w:r>
                      <w:rPr>
                        <w:color w:val="231F20"/>
                        <w:spacing w:val="-2"/>
                        <w:w w:val="105"/>
                        <w:sz w:val="19"/>
                      </w:rPr>
                      <w:t>that</w:t>
                    </w:r>
                    <w:r>
                      <w:rPr>
                        <w:color w:val="231F20"/>
                        <w:spacing w:val="-11"/>
                        <w:w w:val="105"/>
                        <w:sz w:val="19"/>
                      </w:rPr>
                      <w:t> </w:t>
                    </w:r>
                    <w:r>
                      <w:rPr>
                        <w:color w:val="231F20"/>
                        <w:spacing w:val="-2"/>
                        <w:w w:val="105"/>
                        <w:sz w:val="19"/>
                      </w:rPr>
                      <w:t>can</w:t>
                    </w:r>
                    <w:r>
                      <w:rPr>
                        <w:color w:val="231F20"/>
                        <w:spacing w:val="-12"/>
                        <w:w w:val="105"/>
                        <w:sz w:val="19"/>
                      </w:rPr>
                      <w:t> </w:t>
                    </w:r>
                    <w:r>
                      <w:rPr>
                        <w:color w:val="231F20"/>
                        <w:spacing w:val="-2"/>
                        <w:w w:val="105"/>
                        <w:sz w:val="19"/>
                      </w:rPr>
                      <w:t>be</w:t>
                    </w:r>
                    <w:r>
                      <w:rPr>
                        <w:color w:val="231F20"/>
                        <w:spacing w:val="-12"/>
                        <w:w w:val="105"/>
                        <w:sz w:val="19"/>
                      </w:rPr>
                      <w:t> </w:t>
                    </w:r>
                    <w:r>
                      <w:rPr>
                        <w:color w:val="231F20"/>
                        <w:spacing w:val="-2"/>
                        <w:w w:val="105"/>
                        <w:sz w:val="19"/>
                      </w:rPr>
                      <w:t>used</w:t>
                    </w:r>
                    <w:r>
                      <w:rPr>
                        <w:color w:val="231F20"/>
                        <w:spacing w:val="-12"/>
                        <w:w w:val="105"/>
                        <w:sz w:val="19"/>
                      </w:rPr>
                      <w:t> </w:t>
                    </w:r>
                    <w:r>
                      <w:rPr>
                        <w:color w:val="231F20"/>
                        <w:spacing w:val="-2"/>
                        <w:w w:val="105"/>
                        <w:sz w:val="19"/>
                      </w:rPr>
                      <w:t>in</w:t>
                    </w:r>
                    <w:r>
                      <w:rPr>
                        <w:color w:val="231F20"/>
                        <w:spacing w:val="-12"/>
                        <w:w w:val="105"/>
                        <w:sz w:val="19"/>
                      </w:rPr>
                      <w:t> </w:t>
                    </w:r>
                    <w:r>
                      <w:rPr>
                        <w:color w:val="231F20"/>
                        <w:spacing w:val="-2"/>
                        <w:w w:val="105"/>
                        <w:sz w:val="19"/>
                      </w:rPr>
                      <w:t>certain</w:t>
                    </w:r>
                    <w:r>
                      <w:rPr>
                        <w:color w:val="231F20"/>
                        <w:spacing w:val="-12"/>
                        <w:w w:val="105"/>
                        <w:sz w:val="19"/>
                      </w:rPr>
                      <w:t> </w:t>
                    </w:r>
                    <w:r>
                      <w:rPr>
                        <w:color w:val="231F20"/>
                        <w:spacing w:val="-2"/>
                        <w:w w:val="105"/>
                        <w:sz w:val="19"/>
                      </w:rPr>
                      <w:t>clinical</w:t>
                    </w:r>
                    <w:r>
                      <w:rPr>
                        <w:color w:val="231F20"/>
                        <w:spacing w:val="-12"/>
                        <w:w w:val="105"/>
                        <w:sz w:val="19"/>
                      </w:rPr>
                      <w:t> </w:t>
                    </w:r>
                    <w:r>
                      <w:rPr>
                        <w:color w:val="231F20"/>
                        <w:spacing w:val="-2"/>
                        <w:w w:val="105"/>
                        <w:sz w:val="19"/>
                      </w:rPr>
                      <w:t>scenarios,</w:t>
                    </w:r>
                    <w:r>
                      <w:rPr>
                        <w:color w:val="231F20"/>
                        <w:spacing w:val="-11"/>
                        <w:w w:val="105"/>
                        <w:sz w:val="19"/>
                      </w:rPr>
                      <w:t> </w:t>
                    </w:r>
                    <w:r>
                      <w:rPr>
                        <w:color w:val="231F20"/>
                        <w:spacing w:val="-2"/>
                        <w:w w:val="105"/>
                        <w:sz w:val="19"/>
                      </w:rPr>
                      <w:t>which</w:t>
                    </w:r>
                    <w:r>
                      <w:rPr>
                        <w:color w:val="231F20"/>
                        <w:spacing w:val="-12"/>
                        <w:w w:val="105"/>
                        <w:sz w:val="19"/>
                      </w:rPr>
                      <w:t> </w:t>
                    </w:r>
                    <w:r>
                      <w:rPr>
                        <w:color w:val="231F20"/>
                        <w:spacing w:val="-2"/>
                        <w:w w:val="105"/>
                        <w:sz w:val="19"/>
                      </w:rPr>
                      <w:t>allows</w:t>
                    </w:r>
                    <w:r>
                      <w:rPr>
                        <w:color w:val="231F20"/>
                        <w:spacing w:val="-12"/>
                        <w:w w:val="105"/>
                        <w:sz w:val="19"/>
                      </w:rPr>
                      <w:t> </w:t>
                    </w:r>
                    <w:r>
                      <w:rPr>
                        <w:color w:val="231F20"/>
                        <w:spacing w:val="-2"/>
                        <w:w w:val="105"/>
                        <w:sz w:val="19"/>
                      </w:rPr>
                      <w:t>indi- vidualization</w:t>
                    </w:r>
                    <w:r>
                      <w:rPr>
                        <w:color w:val="231F20"/>
                        <w:spacing w:val="-10"/>
                        <w:w w:val="105"/>
                        <w:sz w:val="19"/>
                      </w:rPr>
                      <w:t> </w:t>
                    </w:r>
                    <w:r>
                      <w:rPr>
                        <w:color w:val="231F20"/>
                        <w:spacing w:val="-2"/>
                        <w:w w:val="105"/>
                        <w:sz w:val="19"/>
                      </w:rPr>
                      <w:t>of</w:t>
                    </w:r>
                    <w:r>
                      <w:rPr>
                        <w:color w:val="231F20"/>
                        <w:spacing w:val="-11"/>
                        <w:w w:val="105"/>
                        <w:sz w:val="19"/>
                      </w:rPr>
                      <w:t> </w:t>
                    </w:r>
                    <w:r>
                      <w:rPr>
                        <w:color w:val="231F20"/>
                        <w:spacing w:val="-2"/>
                        <w:w w:val="105"/>
                        <w:sz w:val="19"/>
                      </w:rPr>
                      <w:t>treatment.</w:t>
                    </w:r>
                    <w:r>
                      <w:rPr>
                        <w:color w:val="231F20"/>
                        <w:spacing w:val="-9"/>
                        <w:w w:val="105"/>
                        <w:sz w:val="19"/>
                      </w:rPr>
                      <w:t> </w:t>
                    </w:r>
                    <w:r>
                      <w:rPr>
                        <w:color w:val="231F20"/>
                        <w:spacing w:val="-2"/>
                        <w:w w:val="105"/>
                        <w:sz w:val="19"/>
                      </w:rPr>
                      <w:t>HIV-infected</w:t>
                    </w:r>
                    <w:r>
                      <w:rPr>
                        <w:color w:val="231F20"/>
                        <w:spacing w:val="-11"/>
                        <w:w w:val="105"/>
                        <w:sz w:val="19"/>
                      </w:rPr>
                      <w:t> </w:t>
                    </w:r>
                    <w:r>
                      <w:rPr>
                        <w:color w:val="231F20"/>
                        <w:spacing w:val="-2"/>
                        <w:w w:val="105"/>
                        <w:sz w:val="19"/>
                      </w:rPr>
                      <w:t>women</w:t>
                    </w:r>
                    <w:r>
                      <w:rPr>
                        <w:color w:val="231F20"/>
                        <w:spacing w:val="-11"/>
                        <w:w w:val="105"/>
                        <w:sz w:val="19"/>
                      </w:rPr>
                      <w:t> </w:t>
                    </w:r>
                    <w:r>
                      <w:rPr>
                        <w:color w:val="231F20"/>
                        <w:spacing w:val="-2"/>
                        <w:w w:val="105"/>
                        <w:sz w:val="19"/>
                      </w:rPr>
                      <w:t>should</w:t>
                    </w:r>
                    <w:r>
                      <w:rPr>
                        <w:color w:val="231F20"/>
                        <w:spacing w:val="-10"/>
                        <w:w w:val="105"/>
                        <w:sz w:val="19"/>
                      </w:rPr>
                      <w:t> </w:t>
                    </w:r>
                    <w:r>
                      <w:rPr>
                        <w:color w:val="231F20"/>
                        <w:spacing w:val="-2"/>
                        <w:w w:val="105"/>
                        <w:sz w:val="19"/>
                      </w:rPr>
                      <w:t>be</w:t>
                    </w:r>
                    <w:r>
                      <w:rPr>
                        <w:color w:val="231F20"/>
                        <w:spacing w:val="-11"/>
                        <w:w w:val="105"/>
                        <w:sz w:val="19"/>
                      </w:rPr>
                      <w:t> </w:t>
                    </w:r>
                    <w:r>
                      <w:rPr>
                        <w:color w:val="231F20"/>
                        <w:spacing w:val="-2"/>
                        <w:w w:val="105"/>
                        <w:sz w:val="19"/>
                      </w:rPr>
                      <w:t>reassured</w:t>
                    </w:r>
                    <w:r>
                      <w:rPr>
                        <w:color w:val="231F20"/>
                        <w:spacing w:val="-11"/>
                        <w:w w:val="105"/>
                        <w:sz w:val="19"/>
                      </w:rPr>
                      <w:t> </w:t>
                    </w:r>
                    <w:r>
                      <w:rPr>
                        <w:color w:val="231F20"/>
                        <w:spacing w:val="-2"/>
                        <w:w w:val="105"/>
                        <w:sz w:val="19"/>
                      </w:rPr>
                      <w:t>that</w:t>
                    </w:r>
                    <w:r>
                      <w:rPr>
                        <w:color w:val="231F20"/>
                        <w:spacing w:val="-10"/>
                        <w:w w:val="105"/>
                        <w:sz w:val="19"/>
                      </w:rPr>
                      <w:t> </w:t>
                    </w:r>
                    <w:r>
                      <w:rPr>
                        <w:color w:val="231F20"/>
                        <w:spacing w:val="-2"/>
                        <w:w w:val="105"/>
                        <w:sz w:val="19"/>
                      </w:rPr>
                      <w:t>with</w:t>
                    </w:r>
                    <w:r>
                      <w:rPr>
                        <w:color w:val="231F20"/>
                        <w:spacing w:val="-10"/>
                        <w:w w:val="105"/>
                        <w:sz w:val="19"/>
                      </w:rPr>
                      <w:t> </w:t>
                    </w:r>
                    <w:r>
                      <w:rPr>
                        <w:color w:val="231F20"/>
                        <w:spacing w:val="-2"/>
                        <w:w w:val="105"/>
                        <w:sz w:val="19"/>
                      </w:rPr>
                      <w:t>ART,</w:t>
                    </w:r>
                    <w:r>
                      <w:rPr>
                        <w:color w:val="231F20"/>
                        <w:spacing w:val="-11"/>
                        <w:w w:val="105"/>
                        <w:sz w:val="19"/>
                      </w:rPr>
                      <w:t> </w:t>
                    </w:r>
                    <w:r>
                      <w:rPr>
                        <w:color w:val="231F20"/>
                        <w:spacing w:val="-2"/>
                        <w:w w:val="105"/>
                        <w:sz w:val="19"/>
                      </w:rPr>
                      <w:t>healthy</w:t>
                    </w:r>
                    <w:r>
                      <w:rPr>
                        <w:color w:val="231F20"/>
                        <w:spacing w:val="-10"/>
                        <w:w w:val="105"/>
                        <w:sz w:val="19"/>
                      </w:rPr>
                      <w:t> </w:t>
                    </w:r>
                    <w:r>
                      <w:rPr>
                        <w:color w:val="231F20"/>
                        <w:spacing w:val="-2"/>
                        <w:w w:val="105"/>
                        <w:sz w:val="19"/>
                      </w:rPr>
                      <w:t>pregnancies</w:t>
                    </w:r>
                    <w:r>
                      <w:rPr>
                        <w:color w:val="231F20"/>
                        <w:spacing w:val="-11"/>
                        <w:w w:val="105"/>
                        <w:sz w:val="19"/>
                      </w:rPr>
                      <w:t> </w:t>
                    </w:r>
                    <w:r>
                      <w:rPr>
                        <w:color w:val="231F20"/>
                        <w:spacing w:val="-2"/>
                        <w:w w:val="105"/>
                        <w:sz w:val="19"/>
                      </w:rPr>
                      <w:t>and</w:t>
                    </w:r>
                    <w:r>
                      <w:rPr>
                        <w:color w:val="231F20"/>
                        <w:spacing w:val="-11"/>
                        <w:w w:val="105"/>
                        <w:sz w:val="19"/>
                      </w:rPr>
                      <w:t> </w:t>
                    </w:r>
                    <w:r>
                      <w:rPr>
                        <w:color w:val="231F20"/>
                        <w:spacing w:val="-2"/>
                        <w:w w:val="105"/>
                        <w:sz w:val="19"/>
                      </w:rPr>
                      <w:t>pre- </w:t>
                    </w:r>
                    <w:r>
                      <w:rPr>
                        <w:color w:val="231F20"/>
                        <w:w w:val="105"/>
                        <w:sz w:val="19"/>
                      </w:rPr>
                      <w:t>vention</w:t>
                    </w:r>
                    <w:r>
                      <w:rPr>
                        <w:color w:val="231F20"/>
                        <w:spacing w:val="-4"/>
                        <w:w w:val="105"/>
                        <w:sz w:val="19"/>
                      </w:rPr>
                      <w:t> </w:t>
                    </w:r>
                    <w:r>
                      <w:rPr>
                        <w:color w:val="231F20"/>
                        <w:w w:val="105"/>
                        <w:sz w:val="19"/>
                      </w:rPr>
                      <w:t>of</w:t>
                    </w:r>
                    <w:r>
                      <w:rPr>
                        <w:color w:val="231F20"/>
                        <w:spacing w:val="-4"/>
                        <w:w w:val="105"/>
                        <w:sz w:val="19"/>
                      </w:rPr>
                      <w:t> </w:t>
                    </w:r>
                    <w:r>
                      <w:rPr>
                        <w:color w:val="231F20"/>
                        <w:w w:val="105"/>
                        <w:sz w:val="19"/>
                      </w:rPr>
                      <w:t>vertical</w:t>
                    </w:r>
                    <w:r>
                      <w:rPr>
                        <w:color w:val="231F20"/>
                        <w:spacing w:val="-1"/>
                        <w:w w:val="105"/>
                        <w:sz w:val="19"/>
                      </w:rPr>
                      <w:t> </w:t>
                    </w:r>
                    <w:r>
                      <w:rPr>
                        <w:color w:val="231F20"/>
                        <w:w w:val="105"/>
                        <w:sz w:val="19"/>
                      </w:rPr>
                      <w:t>transmission</w:t>
                    </w:r>
                    <w:r>
                      <w:rPr>
                        <w:color w:val="231F20"/>
                        <w:spacing w:val="-3"/>
                        <w:w w:val="105"/>
                        <w:sz w:val="19"/>
                      </w:rPr>
                      <w:t> </w:t>
                    </w:r>
                    <w:r>
                      <w:rPr>
                        <w:color w:val="231F20"/>
                        <w:w w:val="105"/>
                        <w:sz w:val="19"/>
                      </w:rPr>
                      <w:t>are</w:t>
                    </w:r>
                    <w:r>
                      <w:rPr>
                        <w:color w:val="231F20"/>
                        <w:spacing w:val="-2"/>
                        <w:w w:val="105"/>
                        <w:sz w:val="19"/>
                      </w:rPr>
                      <w:t> </w:t>
                    </w:r>
                    <w:r>
                      <w:rPr>
                        <w:color w:val="231F20"/>
                        <w:w w:val="105"/>
                        <w:sz w:val="19"/>
                      </w:rPr>
                      <w:t>possible.</w:t>
                    </w:r>
                    <w:r>
                      <w:rPr>
                        <w:color w:val="231F20"/>
                        <w:spacing w:val="-4"/>
                        <w:w w:val="105"/>
                        <w:sz w:val="19"/>
                      </w:rPr>
                      <w:t> </w:t>
                    </w:r>
                    <w:r>
                      <w:rPr>
                        <w:color w:val="231F20"/>
                        <w:w w:val="105"/>
                        <w:sz w:val="19"/>
                      </w:rPr>
                      <w:t>Short-</w:t>
                    </w:r>
                    <w:r>
                      <w:rPr>
                        <w:color w:val="231F20"/>
                        <w:spacing w:val="-2"/>
                        <w:w w:val="105"/>
                        <w:sz w:val="19"/>
                      </w:rPr>
                      <w:t> </w:t>
                    </w:r>
                    <w:r>
                      <w:rPr>
                        <w:color w:val="231F20"/>
                        <w:w w:val="105"/>
                        <w:sz w:val="19"/>
                      </w:rPr>
                      <w:t>and</w:t>
                    </w:r>
                    <w:r>
                      <w:rPr>
                        <w:color w:val="231F20"/>
                        <w:spacing w:val="-2"/>
                        <w:w w:val="105"/>
                        <w:sz w:val="19"/>
                      </w:rPr>
                      <w:t> </w:t>
                    </w:r>
                    <w:r>
                      <w:rPr>
                        <w:color w:val="231F20"/>
                        <w:w w:val="105"/>
                        <w:sz w:val="19"/>
                      </w:rPr>
                      <w:t>long-term</w:t>
                    </w:r>
                    <w:r>
                      <w:rPr>
                        <w:color w:val="231F20"/>
                        <w:spacing w:val="-2"/>
                        <w:w w:val="105"/>
                        <w:sz w:val="19"/>
                      </w:rPr>
                      <w:t> </w:t>
                    </w:r>
                    <w:r>
                      <w:rPr>
                        <w:color w:val="231F20"/>
                        <w:w w:val="105"/>
                        <w:sz w:val="19"/>
                      </w:rPr>
                      <w:t>adverse</w:t>
                    </w:r>
                    <w:r>
                      <w:rPr>
                        <w:color w:val="231F20"/>
                        <w:spacing w:val="-3"/>
                        <w:w w:val="105"/>
                        <w:sz w:val="19"/>
                      </w:rPr>
                      <w:t> </w:t>
                    </w:r>
                    <w:r>
                      <w:rPr>
                        <w:color w:val="231F20"/>
                        <w:w w:val="105"/>
                        <w:sz w:val="19"/>
                      </w:rPr>
                      <w:t>effects</w:t>
                    </w:r>
                    <w:r>
                      <w:rPr>
                        <w:color w:val="231F20"/>
                        <w:spacing w:val="-3"/>
                        <w:w w:val="105"/>
                        <w:sz w:val="19"/>
                      </w:rPr>
                      <w:t> </w:t>
                    </w:r>
                    <w:r>
                      <w:rPr>
                        <w:color w:val="231F20"/>
                        <w:w w:val="105"/>
                        <w:sz w:val="19"/>
                      </w:rPr>
                      <w:t>and</w:t>
                    </w:r>
                    <w:r>
                      <w:rPr>
                        <w:color w:val="231F20"/>
                        <w:spacing w:val="-3"/>
                        <w:w w:val="105"/>
                        <w:sz w:val="19"/>
                      </w:rPr>
                      <w:t> </w:t>
                    </w:r>
                    <w:r>
                      <w:rPr>
                        <w:color w:val="231F20"/>
                        <w:w w:val="105"/>
                        <w:sz w:val="19"/>
                      </w:rPr>
                      <w:t>drug–drug</w:t>
                    </w:r>
                    <w:r>
                      <w:rPr>
                        <w:color w:val="231F20"/>
                        <w:spacing w:val="-4"/>
                        <w:w w:val="105"/>
                        <w:sz w:val="19"/>
                      </w:rPr>
                      <w:t> </w:t>
                    </w:r>
                    <w:r>
                      <w:rPr>
                        <w:color w:val="231F20"/>
                        <w:w w:val="105"/>
                        <w:sz w:val="19"/>
                      </w:rPr>
                      <w:t>interactions </w:t>
                    </w:r>
                    <w:r>
                      <w:rPr>
                        <w:color w:val="231F20"/>
                        <w:sz w:val="19"/>
                      </w:rPr>
                      <w:t>should be anticipated and managed proactively. With increased life expectancy, health care maintenance and pre- vention</w:t>
                    </w:r>
                    <w:r>
                      <w:rPr>
                        <w:color w:val="231F20"/>
                        <w:spacing w:val="-7"/>
                        <w:sz w:val="19"/>
                      </w:rPr>
                      <w:t> </w:t>
                    </w:r>
                    <w:r>
                      <w:rPr>
                        <w:color w:val="231F20"/>
                        <w:sz w:val="19"/>
                      </w:rPr>
                      <w:t>of</w:t>
                    </w:r>
                    <w:r>
                      <w:rPr>
                        <w:color w:val="231F20"/>
                        <w:spacing w:val="-7"/>
                        <w:sz w:val="19"/>
                      </w:rPr>
                      <w:t> </w:t>
                    </w:r>
                    <w:r>
                      <w:rPr>
                        <w:color w:val="231F20"/>
                        <w:sz w:val="19"/>
                      </w:rPr>
                      <w:t>common</w:t>
                    </w:r>
                    <w:r>
                      <w:rPr>
                        <w:color w:val="231F20"/>
                        <w:spacing w:val="-7"/>
                        <w:sz w:val="19"/>
                      </w:rPr>
                      <w:t> </w:t>
                    </w:r>
                    <w:r>
                      <w:rPr>
                        <w:color w:val="231F20"/>
                        <w:sz w:val="19"/>
                      </w:rPr>
                      <w:t>age-associated</w:t>
                    </w:r>
                    <w:r>
                      <w:rPr>
                        <w:color w:val="231F20"/>
                        <w:spacing w:val="-7"/>
                        <w:sz w:val="19"/>
                      </w:rPr>
                      <w:t> </w:t>
                    </w:r>
                    <w:r>
                      <w:rPr>
                        <w:color w:val="231F20"/>
                        <w:sz w:val="19"/>
                      </w:rPr>
                      <w:t>illnesses,</w:t>
                    </w:r>
                    <w:r>
                      <w:rPr>
                        <w:color w:val="231F20"/>
                        <w:spacing w:val="-4"/>
                        <w:sz w:val="19"/>
                      </w:rPr>
                      <w:t> </w:t>
                    </w:r>
                    <w:r>
                      <w:rPr>
                        <w:color w:val="231F20"/>
                        <w:sz w:val="19"/>
                      </w:rPr>
                      <w:t>such</w:t>
                    </w:r>
                    <w:r>
                      <w:rPr>
                        <w:color w:val="231F20"/>
                        <w:spacing w:val="-4"/>
                        <w:sz w:val="19"/>
                      </w:rPr>
                      <w:t> </w:t>
                    </w:r>
                    <w:r>
                      <w:rPr>
                        <w:color w:val="231F20"/>
                        <w:sz w:val="19"/>
                      </w:rPr>
                      <w:t>as</w:t>
                    </w:r>
                    <w:r>
                      <w:rPr>
                        <w:color w:val="231F20"/>
                        <w:spacing w:val="-7"/>
                        <w:sz w:val="19"/>
                      </w:rPr>
                      <w:t> </w:t>
                    </w:r>
                    <w:r>
                      <w:rPr>
                        <w:color w:val="231F20"/>
                        <w:sz w:val="19"/>
                      </w:rPr>
                      <w:t>cardiovascular</w:t>
                    </w:r>
                    <w:r>
                      <w:rPr>
                        <w:color w:val="231F20"/>
                        <w:spacing w:val="-7"/>
                        <w:sz w:val="19"/>
                      </w:rPr>
                      <w:t> </w:t>
                    </w:r>
                    <w:r>
                      <w:rPr>
                        <w:color w:val="231F20"/>
                        <w:sz w:val="19"/>
                      </w:rPr>
                      <w:t>disease,</w:t>
                    </w:r>
                    <w:r>
                      <w:rPr>
                        <w:color w:val="231F20"/>
                        <w:spacing w:val="-4"/>
                        <w:sz w:val="19"/>
                      </w:rPr>
                      <w:t> </w:t>
                    </w:r>
                    <w:r>
                      <w:rPr>
                        <w:color w:val="231F20"/>
                        <w:sz w:val="19"/>
                      </w:rPr>
                      <w:t>have</w:t>
                    </w:r>
                    <w:r>
                      <w:rPr>
                        <w:color w:val="231F20"/>
                        <w:spacing w:val="-8"/>
                        <w:sz w:val="19"/>
                      </w:rPr>
                      <w:t> </w:t>
                    </w:r>
                    <w:r>
                      <w:rPr>
                        <w:color w:val="231F20"/>
                        <w:sz w:val="19"/>
                      </w:rPr>
                      <w:t>become</w:t>
                    </w:r>
                    <w:r>
                      <w:rPr>
                        <w:color w:val="231F20"/>
                        <w:spacing w:val="-7"/>
                        <w:sz w:val="19"/>
                      </w:rPr>
                      <w:t> </w:t>
                    </w:r>
                    <w:r>
                      <w:rPr>
                        <w:color w:val="231F20"/>
                        <w:sz w:val="19"/>
                      </w:rPr>
                      <w:t>increasingly</w:t>
                    </w:r>
                    <w:r>
                      <w:rPr>
                        <w:color w:val="231F20"/>
                        <w:spacing w:val="-8"/>
                        <w:sz w:val="19"/>
                      </w:rPr>
                      <w:t> </w:t>
                    </w:r>
                    <w:r>
                      <w:rPr>
                        <w:color w:val="231F20"/>
                        <w:sz w:val="19"/>
                      </w:rPr>
                      <w:t>important.</w:t>
                    </w:r>
                  </w:p>
                </w:txbxContent>
              </v:textbox>
              <w10:wrap type="none"/>
            </v:shape>
          </v:group>
        </w:pict>
      </w:r>
      <w:r>
        <w:rPr>
          <w:sz w:val="20"/>
        </w:rPr>
      </w:r>
    </w:p>
    <w:p>
      <w:pPr>
        <w:pStyle w:val="BodyText"/>
        <w:rPr>
          <w:sz w:val="20"/>
        </w:rPr>
      </w:pPr>
    </w:p>
    <w:p>
      <w:pPr>
        <w:pStyle w:val="BodyText"/>
        <w:spacing w:before="2"/>
        <w:rPr>
          <w:sz w:val="28"/>
        </w:rPr>
      </w:pPr>
    </w:p>
    <w:p>
      <w:pPr>
        <w:pStyle w:val="Heading2"/>
        <w:spacing w:before="108"/>
      </w:pPr>
      <w:r>
        <w:rPr/>
        <w:pict>
          <v:rect style="position:absolute;margin-left:260.390015pt;margin-top:15.764492pt;width:279.099pt;height:1.0205pt;mso-position-horizontal-relative:page;mso-position-vertical-relative:paragraph;z-index:15754752" id="docshape142" filled="true" fillcolor="#980333" stroked="false">
            <v:fill type="solid"/>
            <w10:wrap type="none"/>
          </v:rect>
        </w:pict>
      </w:r>
      <w:r>
        <w:rPr>
          <w:color w:val="980333"/>
          <w:w w:val="85"/>
        </w:rPr>
        <w:t>Other</w:t>
      </w:r>
      <w:r>
        <w:rPr>
          <w:color w:val="980333"/>
          <w:spacing w:val="29"/>
        </w:rPr>
        <w:t> </w:t>
      </w:r>
      <w:r>
        <w:rPr>
          <w:color w:val="980333"/>
          <w:w w:val="85"/>
        </w:rPr>
        <w:t>Management</w:t>
      </w:r>
      <w:r>
        <w:rPr>
          <w:color w:val="980333"/>
          <w:spacing w:val="30"/>
        </w:rPr>
        <w:t> </w:t>
      </w:r>
      <w:r>
        <w:rPr>
          <w:color w:val="980333"/>
          <w:spacing w:val="-2"/>
          <w:w w:val="85"/>
        </w:rPr>
        <w:t>Strategies</w:t>
      </w:r>
    </w:p>
    <w:p>
      <w:pPr>
        <w:spacing w:after="0"/>
        <w:sectPr>
          <w:type w:val="continuous"/>
          <w:pgSz w:w="12240" w:h="15930"/>
          <w:pgMar w:header="0" w:footer="43" w:top="740" w:bottom="240" w:left="700" w:right="460"/>
        </w:sectPr>
      </w:pPr>
    </w:p>
    <w:p>
      <w:pPr>
        <w:pStyle w:val="BodyText"/>
        <w:spacing w:line="259" w:lineRule="auto" w:before="37"/>
        <w:ind w:left="110" w:right="142"/>
        <w:rPr>
          <w:rFonts w:ascii="Times New Roman"/>
        </w:rPr>
      </w:pPr>
      <w:r>
        <w:rPr>
          <w:rFonts w:ascii="Times New Roman"/>
          <w:color w:val="980333"/>
          <w:spacing w:val="-2"/>
          <w:w w:val="120"/>
        </w:rPr>
        <w:t>Aside</w:t>
      </w:r>
      <w:r>
        <w:rPr>
          <w:rFonts w:ascii="Times New Roman"/>
          <w:color w:val="980333"/>
          <w:spacing w:val="-18"/>
          <w:w w:val="120"/>
        </w:rPr>
        <w:t> </w:t>
      </w:r>
      <w:r>
        <w:rPr>
          <w:rFonts w:ascii="Times New Roman"/>
          <w:color w:val="980333"/>
          <w:spacing w:val="-2"/>
          <w:w w:val="120"/>
        </w:rPr>
        <w:t>from</w:t>
      </w:r>
      <w:r>
        <w:rPr>
          <w:rFonts w:ascii="Times New Roman"/>
          <w:color w:val="980333"/>
          <w:spacing w:val="-17"/>
          <w:w w:val="120"/>
        </w:rPr>
        <w:t> </w:t>
      </w:r>
      <w:r>
        <w:rPr>
          <w:rFonts w:ascii="Times New Roman"/>
          <w:color w:val="980333"/>
          <w:spacing w:val="-2"/>
          <w:w w:val="120"/>
        </w:rPr>
        <w:t>ART,</w:t>
      </w:r>
      <w:r>
        <w:rPr>
          <w:rFonts w:ascii="Times New Roman"/>
          <w:color w:val="980333"/>
          <w:spacing w:val="-18"/>
          <w:w w:val="120"/>
        </w:rPr>
        <w:t> </w:t>
      </w:r>
      <w:r>
        <w:rPr>
          <w:rFonts w:ascii="Times New Roman"/>
          <w:color w:val="980333"/>
          <w:spacing w:val="-2"/>
          <w:w w:val="120"/>
        </w:rPr>
        <w:t>what </w:t>
      </w:r>
      <w:r>
        <w:rPr>
          <w:rFonts w:ascii="Times New Roman"/>
          <w:color w:val="980333"/>
          <w:w w:val="120"/>
        </w:rPr>
        <w:t>approaches are appropriate </w:t>
      </w:r>
      <w:r>
        <w:rPr>
          <w:rFonts w:ascii="Times New Roman"/>
          <w:color w:val="980333"/>
          <w:spacing w:val="-2"/>
          <w:w w:val="120"/>
        </w:rPr>
        <w:t>for</w:t>
      </w:r>
      <w:r>
        <w:rPr>
          <w:rFonts w:ascii="Times New Roman"/>
          <w:color w:val="980333"/>
          <w:spacing w:val="-18"/>
          <w:w w:val="120"/>
        </w:rPr>
        <w:t> </w:t>
      </w:r>
      <w:r>
        <w:rPr>
          <w:rFonts w:ascii="Times New Roman"/>
          <w:color w:val="980333"/>
          <w:spacing w:val="-2"/>
          <w:w w:val="120"/>
        </w:rPr>
        <w:t>prevention</w:t>
      </w:r>
      <w:r>
        <w:rPr>
          <w:rFonts w:ascii="Times New Roman"/>
          <w:color w:val="980333"/>
          <w:spacing w:val="-17"/>
          <w:w w:val="120"/>
        </w:rPr>
        <w:t> </w:t>
      </w:r>
      <w:r>
        <w:rPr>
          <w:rFonts w:ascii="Times New Roman"/>
          <w:color w:val="980333"/>
          <w:spacing w:val="-2"/>
          <w:w w:val="120"/>
        </w:rPr>
        <w:t>and</w:t>
      </w:r>
      <w:r>
        <w:rPr>
          <w:rFonts w:ascii="Times New Roman"/>
          <w:color w:val="980333"/>
          <w:spacing w:val="-18"/>
          <w:w w:val="120"/>
        </w:rPr>
        <w:t> </w:t>
      </w:r>
      <w:r>
        <w:rPr>
          <w:rFonts w:ascii="Times New Roman"/>
          <w:color w:val="980333"/>
          <w:spacing w:val="-2"/>
          <w:w w:val="120"/>
        </w:rPr>
        <w:t>treatment </w:t>
      </w:r>
      <w:r>
        <w:rPr>
          <w:rFonts w:ascii="Times New Roman"/>
          <w:color w:val="980333"/>
          <w:w w:val="120"/>
        </w:rPr>
        <w:t>of opportunistic and other </w:t>
      </w:r>
      <w:r>
        <w:rPr>
          <w:rFonts w:ascii="Times New Roman"/>
          <w:color w:val="980333"/>
          <w:spacing w:val="-2"/>
          <w:w w:val="120"/>
        </w:rPr>
        <w:t>infections?</w:t>
      </w:r>
    </w:p>
    <w:p>
      <w:pPr>
        <w:pStyle w:val="BodyText"/>
        <w:spacing w:line="249" w:lineRule="auto" w:before="1"/>
        <w:ind w:left="110" w:right="38"/>
        <w:jc w:val="both"/>
      </w:pPr>
      <w:r>
        <w:rPr>
          <w:color w:val="231F20"/>
          <w:spacing w:val="-2"/>
          <w:w w:val="105"/>
        </w:rPr>
        <w:t>With</w:t>
      </w:r>
      <w:r>
        <w:rPr>
          <w:color w:val="231F20"/>
          <w:spacing w:val="-13"/>
          <w:w w:val="105"/>
        </w:rPr>
        <w:t> </w:t>
      </w:r>
      <w:r>
        <w:rPr>
          <w:color w:val="231F20"/>
          <w:spacing w:val="-2"/>
          <w:w w:val="105"/>
        </w:rPr>
        <w:t>prolonged</w:t>
      </w:r>
      <w:r>
        <w:rPr>
          <w:color w:val="231F20"/>
          <w:spacing w:val="-12"/>
          <w:w w:val="105"/>
        </w:rPr>
        <w:t> </w:t>
      </w:r>
      <w:r>
        <w:rPr>
          <w:color w:val="231F20"/>
          <w:spacing w:val="-2"/>
          <w:w w:val="105"/>
        </w:rPr>
        <w:t>survival</w:t>
      </w:r>
      <w:r>
        <w:rPr>
          <w:color w:val="231F20"/>
          <w:spacing w:val="-11"/>
          <w:w w:val="105"/>
        </w:rPr>
        <w:t> </w:t>
      </w:r>
      <w:r>
        <w:rPr>
          <w:color w:val="231F20"/>
          <w:spacing w:val="-2"/>
          <w:w w:val="105"/>
        </w:rPr>
        <w:t>now</w:t>
      </w:r>
      <w:r>
        <w:rPr>
          <w:color w:val="231F20"/>
          <w:spacing w:val="-12"/>
          <w:w w:val="105"/>
        </w:rPr>
        <w:t> </w:t>
      </w:r>
      <w:r>
        <w:rPr>
          <w:color w:val="231F20"/>
          <w:spacing w:val="-2"/>
          <w:w w:val="105"/>
        </w:rPr>
        <w:t>the </w:t>
      </w:r>
      <w:r>
        <w:rPr>
          <w:color w:val="231F20"/>
          <w:w w:val="105"/>
        </w:rPr>
        <w:t>expectation,</w:t>
      </w:r>
      <w:r>
        <w:rPr>
          <w:color w:val="231F20"/>
          <w:w w:val="105"/>
        </w:rPr>
        <w:t> all</w:t>
      </w:r>
      <w:r>
        <w:rPr>
          <w:color w:val="231F20"/>
          <w:w w:val="105"/>
        </w:rPr>
        <w:t> routine</w:t>
      </w:r>
      <w:r>
        <w:rPr>
          <w:color w:val="231F20"/>
          <w:w w:val="105"/>
        </w:rPr>
        <w:t> preven- tive</w:t>
      </w:r>
      <w:r>
        <w:rPr>
          <w:color w:val="231F20"/>
          <w:w w:val="105"/>
        </w:rPr>
        <w:t> and</w:t>
      </w:r>
      <w:r>
        <w:rPr>
          <w:color w:val="231F20"/>
          <w:w w:val="105"/>
        </w:rPr>
        <w:t> health</w:t>
      </w:r>
      <w:r>
        <w:rPr>
          <w:color w:val="231F20"/>
          <w:w w:val="105"/>
        </w:rPr>
        <w:t> maintenance </w:t>
      </w:r>
      <w:r>
        <w:rPr>
          <w:color w:val="231F20"/>
          <w:spacing w:val="-2"/>
          <w:w w:val="105"/>
        </w:rPr>
        <w:t>strategies</w:t>
      </w:r>
      <w:r>
        <w:rPr>
          <w:color w:val="231F20"/>
          <w:spacing w:val="-14"/>
          <w:w w:val="105"/>
        </w:rPr>
        <w:t> </w:t>
      </w:r>
      <w:r>
        <w:rPr>
          <w:color w:val="231F20"/>
          <w:spacing w:val="-2"/>
          <w:w w:val="105"/>
        </w:rPr>
        <w:t>for</w:t>
      </w:r>
      <w:r>
        <w:rPr>
          <w:color w:val="231F20"/>
          <w:spacing w:val="-13"/>
          <w:w w:val="105"/>
        </w:rPr>
        <w:t> </w:t>
      </w:r>
      <w:r>
        <w:rPr>
          <w:color w:val="231F20"/>
          <w:spacing w:val="-2"/>
          <w:w w:val="105"/>
        </w:rPr>
        <w:t>adults</w:t>
      </w:r>
      <w:r>
        <w:rPr>
          <w:color w:val="231F20"/>
          <w:spacing w:val="-13"/>
          <w:w w:val="105"/>
        </w:rPr>
        <w:t> </w:t>
      </w:r>
      <w:r>
        <w:rPr>
          <w:color w:val="231F20"/>
          <w:spacing w:val="-2"/>
          <w:w w:val="105"/>
        </w:rPr>
        <w:t>and</w:t>
      </w:r>
      <w:r>
        <w:rPr>
          <w:color w:val="231F20"/>
          <w:spacing w:val="-14"/>
          <w:w w:val="105"/>
        </w:rPr>
        <w:t> </w:t>
      </w:r>
      <w:r>
        <w:rPr>
          <w:color w:val="231F20"/>
          <w:spacing w:val="-2"/>
          <w:w w:val="105"/>
        </w:rPr>
        <w:t>adoles- </w:t>
      </w:r>
      <w:r>
        <w:rPr>
          <w:color w:val="231F20"/>
          <w:w w:val="105"/>
        </w:rPr>
        <w:t>cents</w:t>
      </w:r>
      <w:r>
        <w:rPr>
          <w:color w:val="231F20"/>
          <w:w w:val="105"/>
        </w:rPr>
        <w:t> are</w:t>
      </w:r>
      <w:r>
        <w:rPr>
          <w:color w:val="231F20"/>
          <w:w w:val="105"/>
        </w:rPr>
        <w:t> warranted</w:t>
      </w:r>
      <w:r>
        <w:rPr>
          <w:color w:val="231F20"/>
          <w:w w:val="105"/>
        </w:rPr>
        <w:t> (53,</w:t>
      </w:r>
      <w:r>
        <w:rPr>
          <w:color w:val="231F20"/>
          <w:w w:val="105"/>
        </w:rPr>
        <w:t> 54). These</w:t>
      </w:r>
      <w:r>
        <w:rPr>
          <w:color w:val="231F20"/>
          <w:w w:val="105"/>
        </w:rPr>
        <w:t> include</w:t>
      </w:r>
      <w:r>
        <w:rPr>
          <w:color w:val="231F20"/>
          <w:w w:val="105"/>
        </w:rPr>
        <w:t> appropriate </w:t>
      </w:r>
      <w:r>
        <w:rPr>
          <w:color w:val="231F20"/>
          <w:spacing w:val="-2"/>
          <w:w w:val="105"/>
        </w:rPr>
        <w:t>immunizations</w:t>
      </w:r>
      <w:r>
        <w:rPr>
          <w:color w:val="231F20"/>
          <w:spacing w:val="-14"/>
          <w:w w:val="105"/>
        </w:rPr>
        <w:t> </w:t>
      </w:r>
      <w:r>
        <w:rPr>
          <w:color w:val="231F20"/>
          <w:spacing w:val="-2"/>
          <w:w w:val="105"/>
        </w:rPr>
        <w:t>(with</w:t>
      </w:r>
      <w:r>
        <w:rPr>
          <w:color w:val="231F20"/>
          <w:spacing w:val="-13"/>
          <w:w w:val="105"/>
        </w:rPr>
        <w:t> </w:t>
      </w:r>
      <w:r>
        <w:rPr>
          <w:color w:val="231F20"/>
          <w:spacing w:val="-2"/>
          <w:w w:val="105"/>
        </w:rPr>
        <w:t>special</w:t>
      </w:r>
      <w:r>
        <w:rPr>
          <w:color w:val="231F20"/>
          <w:spacing w:val="-13"/>
          <w:w w:val="105"/>
        </w:rPr>
        <w:t> </w:t>
      </w:r>
      <w:r>
        <w:rPr>
          <w:color w:val="231F20"/>
          <w:spacing w:val="-2"/>
          <w:w w:val="105"/>
        </w:rPr>
        <w:t>limi- </w:t>
      </w:r>
      <w:r>
        <w:rPr>
          <w:color w:val="231F20"/>
        </w:rPr>
        <w:t>tations</w:t>
      </w:r>
      <w:r>
        <w:rPr>
          <w:color w:val="231F20"/>
          <w:spacing w:val="-12"/>
        </w:rPr>
        <w:t> </w:t>
      </w:r>
      <w:r>
        <w:rPr>
          <w:color w:val="231F20"/>
        </w:rPr>
        <w:t>on</w:t>
      </w:r>
      <w:r>
        <w:rPr>
          <w:color w:val="231F20"/>
          <w:spacing w:val="-12"/>
        </w:rPr>
        <w:t> </w:t>
      </w:r>
      <w:r>
        <w:rPr>
          <w:color w:val="231F20"/>
        </w:rPr>
        <w:t>live</w:t>
      </w:r>
      <w:r>
        <w:rPr>
          <w:color w:val="231F20"/>
          <w:spacing w:val="-12"/>
        </w:rPr>
        <w:t> </w:t>
      </w:r>
      <w:r>
        <w:rPr>
          <w:color w:val="231F20"/>
        </w:rPr>
        <w:t>vaccines</w:t>
      </w:r>
      <w:r>
        <w:rPr>
          <w:color w:val="231F20"/>
          <w:spacing w:val="-9"/>
        </w:rPr>
        <w:t> </w:t>
      </w:r>
      <w:r>
        <w:rPr>
          <w:color w:val="231F20"/>
        </w:rPr>
        <w:t>based</w:t>
      </w:r>
      <w:r>
        <w:rPr>
          <w:color w:val="231F20"/>
          <w:spacing w:val="-13"/>
        </w:rPr>
        <w:t> </w:t>
      </w:r>
      <w:r>
        <w:rPr>
          <w:color w:val="231F20"/>
        </w:rPr>
        <w:t>on </w:t>
      </w:r>
      <w:r>
        <w:rPr>
          <w:color w:val="231F20"/>
          <w:spacing w:val="-2"/>
          <w:w w:val="105"/>
        </w:rPr>
        <w:t>CD4</w:t>
      </w:r>
      <w:r>
        <w:rPr>
          <w:color w:val="231F20"/>
          <w:spacing w:val="-14"/>
          <w:w w:val="105"/>
        </w:rPr>
        <w:t> </w:t>
      </w:r>
      <w:r>
        <w:rPr>
          <w:color w:val="231F20"/>
          <w:spacing w:val="-2"/>
          <w:w w:val="105"/>
        </w:rPr>
        <w:t>cell</w:t>
      </w:r>
      <w:r>
        <w:rPr>
          <w:color w:val="231F20"/>
          <w:spacing w:val="-13"/>
          <w:w w:val="105"/>
        </w:rPr>
        <w:t> </w:t>
      </w:r>
      <w:r>
        <w:rPr>
          <w:color w:val="231F20"/>
          <w:spacing w:val="-2"/>
          <w:w w:val="105"/>
        </w:rPr>
        <w:t>count),</w:t>
      </w:r>
      <w:r>
        <w:rPr>
          <w:color w:val="231F20"/>
          <w:spacing w:val="-13"/>
          <w:w w:val="105"/>
        </w:rPr>
        <w:t> </w:t>
      </w:r>
      <w:r>
        <w:rPr>
          <w:color w:val="231F20"/>
          <w:spacing w:val="-2"/>
          <w:w w:val="105"/>
        </w:rPr>
        <w:t>smoking</w:t>
      </w:r>
      <w:r>
        <w:rPr>
          <w:color w:val="231F20"/>
          <w:spacing w:val="-14"/>
          <w:w w:val="105"/>
        </w:rPr>
        <w:t> </w:t>
      </w:r>
      <w:r>
        <w:rPr>
          <w:color w:val="231F20"/>
          <w:spacing w:val="-2"/>
          <w:w w:val="105"/>
        </w:rPr>
        <w:t>cessa- tion,</w:t>
      </w:r>
      <w:r>
        <w:rPr>
          <w:color w:val="231F20"/>
          <w:spacing w:val="-14"/>
          <w:w w:val="105"/>
        </w:rPr>
        <w:t> </w:t>
      </w:r>
      <w:r>
        <w:rPr>
          <w:color w:val="231F20"/>
          <w:spacing w:val="-2"/>
          <w:w w:val="105"/>
        </w:rPr>
        <w:t>control</w:t>
      </w:r>
      <w:r>
        <w:rPr>
          <w:color w:val="231F20"/>
          <w:spacing w:val="-13"/>
          <w:w w:val="105"/>
        </w:rPr>
        <w:t> </w:t>
      </w:r>
      <w:r>
        <w:rPr>
          <w:color w:val="231F20"/>
          <w:spacing w:val="-2"/>
          <w:w w:val="105"/>
        </w:rPr>
        <w:t>of</w:t>
      </w:r>
      <w:r>
        <w:rPr>
          <w:color w:val="231F20"/>
          <w:spacing w:val="-13"/>
          <w:w w:val="105"/>
        </w:rPr>
        <w:t> </w:t>
      </w:r>
      <w:r>
        <w:rPr>
          <w:color w:val="231F20"/>
          <w:spacing w:val="-2"/>
          <w:w w:val="105"/>
        </w:rPr>
        <w:t>hypertension</w:t>
      </w:r>
      <w:r>
        <w:rPr>
          <w:color w:val="231F20"/>
          <w:spacing w:val="-14"/>
          <w:w w:val="105"/>
        </w:rPr>
        <w:t> </w:t>
      </w:r>
      <w:r>
        <w:rPr>
          <w:color w:val="231F20"/>
          <w:spacing w:val="-2"/>
          <w:w w:val="105"/>
        </w:rPr>
        <w:t>and </w:t>
      </w:r>
      <w:r>
        <w:rPr>
          <w:color w:val="231F20"/>
          <w:w w:val="105"/>
        </w:rPr>
        <w:t>hyperlipidemia,</w:t>
      </w:r>
      <w:r>
        <w:rPr>
          <w:color w:val="231F20"/>
          <w:w w:val="105"/>
        </w:rPr>
        <w:t> minimizing</w:t>
      </w:r>
      <w:r>
        <w:rPr>
          <w:color w:val="231F20"/>
          <w:spacing w:val="-1"/>
          <w:w w:val="105"/>
        </w:rPr>
        <w:t> </w:t>
      </w:r>
      <w:r>
        <w:rPr>
          <w:color w:val="231F20"/>
          <w:w w:val="105"/>
        </w:rPr>
        <w:t>car- diovascular</w:t>
      </w:r>
      <w:r>
        <w:rPr>
          <w:color w:val="231F20"/>
          <w:spacing w:val="-16"/>
          <w:w w:val="105"/>
        </w:rPr>
        <w:t> </w:t>
      </w:r>
      <w:r>
        <w:rPr>
          <w:color w:val="231F20"/>
          <w:w w:val="105"/>
        </w:rPr>
        <w:t>risk</w:t>
      </w:r>
      <w:r>
        <w:rPr>
          <w:color w:val="231F20"/>
          <w:spacing w:val="-15"/>
          <w:w w:val="105"/>
        </w:rPr>
        <w:t> </w:t>
      </w:r>
      <w:r>
        <w:rPr>
          <w:color w:val="231F20"/>
          <w:w w:val="105"/>
        </w:rPr>
        <w:t>factors</w:t>
      </w:r>
      <w:r>
        <w:rPr>
          <w:color w:val="231F20"/>
          <w:spacing w:val="-15"/>
          <w:w w:val="105"/>
        </w:rPr>
        <w:t> </w:t>
      </w:r>
      <w:r>
        <w:rPr>
          <w:color w:val="231F20"/>
          <w:w w:val="105"/>
        </w:rPr>
        <w:t>by</w:t>
      </w:r>
      <w:r>
        <w:rPr>
          <w:color w:val="231F20"/>
          <w:spacing w:val="-16"/>
          <w:w w:val="105"/>
        </w:rPr>
        <w:t> </w:t>
      </w:r>
      <w:r>
        <w:rPr>
          <w:color w:val="231F20"/>
          <w:w w:val="105"/>
        </w:rPr>
        <w:t>exer- cising</w:t>
      </w:r>
      <w:r>
        <w:rPr>
          <w:color w:val="231F20"/>
          <w:spacing w:val="-9"/>
          <w:w w:val="105"/>
        </w:rPr>
        <w:t> </w:t>
      </w:r>
      <w:r>
        <w:rPr>
          <w:color w:val="231F20"/>
          <w:w w:val="105"/>
        </w:rPr>
        <w:t>regularly</w:t>
      </w:r>
      <w:r>
        <w:rPr>
          <w:color w:val="231F20"/>
          <w:spacing w:val="-11"/>
          <w:w w:val="105"/>
        </w:rPr>
        <w:t> </w:t>
      </w:r>
      <w:r>
        <w:rPr>
          <w:color w:val="231F20"/>
          <w:w w:val="105"/>
        </w:rPr>
        <w:t>and</w:t>
      </w:r>
      <w:r>
        <w:rPr>
          <w:color w:val="231F20"/>
          <w:spacing w:val="-9"/>
          <w:w w:val="105"/>
        </w:rPr>
        <w:t> </w:t>
      </w:r>
      <w:r>
        <w:rPr>
          <w:color w:val="231F20"/>
          <w:w w:val="105"/>
        </w:rPr>
        <w:t>adhering</w:t>
      </w:r>
      <w:r>
        <w:rPr>
          <w:color w:val="231F20"/>
          <w:spacing w:val="-11"/>
          <w:w w:val="105"/>
        </w:rPr>
        <w:t> </w:t>
      </w:r>
      <w:r>
        <w:rPr>
          <w:color w:val="231F20"/>
          <w:w w:val="105"/>
        </w:rPr>
        <w:t>to </w:t>
      </w:r>
      <w:r>
        <w:rPr>
          <w:color w:val="231F20"/>
          <w:spacing w:val="-2"/>
          <w:w w:val="105"/>
        </w:rPr>
        <w:t>a</w:t>
      </w:r>
      <w:r>
        <w:rPr>
          <w:color w:val="231F20"/>
          <w:spacing w:val="-14"/>
          <w:w w:val="105"/>
        </w:rPr>
        <w:t> </w:t>
      </w:r>
      <w:r>
        <w:rPr>
          <w:color w:val="231F20"/>
          <w:spacing w:val="-2"/>
          <w:w w:val="105"/>
        </w:rPr>
        <w:t>nutritious</w:t>
      </w:r>
      <w:r>
        <w:rPr>
          <w:color w:val="231F20"/>
          <w:spacing w:val="-13"/>
          <w:w w:val="105"/>
        </w:rPr>
        <w:t> </w:t>
      </w:r>
      <w:r>
        <w:rPr>
          <w:color w:val="231F20"/>
          <w:spacing w:val="-2"/>
          <w:w w:val="105"/>
        </w:rPr>
        <w:t>diet,</w:t>
      </w:r>
      <w:r>
        <w:rPr>
          <w:color w:val="231F20"/>
          <w:spacing w:val="-13"/>
          <w:w w:val="105"/>
        </w:rPr>
        <w:t> </w:t>
      </w:r>
      <w:r>
        <w:rPr>
          <w:color w:val="231F20"/>
          <w:spacing w:val="-2"/>
          <w:w w:val="105"/>
        </w:rPr>
        <w:t>preventing</w:t>
      </w:r>
      <w:r>
        <w:rPr>
          <w:color w:val="231F20"/>
          <w:spacing w:val="-14"/>
          <w:w w:val="105"/>
        </w:rPr>
        <w:t> </w:t>
      </w:r>
      <w:r>
        <w:rPr>
          <w:color w:val="231F20"/>
          <w:spacing w:val="-2"/>
          <w:w w:val="105"/>
        </w:rPr>
        <w:t>obe- </w:t>
      </w:r>
      <w:r>
        <w:rPr>
          <w:color w:val="231F20"/>
          <w:w w:val="105"/>
        </w:rPr>
        <w:t>sity,</w:t>
      </w:r>
      <w:r>
        <w:rPr>
          <w:color w:val="231F20"/>
          <w:w w:val="105"/>
        </w:rPr>
        <w:t> evaluating</w:t>
      </w:r>
      <w:r>
        <w:rPr>
          <w:color w:val="231F20"/>
          <w:w w:val="105"/>
        </w:rPr>
        <w:t> at-risk</w:t>
      </w:r>
      <w:r>
        <w:rPr>
          <w:color w:val="231F20"/>
          <w:w w:val="105"/>
        </w:rPr>
        <w:t> patients for</w:t>
      </w:r>
      <w:r>
        <w:rPr>
          <w:color w:val="231F20"/>
          <w:w w:val="105"/>
        </w:rPr>
        <w:t> decreased</w:t>
      </w:r>
      <w:r>
        <w:rPr>
          <w:color w:val="231F20"/>
          <w:w w:val="105"/>
        </w:rPr>
        <w:t> bone</w:t>
      </w:r>
      <w:r>
        <w:rPr>
          <w:color w:val="231F20"/>
          <w:w w:val="105"/>
        </w:rPr>
        <w:t> mineral density,</w:t>
      </w:r>
      <w:r>
        <w:rPr>
          <w:color w:val="231F20"/>
          <w:w w:val="105"/>
        </w:rPr>
        <w:t> and</w:t>
      </w:r>
      <w:r>
        <w:rPr>
          <w:color w:val="231F20"/>
          <w:w w:val="105"/>
        </w:rPr>
        <w:t> screening</w:t>
      </w:r>
      <w:r>
        <w:rPr>
          <w:color w:val="231F20"/>
          <w:w w:val="105"/>
        </w:rPr>
        <w:t> for</w:t>
      </w:r>
      <w:r>
        <w:rPr>
          <w:color w:val="231F20"/>
          <w:w w:val="105"/>
        </w:rPr>
        <w:t> can- </w:t>
      </w:r>
      <w:r>
        <w:rPr>
          <w:color w:val="231F20"/>
          <w:spacing w:val="-4"/>
          <w:w w:val="105"/>
        </w:rPr>
        <w:t>cer</w:t>
      </w:r>
      <w:r>
        <w:rPr>
          <w:color w:val="231F20"/>
          <w:spacing w:val="-7"/>
          <w:w w:val="105"/>
        </w:rPr>
        <w:t> </w:t>
      </w:r>
      <w:r>
        <w:rPr>
          <w:color w:val="231F20"/>
          <w:spacing w:val="-4"/>
          <w:w w:val="105"/>
        </w:rPr>
        <w:t>(cervical,</w:t>
      </w:r>
      <w:r>
        <w:rPr>
          <w:color w:val="231F20"/>
          <w:spacing w:val="-7"/>
          <w:w w:val="105"/>
        </w:rPr>
        <w:t> </w:t>
      </w:r>
      <w:r>
        <w:rPr>
          <w:color w:val="231F20"/>
          <w:spacing w:val="-4"/>
          <w:w w:val="105"/>
        </w:rPr>
        <w:t>anal,</w:t>
      </w:r>
      <w:r>
        <w:rPr>
          <w:color w:val="231F20"/>
          <w:spacing w:val="-5"/>
          <w:w w:val="105"/>
        </w:rPr>
        <w:t> </w:t>
      </w:r>
      <w:r>
        <w:rPr>
          <w:color w:val="231F20"/>
          <w:spacing w:val="-4"/>
          <w:w w:val="105"/>
        </w:rPr>
        <w:t>breast,</w:t>
      </w:r>
      <w:r>
        <w:rPr>
          <w:color w:val="231F20"/>
          <w:spacing w:val="-7"/>
          <w:w w:val="105"/>
        </w:rPr>
        <w:t> </w:t>
      </w:r>
      <w:r>
        <w:rPr>
          <w:color w:val="231F20"/>
          <w:spacing w:val="-4"/>
          <w:w w:val="105"/>
        </w:rPr>
        <w:t>colon, </w:t>
      </w:r>
      <w:r>
        <w:rPr>
          <w:color w:val="231F20"/>
          <w:w w:val="105"/>
        </w:rPr>
        <w:t>prostate,</w:t>
      </w:r>
      <w:r>
        <w:rPr>
          <w:color w:val="231F20"/>
          <w:spacing w:val="-1"/>
          <w:w w:val="105"/>
        </w:rPr>
        <w:t> </w:t>
      </w:r>
      <w:r>
        <w:rPr>
          <w:color w:val="231F20"/>
          <w:w w:val="105"/>
        </w:rPr>
        <w:t>lung)</w:t>
      </w:r>
      <w:r>
        <w:rPr>
          <w:color w:val="231F20"/>
          <w:spacing w:val="-1"/>
          <w:w w:val="105"/>
        </w:rPr>
        <w:t> </w:t>
      </w:r>
      <w:r>
        <w:rPr>
          <w:color w:val="231F20"/>
          <w:w w:val="105"/>
        </w:rPr>
        <w:t>and</w:t>
      </w:r>
      <w:r>
        <w:rPr>
          <w:color w:val="231F20"/>
          <w:spacing w:val="-1"/>
          <w:w w:val="105"/>
        </w:rPr>
        <w:t> </w:t>
      </w:r>
      <w:r>
        <w:rPr>
          <w:color w:val="231F20"/>
          <w:w w:val="105"/>
        </w:rPr>
        <w:t>for intercur- rent</w:t>
      </w:r>
      <w:r>
        <w:rPr>
          <w:color w:val="231F20"/>
          <w:w w:val="105"/>
        </w:rPr>
        <w:t> infectious</w:t>
      </w:r>
      <w:r>
        <w:rPr>
          <w:color w:val="231F20"/>
          <w:w w:val="105"/>
        </w:rPr>
        <w:t> diseases,</w:t>
      </w:r>
      <w:r>
        <w:rPr>
          <w:color w:val="231F20"/>
          <w:w w:val="105"/>
        </w:rPr>
        <w:t> espe- cially</w:t>
      </w:r>
      <w:r>
        <w:rPr>
          <w:color w:val="231F20"/>
          <w:spacing w:val="-5"/>
          <w:w w:val="105"/>
        </w:rPr>
        <w:t> </w:t>
      </w:r>
      <w:r>
        <w:rPr>
          <w:color w:val="231F20"/>
          <w:w w:val="105"/>
        </w:rPr>
        <w:t>tuberculosis</w:t>
      </w:r>
      <w:r>
        <w:rPr>
          <w:color w:val="231F20"/>
          <w:spacing w:val="-5"/>
          <w:w w:val="105"/>
        </w:rPr>
        <w:t> </w:t>
      </w:r>
      <w:r>
        <w:rPr>
          <w:color w:val="231F20"/>
          <w:w w:val="105"/>
        </w:rPr>
        <w:t>and</w:t>
      </w:r>
      <w:r>
        <w:rPr>
          <w:color w:val="231F20"/>
          <w:spacing w:val="-5"/>
          <w:w w:val="105"/>
        </w:rPr>
        <w:t> </w:t>
      </w:r>
      <w:r>
        <w:rPr>
          <w:color w:val="231F20"/>
          <w:w w:val="105"/>
        </w:rPr>
        <w:t>hepatitis B and C.</w:t>
      </w:r>
    </w:p>
    <w:p>
      <w:pPr>
        <w:pStyle w:val="BodyText"/>
        <w:spacing w:line="249" w:lineRule="auto" w:before="125"/>
        <w:ind w:left="110" w:right="38"/>
        <w:jc w:val="both"/>
      </w:pPr>
      <w:r>
        <w:rPr>
          <w:color w:val="231F20"/>
          <w:w w:val="105"/>
        </w:rPr>
        <w:t>There</w:t>
      </w:r>
      <w:r>
        <w:rPr>
          <w:color w:val="231F20"/>
          <w:spacing w:val="-16"/>
          <w:w w:val="105"/>
        </w:rPr>
        <w:t> </w:t>
      </w:r>
      <w:r>
        <w:rPr>
          <w:color w:val="231F20"/>
          <w:w w:val="105"/>
        </w:rPr>
        <w:t>are</w:t>
      </w:r>
      <w:r>
        <w:rPr>
          <w:color w:val="231F20"/>
          <w:spacing w:val="-15"/>
          <w:w w:val="105"/>
        </w:rPr>
        <w:t> </w:t>
      </w:r>
      <w:r>
        <w:rPr>
          <w:color w:val="231F20"/>
          <w:w w:val="105"/>
        </w:rPr>
        <w:t>no</w:t>
      </w:r>
      <w:r>
        <w:rPr>
          <w:color w:val="231F20"/>
          <w:spacing w:val="-15"/>
          <w:w w:val="105"/>
        </w:rPr>
        <w:t> </w:t>
      </w:r>
      <w:r>
        <w:rPr>
          <w:color w:val="231F20"/>
          <w:w w:val="105"/>
        </w:rPr>
        <w:t>formal</w:t>
      </w:r>
      <w:r>
        <w:rPr>
          <w:color w:val="231F20"/>
          <w:spacing w:val="-16"/>
          <w:w w:val="105"/>
        </w:rPr>
        <w:t> </w:t>
      </w:r>
      <w:r>
        <w:rPr>
          <w:color w:val="231F20"/>
          <w:w w:val="105"/>
        </w:rPr>
        <w:t>recommen- dations</w:t>
      </w:r>
      <w:r>
        <w:rPr>
          <w:color w:val="231F20"/>
          <w:w w:val="105"/>
        </w:rPr>
        <w:t> for</w:t>
      </w:r>
      <w:r>
        <w:rPr>
          <w:color w:val="231F20"/>
          <w:w w:val="105"/>
        </w:rPr>
        <w:t> yearly</w:t>
      </w:r>
      <w:r>
        <w:rPr>
          <w:color w:val="231F20"/>
          <w:w w:val="105"/>
        </w:rPr>
        <w:t> anal</w:t>
      </w:r>
      <w:r>
        <w:rPr>
          <w:color w:val="231F20"/>
          <w:w w:val="105"/>
        </w:rPr>
        <w:t> Pap screening;</w:t>
      </w:r>
      <w:r>
        <w:rPr>
          <w:color w:val="231F20"/>
          <w:w w:val="105"/>
        </w:rPr>
        <w:t> however,</w:t>
      </w:r>
      <w:r>
        <w:rPr>
          <w:color w:val="231F20"/>
          <w:w w:val="105"/>
        </w:rPr>
        <w:t> the</w:t>
      </w:r>
      <w:r>
        <w:rPr>
          <w:color w:val="231F20"/>
          <w:w w:val="105"/>
        </w:rPr>
        <w:t> CDC </w:t>
      </w:r>
      <w:r>
        <w:rPr>
          <w:color w:val="231F20"/>
        </w:rPr>
        <w:t>and</w:t>
      </w:r>
      <w:r>
        <w:rPr>
          <w:color w:val="231F20"/>
          <w:spacing w:val="28"/>
        </w:rPr>
        <w:t>  </w:t>
      </w:r>
      <w:r>
        <w:rPr>
          <w:color w:val="231F20"/>
        </w:rPr>
        <w:t>the</w:t>
      </w:r>
      <w:r>
        <w:rPr>
          <w:color w:val="231F20"/>
          <w:spacing w:val="27"/>
        </w:rPr>
        <w:t>  </w:t>
      </w:r>
      <w:r>
        <w:rPr>
          <w:color w:val="231F20"/>
        </w:rPr>
        <w:t>HIV</w:t>
      </w:r>
      <w:r>
        <w:rPr>
          <w:color w:val="231F20"/>
          <w:spacing w:val="29"/>
        </w:rPr>
        <w:t>  </w:t>
      </w:r>
      <w:r>
        <w:rPr>
          <w:color w:val="231F20"/>
        </w:rPr>
        <w:t>Medicine</w:t>
      </w:r>
      <w:r>
        <w:rPr>
          <w:color w:val="231F20"/>
          <w:spacing w:val="26"/>
        </w:rPr>
        <w:t>  </w:t>
      </w:r>
      <w:r>
        <w:rPr>
          <w:color w:val="231F20"/>
          <w:spacing w:val="-4"/>
        </w:rPr>
        <w:t>Asso-</w:t>
      </w:r>
    </w:p>
    <w:p>
      <w:pPr>
        <w:pStyle w:val="BodyText"/>
        <w:spacing w:line="252" w:lineRule="auto" w:before="28"/>
        <w:ind w:left="110" w:right="38"/>
        <w:jc w:val="both"/>
      </w:pPr>
      <w:r>
        <w:rPr/>
        <w:br w:type="column"/>
      </w:r>
      <w:r>
        <w:rPr>
          <w:color w:val="231F20"/>
          <w:w w:val="105"/>
        </w:rPr>
        <w:t>ciation</w:t>
      </w:r>
      <w:r>
        <w:rPr>
          <w:color w:val="231F20"/>
          <w:w w:val="105"/>
        </w:rPr>
        <w:t> state</w:t>
      </w:r>
      <w:r>
        <w:rPr>
          <w:color w:val="231F20"/>
          <w:w w:val="105"/>
        </w:rPr>
        <w:t> that</w:t>
      </w:r>
      <w:r>
        <w:rPr>
          <w:color w:val="231F20"/>
          <w:w w:val="105"/>
        </w:rPr>
        <w:t> anal</w:t>
      </w:r>
      <w:r>
        <w:rPr>
          <w:color w:val="231F20"/>
          <w:w w:val="105"/>
        </w:rPr>
        <w:t> cytologic screening</w:t>
      </w:r>
      <w:r>
        <w:rPr>
          <w:color w:val="231F20"/>
          <w:w w:val="105"/>
        </w:rPr>
        <w:t> in</w:t>
      </w:r>
      <w:r>
        <w:rPr>
          <w:color w:val="231F20"/>
          <w:w w:val="105"/>
        </w:rPr>
        <w:t> HIV-infected</w:t>
      </w:r>
      <w:r>
        <w:rPr>
          <w:color w:val="231F20"/>
          <w:w w:val="105"/>
        </w:rPr>
        <w:t> men who</w:t>
      </w:r>
      <w:r>
        <w:rPr>
          <w:color w:val="231F20"/>
          <w:w w:val="105"/>
        </w:rPr>
        <w:t> have</w:t>
      </w:r>
      <w:r>
        <w:rPr>
          <w:color w:val="231F20"/>
          <w:w w:val="105"/>
        </w:rPr>
        <w:t> sex</w:t>
      </w:r>
      <w:r>
        <w:rPr>
          <w:color w:val="231F20"/>
          <w:w w:val="105"/>
        </w:rPr>
        <w:t> with</w:t>
      </w:r>
      <w:r>
        <w:rPr>
          <w:color w:val="231F20"/>
          <w:w w:val="105"/>
        </w:rPr>
        <w:t> men</w:t>
      </w:r>
      <w:r>
        <w:rPr>
          <w:color w:val="231F20"/>
          <w:w w:val="105"/>
        </w:rPr>
        <w:t> </w:t>
      </w:r>
      <w:r>
        <w:rPr>
          <w:color w:val="231F20"/>
          <w:w w:val="105"/>
        </w:rPr>
        <w:t>may become</w:t>
      </w:r>
      <w:r>
        <w:rPr>
          <w:color w:val="231F20"/>
          <w:w w:val="105"/>
        </w:rPr>
        <w:t> a</w:t>
      </w:r>
      <w:r>
        <w:rPr>
          <w:color w:val="231F20"/>
          <w:w w:val="105"/>
        </w:rPr>
        <w:t> useful</w:t>
      </w:r>
      <w:r>
        <w:rPr>
          <w:color w:val="231F20"/>
          <w:w w:val="105"/>
        </w:rPr>
        <w:t> preventive measure</w:t>
      </w:r>
      <w:r>
        <w:rPr>
          <w:color w:val="231F20"/>
          <w:w w:val="105"/>
        </w:rPr>
        <w:t> and</w:t>
      </w:r>
      <w:r>
        <w:rPr>
          <w:color w:val="231F20"/>
          <w:w w:val="105"/>
        </w:rPr>
        <w:t> anal</w:t>
      </w:r>
      <w:r>
        <w:rPr>
          <w:color w:val="231F20"/>
          <w:w w:val="105"/>
        </w:rPr>
        <w:t> Pap</w:t>
      </w:r>
      <w:r>
        <w:rPr>
          <w:color w:val="231F20"/>
          <w:w w:val="105"/>
        </w:rPr>
        <w:t> tests should</w:t>
      </w:r>
      <w:r>
        <w:rPr>
          <w:color w:val="231F20"/>
          <w:spacing w:val="-6"/>
          <w:w w:val="105"/>
        </w:rPr>
        <w:t> </w:t>
      </w:r>
      <w:r>
        <w:rPr>
          <w:color w:val="231F20"/>
          <w:w w:val="105"/>
        </w:rPr>
        <w:t>be</w:t>
      </w:r>
      <w:r>
        <w:rPr>
          <w:color w:val="231F20"/>
          <w:spacing w:val="-7"/>
          <w:w w:val="105"/>
        </w:rPr>
        <w:t> </w:t>
      </w:r>
      <w:r>
        <w:rPr>
          <w:color w:val="231F20"/>
          <w:w w:val="105"/>
        </w:rPr>
        <w:t>considered</w:t>
      </w:r>
      <w:r>
        <w:rPr>
          <w:color w:val="231F20"/>
          <w:spacing w:val="-6"/>
          <w:w w:val="105"/>
        </w:rPr>
        <w:t> </w:t>
      </w:r>
      <w:r>
        <w:rPr>
          <w:color w:val="231F20"/>
          <w:w w:val="105"/>
        </w:rPr>
        <w:t>(55).</w:t>
      </w:r>
      <w:r>
        <w:rPr>
          <w:color w:val="231F20"/>
          <w:spacing w:val="-8"/>
          <w:w w:val="105"/>
        </w:rPr>
        <w:t> </w:t>
      </w:r>
      <w:r>
        <w:rPr>
          <w:color w:val="231F20"/>
          <w:w w:val="105"/>
        </w:rPr>
        <w:t>The AIDS</w:t>
      </w:r>
      <w:r>
        <w:rPr>
          <w:color w:val="231F20"/>
          <w:w w:val="105"/>
        </w:rPr>
        <w:t> Institute</w:t>
      </w:r>
      <w:r>
        <w:rPr>
          <w:color w:val="231F20"/>
          <w:w w:val="105"/>
        </w:rPr>
        <w:t> of</w:t>
      </w:r>
      <w:r>
        <w:rPr>
          <w:color w:val="231F20"/>
          <w:w w:val="105"/>
        </w:rPr>
        <w:t> the</w:t>
      </w:r>
      <w:r>
        <w:rPr>
          <w:color w:val="231F20"/>
          <w:w w:val="105"/>
        </w:rPr>
        <w:t> New</w:t>
      </w:r>
      <w:r>
        <w:rPr>
          <w:color w:val="231F20"/>
          <w:w w:val="105"/>
        </w:rPr>
        <w:t> York State</w:t>
      </w:r>
      <w:r>
        <w:rPr>
          <w:color w:val="231F20"/>
          <w:spacing w:val="-16"/>
          <w:w w:val="105"/>
        </w:rPr>
        <w:t> </w:t>
      </w:r>
      <w:r>
        <w:rPr>
          <w:color w:val="231F20"/>
          <w:w w:val="105"/>
        </w:rPr>
        <w:t>Department</w:t>
      </w:r>
      <w:r>
        <w:rPr>
          <w:color w:val="231F20"/>
          <w:spacing w:val="-15"/>
          <w:w w:val="105"/>
        </w:rPr>
        <w:t> </w:t>
      </w:r>
      <w:r>
        <w:rPr>
          <w:color w:val="231F20"/>
          <w:w w:val="105"/>
        </w:rPr>
        <w:t>of</w:t>
      </w:r>
      <w:r>
        <w:rPr>
          <w:color w:val="231F20"/>
          <w:spacing w:val="-15"/>
          <w:w w:val="105"/>
        </w:rPr>
        <w:t> </w:t>
      </w:r>
      <w:r>
        <w:rPr>
          <w:color w:val="231F20"/>
          <w:w w:val="105"/>
        </w:rPr>
        <w:t>Health</w:t>
      </w:r>
      <w:r>
        <w:rPr>
          <w:color w:val="231F20"/>
          <w:spacing w:val="-15"/>
          <w:w w:val="105"/>
        </w:rPr>
        <w:t> </w:t>
      </w:r>
      <w:r>
        <w:rPr>
          <w:color w:val="231F20"/>
          <w:w w:val="105"/>
        </w:rPr>
        <w:t>has published</w:t>
      </w:r>
      <w:r>
        <w:rPr>
          <w:color w:val="231F20"/>
          <w:w w:val="105"/>
        </w:rPr>
        <w:t> guidelines</w:t>
      </w:r>
      <w:r>
        <w:rPr>
          <w:color w:val="231F20"/>
          <w:w w:val="105"/>
        </w:rPr>
        <w:t> for</w:t>
      </w:r>
      <w:r>
        <w:rPr>
          <w:color w:val="231F20"/>
          <w:w w:val="105"/>
        </w:rPr>
        <w:t> yearly digital</w:t>
      </w:r>
      <w:r>
        <w:rPr>
          <w:color w:val="231F20"/>
          <w:w w:val="105"/>
        </w:rPr>
        <w:t> anal</w:t>
      </w:r>
      <w:r>
        <w:rPr>
          <w:color w:val="231F20"/>
          <w:w w:val="105"/>
        </w:rPr>
        <w:t> rectal</w:t>
      </w:r>
      <w:r>
        <w:rPr>
          <w:color w:val="231F20"/>
          <w:w w:val="105"/>
        </w:rPr>
        <w:t> examination and</w:t>
      </w:r>
      <w:r>
        <w:rPr>
          <w:color w:val="231F20"/>
          <w:spacing w:val="-4"/>
          <w:w w:val="105"/>
        </w:rPr>
        <w:t> </w:t>
      </w:r>
      <w:r>
        <w:rPr>
          <w:color w:val="231F20"/>
          <w:w w:val="105"/>
        </w:rPr>
        <w:t>Pap</w:t>
      </w:r>
      <w:r>
        <w:rPr>
          <w:color w:val="231F20"/>
          <w:spacing w:val="-3"/>
          <w:w w:val="105"/>
        </w:rPr>
        <w:t> </w:t>
      </w:r>
      <w:r>
        <w:rPr>
          <w:color w:val="231F20"/>
          <w:w w:val="105"/>
        </w:rPr>
        <w:t>screening</w:t>
      </w:r>
      <w:r>
        <w:rPr>
          <w:color w:val="231F20"/>
          <w:spacing w:val="-3"/>
          <w:w w:val="105"/>
        </w:rPr>
        <w:t> </w:t>
      </w:r>
      <w:r>
        <w:rPr>
          <w:color w:val="231F20"/>
          <w:w w:val="105"/>
        </w:rPr>
        <w:t>of</w:t>
      </w:r>
      <w:r>
        <w:rPr>
          <w:color w:val="231F20"/>
          <w:spacing w:val="-3"/>
          <w:w w:val="105"/>
        </w:rPr>
        <w:t> </w:t>
      </w:r>
      <w:r>
        <w:rPr>
          <w:color w:val="231F20"/>
          <w:w w:val="105"/>
        </w:rPr>
        <w:t>men</w:t>
      </w:r>
      <w:r>
        <w:rPr>
          <w:color w:val="231F20"/>
          <w:spacing w:val="-3"/>
          <w:w w:val="105"/>
        </w:rPr>
        <w:t> </w:t>
      </w:r>
      <w:r>
        <w:rPr>
          <w:color w:val="231F20"/>
          <w:w w:val="105"/>
        </w:rPr>
        <w:t>who </w:t>
      </w:r>
      <w:r>
        <w:rPr>
          <w:color w:val="231F20"/>
          <w:spacing w:val="-2"/>
          <w:w w:val="105"/>
        </w:rPr>
        <w:t>have</w:t>
      </w:r>
      <w:r>
        <w:rPr>
          <w:color w:val="231F20"/>
          <w:spacing w:val="-12"/>
          <w:w w:val="105"/>
        </w:rPr>
        <w:t> </w:t>
      </w:r>
      <w:r>
        <w:rPr>
          <w:color w:val="231F20"/>
          <w:spacing w:val="-2"/>
          <w:w w:val="105"/>
        </w:rPr>
        <w:t>sex</w:t>
      </w:r>
      <w:r>
        <w:rPr>
          <w:color w:val="231F20"/>
          <w:spacing w:val="-13"/>
          <w:w w:val="105"/>
        </w:rPr>
        <w:t> </w:t>
      </w:r>
      <w:r>
        <w:rPr>
          <w:color w:val="231F20"/>
          <w:spacing w:val="-2"/>
          <w:w w:val="105"/>
        </w:rPr>
        <w:t>with</w:t>
      </w:r>
      <w:r>
        <w:rPr>
          <w:color w:val="231F20"/>
          <w:spacing w:val="-12"/>
          <w:w w:val="105"/>
        </w:rPr>
        <w:t> </w:t>
      </w:r>
      <w:r>
        <w:rPr>
          <w:color w:val="231F20"/>
          <w:spacing w:val="-2"/>
          <w:w w:val="105"/>
        </w:rPr>
        <w:t>men,</w:t>
      </w:r>
      <w:r>
        <w:rPr>
          <w:color w:val="231F20"/>
          <w:spacing w:val="-11"/>
          <w:w w:val="105"/>
        </w:rPr>
        <w:t> </w:t>
      </w:r>
      <w:r>
        <w:rPr>
          <w:color w:val="231F20"/>
          <w:spacing w:val="-2"/>
          <w:w w:val="105"/>
        </w:rPr>
        <w:t>transgender women</w:t>
      </w:r>
      <w:r>
        <w:rPr>
          <w:color w:val="231F20"/>
          <w:spacing w:val="-14"/>
          <w:w w:val="105"/>
        </w:rPr>
        <w:t> </w:t>
      </w:r>
      <w:r>
        <w:rPr>
          <w:color w:val="231F20"/>
          <w:spacing w:val="-2"/>
          <w:w w:val="105"/>
        </w:rPr>
        <w:t>and</w:t>
      </w:r>
      <w:r>
        <w:rPr>
          <w:color w:val="231F20"/>
          <w:spacing w:val="-13"/>
          <w:w w:val="105"/>
        </w:rPr>
        <w:t> </w:t>
      </w:r>
      <w:r>
        <w:rPr>
          <w:color w:val="231F20"/>
          <w:spacing w:val="-2"/>
          <w:w w:val="105"/>
        </w:rPr>
        <w:t>men,</w:t>
      </w:r>
      <w:r>
        <w:rPr>
          <w:color w:val="231F20"/>
          <w:spacing w:val="-13"/>
          <w:w w:val="105"/>
        </w:rPr>
        <w:t> </w:t>
      </w:r>
      <w:r>
        <w:rPr>
          <w:color w:val="231F20"/>
          <w:spacing w:val="-2"/>
          <w:w w:val="105"/>
        </w:rPr>
        <w:t>and</w:t>
      </w:r>
      <w:r>
        <w:rPr>
          <w:color w:val="231F20"/>
          <w:spacing w:val="-14"/>
          <w:w w:val="105"/>
        </w:rPr>
        <w:t> </w:t>
      </w:r>
      <w:r>
        <w:rPr>
          <w:color w:val="231F20"/>
          <w:spacing w:val="-2"/>
          <w:w w:val="105"/>
        </w:rPr>
        <w:t>cisgender women.</w:t>
      </w:r>
    </w:p>
    <w:p>
      <w:pPr>
        <w:pStyle w:val="BodyText"/>
        <w:spacing w:line="252" w:lineRule="auto" w:before="123"/>
        <w:ind w:left="110" w:right="38"/>
        <w:jc w:val="both"/>
      </w:pPr>
      <w:r>
        <w:rPr>
          <w:color w:val="231F20"/>
          <w:w w:val="105"/>
        </w:rPr>
        <w:t>Initiation</w:t>
      </w:r>
      <w:r>
        <w:rPr>
          <w:color w:val="231F20"/>
          <w:w w:val="105"/>
        </w:rPr>
        <w:t> of</w:t>
      </w:r>
      <w:r>
        <w:rPr>
          <w:color w:val="231F20"/>
          <w:w w:val="105"/>
        </w:rPr>
        <w:t> prophylaxis</w:t>
      </w:r>
      <w:r>
        <w:rPr>
          <w:color w:val="231F20"/>
          <w:w w:val="105"/>
        </w:rPr>
        <w:t> for opportunistic</w:t>
      </w:r>
      <w:r>
        <w:rPr>
          <w:color w:val="231F20"/>
          <w:spacing w:val="-16"/>
          <w:w w:val="105"/>
        </w:rPr>
        <w:t> </w:t>
      </w:r>
      <w:r>
        <w:rPr>
          <w:color w:val="231F20"/>
          <w:w w:val="105"/>
        </w:rPr>
        <w:t>infections</w:t>
      </w:r>
      <w:r>
        <w:rPr>
          <w:color w:val="231F20"/>
          <w:spacing w:val="-15"/>
          <w:w w:val="105"/>
        </w:rPr>
        <w:t> </w:t>
      </w:r>
      <w:r>
        <w:rPr>
          <w:color w:val="231F20"/>
          <w:w w:val="105"/>
        </w:rPr>
        <w:t>is</w:t>
      </w:r>
      <w:r>
        <w:rPr>
          <w:color w:val="231F20"/>
          <w:spacing w:val="-15"/>
          <w:w w:val="105"/>
        </w:rPr>
        <w:t> </w:t>
      </w:r>
      <w:r>
        <w:rPr>
          <w:color w:val="231F20"/>
          <w:w w:val="105"/>
        </w:rPr>
        <w:t>deter- mined</w:t>
      </w:r>
      <w:r>
        <w:rPr>
          <w:color w:val="231F20"/>
          <w:spacing w:val="-5"/>
          <w:w w:val="105"/>
        </w:rPr>
        <w:t> </w:t>
      </w:r>
      <w:r>
        <w:rPr>
          <w:color w:val="231F20"/>
          <w:w w:val="105"/>
        </w:rPr>
        <w:t>by</w:t>
      </w:r>
      <w:r>
        <w:rPr>
          <w:color w:val="231F20"/>
          <w:spacing w:val="-6"/>
          <w:w w:val="105"/>
        </w:rPr>
        <w:t> </w:t>
      </w:r>
      <w:r>
        <w:rPr>
          <w:color w:val="231F20"/>
          <w:w w:val="105"/>
        </w:rPr>
        <w:t>the</w:t>
      </w:r>
      <w:r>
        <w:rPr>
          <w:color w:val="231F20"/>
          <w:spacing w:val="-4"/>
          <w:w w:val="105"/>
        </w:rPr>
        <w:t> </w:t>
      </w:r>
      <w:r>
        <w:rPr>
          <w:color w:val="231F20"/>
          <w:w w:val="105"/>
        </w:rPr>
        <w:t>absolute</w:t>
      </w:r>
      <w:r>
        <w:rPr>
          <w:color w:val="231F20"/>
          <w:spacing w:val="-7"/>
          <w:w w:val="105"/>
        </w:rPr>
        <w:t> </w:t>
      </w:r>
      <w:r>
        <w:rPr>
          <w:color w:val="231F20"/>
          <w:w w:val="105"/>
        </w:rPr>
        <w:t>CD4</w:t>
      </w:r>
      <w:r>
        <w:rPr>
          <w:color w:val="231F20"/>
          <w:spacing w:val="-5"/>
          <w:w w:val="105"/>
        </w:rPr>
        <w:t> </w:t>
      </w:r>
      <w:r>
        <w:rPr>
          <w:color w:val="231F20"/>
          <w:w w:val="105"/>
        </w:rPr>
        <w:t>cell count.</w:t>
      </w:r>
      <w:r>
        <w:rPr>
          <w:color w:val="231F20"/>
          <w:w w:val="105"/>
        </w:rPr>
        <w:t> As</w:t>
      </w:r>
      <w:r>
        <w:rPr>
          <w:color w:val="231F20"/>
          <w:w w:val="105"/>
        </w:rPr>
        <w:t> discussed,</w:t>
      </w:r>
      <w:r>
        <w:rPr>
          <w:color w:val="231F20"/>
          <w:w w:val="105"/>
        </w:rPr>
        <w:t> </w:t>
      </w:r>
      <w:r>
        <w:rPr>
          <w:color w:val="231F20"/>
          <w:w w:val="105"/>
        </w:rPr>
        <w:t>HIV- infected</w:t>
      </w:r>
      <w:r>
        <w:rPr>
          <w:color w:val="231F20"/>
          <w:spacing w:val="-13"/>
          <w:w w:val="105"/>
        </w:rPr>
        <w:t> </w:t>
      </w:r>
      <w:r>
        <w:rPr>
          <w:color w:val="231F20"/>
          <w:w w:val="105"/>
        </w:rPr>
        <w:t>patients</w:t>
      </w:r>
      <w:r>
        <w:rPr>
          <w:color w:val="231F20"/>
          <w:spacing w:val="-13"/>
          <w:w w:val="105"/>
        </w:rPr>
        <w:t> </w:t>
      </w:r>
      <w:r>
        <w:rPr>
          <w:color w:val="231F20"/>
          <w:w w:val="105"/>
        </w:rPr>
        <w:t>are</w:t>
      </w:r>
      <w:r>
        <w:rPr>
          <w:color w:val="231F20"/>
          <w:spacing w:val="-12"/>
          <w:w w:val="105"/>
        </w:rPr>
        <w:t> </w:t>
      </w:r>
      <w:r>
        <w:rPr>
          <w:color w:val="231F20"/>
          <w:w w:val="105"/>
        </w:rPr>
        <w:t>vulnerable to</w:t>
      </w:r>
      <w:r>
        <w:rPr>
          <w:color w:val="231F20"/>
          <w:w w:val="105"/>
        </w:rPr>
        <w:t> AIDS-deﬁning</w:t>
      </w:r>
      <w:r>
        <w:rPr>
          <w:color w:val="231F20"/>
          <w:w w:val="105"/>
        </w:rPr>
        <w:t> opportunistic </w:t>
      </w:r>
      <w:r>
        <w:rPr>
          <w:color w:val="231F20"/>
        </w:rPr>
        <w:t>infections,</w:t>
      </w:r>
      <w:r>
        <w:rPr>
          <w:color w:val="231F20"/>
          <w:spacing w:val="-15"/>
        </w:rPr>
        <w:t> </w:t>
      </w:r>
      <w:r>
        <w:rPr>
          <w:color w:val="231F20"/>
        </w:rPr>
        <w:t>such</w:t>
      </w:r>
      <w:r>
        <w:rPr>
          <w:color w:val="231F20"/>
          <w:spacing w:val="-15"/>
        </w:rPr>
        <w:t> </w:t>
      </w:r>
      <w:r>
        <w:rPr>
          <w:color w:val="231F20"/>
        </w:rPr>
        <w:t>as</w:t>
      </w:r>
      <w:r>
        <w:rPr>
          <w:color w:val="231F20"/>
          <w:spacing w:val="-14"/>
        </w:rPr>
        <w:t> </w:t>
      </w:r>
      <w:r>
        <w:rPr>
          <w:i/>
          <w:color w:val="231F20"/>
        </w:rPr>
        <w:t>Pneumocystis </w:t>
      </w:r>
      <w:r>
        <w:rPr>
          <w:color w:val="231F20"/>
          <w:spacing w:val="-2"/>
          <w:w w:val="105"/>
        </w:rPr>
        <w:t>pneumonia,</w:t>
      </w:r>
      <w:r>
        <w:rPr>
          <w:color w:val="231F20"/>
          <w:spacing w:val="-14"/>
          <w:w w:val="105"/>
        </w:rPr>
        <w:t> </w:t>
      </w:r>
      <w:r>
        <w:rPr>
          <w:color w:val="231F20"/>
          <w:spacing w:val="-2"/>
          <w:w w:val="105"/>
        </w:rPr>
        <w:t>as</w:t>
      </w:r>
      <w:r>
        <w:rPr>
          <w:color w:val="231F20"/>
          <w:spacing w:val="-13"/>
          <w:w w:val="105"/>
        </w:rPr>
        <w:t> </w:t>
      </w:r>
      <w:r>
        <w:rPr>
          <w:color w:val="231F20"/>
          <w:spacing w:val="-2"/>
          <w:w w:val="105"/>
        </w:rPr>
        <w:t>their</w:t>
      </w:r>
      <w:r>
        <w:rPr>
          <w:color w:val="231F20"/>
          <w:spacing w:val="-13"/>
          <w:w w:val="105"/>
        </w:rPr>
        <w:t> </w:t>
      </w:r>
      <w:r>
        <w:rPr>
          <w:color w:val="231F20"/>
          <w:spacing w:val="-2"/>
          <w:w w:val="105"/>
        </w:rPr>
        <w:t>CD4</w:t>
      </w:r>
      <w:r>
        <w:rPr>
          <w:color w:val="231F20"/>
          <w:spacing w:val="-14"/>
          <w:w w:val="105"/>
        </w:rPr>
        <w:t> </w:t>
      </w:r>
      <w:r>
        <w:rPr>
          <w:color w:val="231F20"/>
          <w:spacing w:val="-2"/>
          <w:w w:val="105"/>
        </w:rPr>
        <w:t>counts </w:t>
      </w:r>
      <w:r>
        <w:rPr>
          <w:color w:val="231F20"/>
          <w:w w:val="105"/>
        </w:rPr>
        <w:t>approach</w:t>
      </w:r>
      <w:r>
        <w:rPr>
          <w:color w:val="231F20"/>
          <w:spacing w:val="27"/>
          <w:w w:val="105"/>
        </w:rPr>
        <w:t> </w:t>
      </w:r>
      <w:r>
        <w:rPr>
          <w:color w:val="231F20"/>
          <w:w w:val="105"/>
        </w:rPr>
        <w:t>and</w:t>
      </w:r>
      <w:r>
        <w:rPr>
          <w:color w:val="231F20"/>
          <w:spacing w:val="28"/>
          <w:w w:val="105"/>
        </w:rPr>
        <w:t> </w:t>
      </w:r>
      <w:r>
        <w:rPr>
          <w:color w:val="231F20"/>
          <w:w w:val="105"/>
        </w:rPr>
        <w:t>decrease</w:t>
      </w:r>
      <w:r>
        <w:rPr>
          <w:color w:val="231F20"/>
          <w:spacing w:val="28"/>
          <w:w w:val="105"/>
        </w:rPr>
        <w:t> </w:t>
      </w:r>
      <w:r>
        <w:rPr>
          <w:color w:val="231F20"/>
          <w:spacing w:val="-4"/>
          <w:w w:val="105"/>
        </w:rPr>
        <w:t>below</w:t>
      </w:r>
    </w:p>
    <w:p>
      <w:pPr>
        <w:pStyle w:val="BodyText"/>
        <w:spacing w:line="234" w:lineRule="exact"/>
        <w:ind w:left="110"/>
        <w:jc w:val="both"/>
      </w:pPr>
      <w:r>
        <w:rPr>
          <w:color w:val="231F20"/>
          <w:w w:val="105"/>
        </w:rPr>
        <w:t>200</w:t>
      </w:r>
      <w:r>
        <w:rPr>
          <w:color w:val="231F20"/>
          <w:spacing w:val="54"/>
          <w:w w:val="105"/>
        </w:rPr>
        <w:t>  </w:t>
      </w:r>
      <w:r>
        <w:rPr>
          <w:color w:val="231F20"/>
          <w:w w:val="105"/>
        </w:rPr>
        <w:t>cells/mL</w:t>
      </w:r>
      <w:r>
        <w:rPr>
          <w:color w:val="231F20"/>
          <w:spacing w:val="55"/>
          <w:w w:val="105"/>
        </w:rPr>
        <w:t>  </w:t>
      </w:r>
      <w:r>
        <w:rPr>
          <w:color w:val="231F20"/>
          <w:spacing w:val="-2"/>
          <w:w w:val="105"/>
        </w:rPr>
        <w:t>(approximately</w:t>
      </w:r>
    </w:p>
    <w:p>
      <w:pPr>
        <w:pStyle w:val="BodyText"/>
        <w:spacing w:line="252" w:lineRule="auto" w:before="11"/>
        <w:ind w:left="110" w:right="38"/>
        <w:jc w:val="both"/>
      </w:pPr>
      <w:r>
        <w:rPr>
          <w:color w:val="231F20"/>
          <w:w w:val="105"/>
        </w:rPr>
        <w:t>&lt;14%).</w:t>
      </w:r>
      <w:r>
        <w:rPr>
          <w:color w:val="231F20"/>
          <w:w w:val="105"/>
        </w:rPr>
        <w:t> As</w:t>
      </w:r>
      <w:r>
        <w:rPr>
          <w:color w:val="231F20"/>
          <w:w w:val="105"/>
        </w:rPr>
        <w:t> the</w:t>
      </w:r>
      <w:r>
        <w:rPr>
          <w:color w:val="231F20"/>
          <w:w w:val="105"/>
        </w:rPr>
        <w:t> CD4</w:t>
      </w:r>
      <w:r>
        <w:rPr>
          <w:color w:val="231F20"/>
          <w:w w:val="105"/>
        </w:rPr>
        <w:t> count</w:t>
      </w:r>
      <w:r>
        <w:rPr>
          <w:color w:val="231F20"/>
          <w:w w:val="105"/>
        </w:rPr>
        <w:t> de- creases</w:t>
      </w:r>
      <w:r>
        <w:rPr>
          <w:color w:val="231F20"/>
          <w:w w:val="105"/>
        </w:rPr>
        <w:t> below</w:t>
      </w:r>
      <w:r>
        <w:rPr>
          <w:color w:val="231F20"/>
          <w:w w:val="105"/>
        </w:rPr>
        <w:t> 50</w:t>
      </w:r>
      <w:r>
        <w:rPr>
          <w:color w:val="231F20"/>
          <w:w w:val="105"/>
        </w:rPr>
        <w:t> cells/mL,</w:t>
      </w:r>
      <w:r>
        <w:rPr>
          <w:color w:val="231F20"/>
          <w:w w:val="105"/>
        </w:rPr>
        <w:t> the risk</w:t>
      </w:r>
      <w:r>
        <w:rPr>
          <w:color w:val="231F20"/>
          <w:w w:val="105"/>
        </w:rPr>
        <w:t> extends</w:t>
      </w:r>
      <w:r>
        <w:rPr>
          <w:color w:val="231F20"/>
          <w:w w:val="105"/>
        </w:rPr>
        <w:t> to</w:t>
      </w:r>
      <w:r>
        <w:rPr>
          <w:color w:val="231F20"/>
          <w:w w:val="105"/>
        </w:rPr>
        <w:t> include</w:t>
      </w:r>
      <w:r>
        <w:rPr>
          <w:color w:val="231F20"/>
          <w:w w:val="105"/>
        </w:rPr>
        <w:t> oppor- tunistic</w:t>
      </w:r>
      <w:r>
        <w:rPr>
          <w:color w:val="231F20"/>
          <w:w w:val="105"/>
        </w:rPr>
        <w:t> infections</w:t>
      </w:r>
      <w:r>
        <w:rPr>
          <w:color w:val="231F20"/>
          <w:w w:val="105"/>
        </w:rPr>
        <w:t> associated with</w:t>
      </w:r>
      <w:r>
        <w:rPr>
          <w:color w:val="231F20"/>
          <w:w w:val="105"/>
        </w:rPr>
        <w:t> end-stage</w:t>
      </w:r>
      <w:r>
        <w:rPr>
          <w:color w:val="231F20"/>
          <w:w w:val="105"/>
        </w:rPr>
        <w:t> AIDS,</w:t>
      </w:r>
      <w:r>
        <w:rPr>
          <w:color w:val="231F20"/>
          <w:w w:val="105"/>
        </w:rPr>
        <w:t> such</w:t>
      </w:r>
      <w:r>
        <w:rPr>
          <w:color w:val="231F20"/>
          <w:w w:val="105"/>
        </w:rPr>
        <w:t> as disseminated</w:t>
      </w:r>
      <w:r>
        <w:rPr>
          <w:color w:val="231F20"/>
          <w:w w:val="105"/>
        </w:rPr>
        <w:t> </w:t>
      </w:r>
      <w:r>
        <w:rPr>
          <w:i/>
          <w:color w:val="231F20"/>
          <w:w w:val="105"/>
        </w:rPr>
        <w:t>Mycobacterium avium</w:t>
      </w:r>
      <w:r>
        <w:rPr>
          <w:i/>
          <w:color w:val="231F20"/>
          <w:spacing w:val="73"/>
          <w:w w:val="105"/>
        </w:rPr>
        <w:t>  </w:t>
      </w:r>
      <w:r>
        <w:rPr>
          <w:color w:val="231F20"/>
          <w:w w:val="105"/>
        </w:rPr>
        <w:t>complex</w:t>
      </w:r>
      <w:r>
        <w:rPr>
          <w:color w:val="231F20"/>
          <w:spacing w:val="74"/>
          <w:w w:val="105"/>
        </w:rPr>
        <w:t>  </w:t>
      </w:r>
      <w:r>
        <w:rPr>
          <w:color w:val="231F20"/>
          <w:w w:val="105"/>
        </w:rPr>
        <w:t>and</w:t>
      </w:r>
      <w:r>
        <w:rPr>
          <w:color w:val="231F20"/>
          <w:spacing w:val="74"/>
          <w:w w:val="105"/>
        </w:rPr>
        <w:t>  </w:t>
      </w:r>
      <w:r>
        <w:rPr>
          <w:color w:val="231F20"/>
          <w:spacing w:val="-4"/>
          <w:w w:val="105"/>
        </w:rPr>
        <w:t>cyto-</w:t>
      </w:r>
    </w:p>
    <w:p>
      <w:pPr>
        <w:pStyle w:val="BodyText"/>
        <w:spacing w:line="249" w:lineRule="auto" w:before="28"/>
        <w:ind w:left="110" w:right="985"/>
        <w:jc w:val="both"/>
      </w:pPr>
      <w:r>
        <w:rPr/>
        <w:br w:type="column"/>
      </w:r>
      <w:r>
        <w:rPr>
          <w:color w:val="231F20"/>
          <w:w w:val="105"/>
        </w:rPr>
        <w:t>megalovirus</w:t>
      </w:r>
      <w:r>
        <w:rPr>
          <w:color w:val="231F20"/>
          <w:w w:val="105"/>
        </w:rPr>
        <w:t> retinitis.</w:t>
      </w:r>
      <w:r>
        <w:rPr>
          <w:color w:val="231F20"/>
          <w:w w:val="105"/>
        </w:rPr>
        <w:t> Conver- </w:t>
      </w:r>
      <w:r>
        <w:rPr>
          <w:color w:val="231F20"/>
          <w:spacing w:val="-2"/>
          <w:w w:val="105"/>
        </w:rPr>
        <w:t>sely,</w:t>
      </w:r>
      <w:r>
        <w:rPr>
          <w:color w:val="231F20"/>
          <w:spacing w:val="-14"/>
          <w:w w:val="105"/>
        </w:rPr>
        <w:t> </w:t>
      </w:r>
      <w:r>
        <w:rPr>
          <w:color w:val="231F20"/>
          <w:spacing w:val="-2"/>
          <w:w w:val="105"/>
        </w:rPr>
        <w:t>once</w:t>
      </w:r>
      <w:r>
        <w:rPr>
          <w:color w:val="231F20"/>
          <w:spacing w:val="-13"/>
          <w:w w:val="105"/>
        </w:rPr>
        <w:t> </w:t>
      </w:r>
      <w:r>
        <w:rPr>
          <w:color w:val="231F20"/>
          <w:spacing w:val="-2"/>
          <w:w w:val="105"/>
        </w:rPr>
        <w:t>a</w:t>
      </w:r>
      <w:r>
        <w:rPr>
          <w:color w:val="231F20"/>
          <w:spacing w:val="-13"/>
          <w:w w:val="105"/>
        </w:rPr>
        <w:t> </w:t>
      </w:r>
      <w:r>
        <w:rPr>
          <w:color w:val="231F20"/>
          <w:spacing w:val="-2"/>
          <w:w w:val="105"/>
        </w:rPr>
        <w:t>patient's</w:t>
      </w:r>
      <w:r>
        <w:rPr>
          <w:color w:val="231F20"/>
          <w:spacing w:val="-14"/>
          <w:w w:val="105"/>
        </w:rPr>
        <w:t> </w:t>
      </w:r>
      <w:r>
        <w:rPr>
          <w:color w:val="231F20"/>
          <w:spacing w:val="-2"/>
          <w:w w:val="105"/>
        </w:rPr>
        <w:t>CD4</w:t>
      </w:r>
      <w:r>
        <w:rPr>
          <w:color w:val="231F20"/>
          <w:spacing w:val="-13"/>
          <w:w w:val="105"/>
        </w:rPr>
        <w:t> </w:t>
      </w:r>
      <w:r>
        <w:rPr>
          <w:color w:val="231F20"/>
          <w:spacing w:val="-2"/>
          <w:w w:val="105"/>
        </w:rPr>
        <w:t>count is</w:t>
      </w:r>
      <w:r>
        <w:rPr>
          <w:color w:val="231F20"/>
          <w:spacing w:val="-12"/>
          <w:w w:val="105"/>
        </w:rPr>
        <w:t> </w:t>
      </w:r>
      <w:r>
        <w:rPr>
          <w:color w:val="231F20"/>
          <w:spacing w:val="-2"/>
          <w:w w:val="105"/>
        </w:rPr>
        <w:t>sustained</w:t>
      </w:r>
      <w:r>
        <w:rPr>
          <w:color w:val="231F20"/>
          <w:spacing w:val="-12"/>
          <w:w w:val="105"/>
        </w:rPr>
        <w:t> </w:t>
      </w:r>
      <w:r>
        <w:rPr>
          <w:color w:val="231F20"/>
          <w:spacing w:val="-2"/>
          <w:w w:val="105"/>
        </w:rPr>
        <w:t>above</w:t>
      </w:r>
      <w:r>
        <w:rPr>
          <w:color w:val="231F20"/>
          <w:spacing w:val="-12"/>
          <w:w w:val="105"/>
        </w:rPr>
        <w:t> </w:t>
      </w:r>
      <w:r>
        <w:rPr>
          <w:color w:val="231F20"/>
          <w:spacing w:val="-2"/>
          <w:w w:val="105"/>
        </w:rPr>
        <w:t>200</w:t>
      </w:r>
      <w:r>
        <w:rPr>
          <w:color w:val="231F20"/>
          <w:spacing w:val="-12"/>
          <w:w w:val="105"/>
        </w:rPr>
        <w:t> </w:t>
      </w:r>
      <w:r>
        <w:rPr>
          <w:color w:val="231F20"/>
          <w:spacing w:val="-2"/>
          <w:w w:val="105"/>
        </w:rPr>
        <w:t>cells/mL </w:t>
      </w:r>
      <w:r>
        <w:rPr>
          <w:color w:val="231F20"/>
          <w:w w:val="105"/>
        </w:rPr>
        <w:t>for</w:t>
      </w:r>
      <w:r>
        <w:rPr>
          <w:color w:val="231F20"/>
          <w:spacing w:val="-16"/>
          <w:w w:val="105"/>
        </w:rPr>
        <w:t> </w:t>
      </w:r>
      <w:r>
        <w:rPr>
          <w:color w:val="231F20"/>
          <w:w w:val="105"/>
        </w:rPr>
        <w:t>at</w:t>
      </w:r>
      <w:r>
        <w:rPr>
          <w:color w:val="231F20"/>
          <w:spacing w:val="-15"/>
          <w:w w:val="105"/>
        </w:rPr>
        <w:t> </w:t>
      </w:r>
      <w:r>
        <w:rPr>
          <w:color w:val="231F20"/>
          <w:w w:val="105"/>
        </w:rPr>
        <w:t>least</w:t>
      </w:r>
      <w:r>
        <w:rPr>
          <w:color w:val="231F20"/>
          <w:spacing w:val="-15"/>
          <w:w w:val="105"/>
        </w:rPr>
        <w:t> </w:t>
      </w:r>
      <w:r>
        <w:rPr>
          <w:color w:val="231F20"/>
          <w:w w:val="105"/>
        </w:rPr>
        <w:t>3</w:t>
      </w:r>
      <w:r>
        <w:rPr>
          <w:color w:val="231F20"/>
          <w:spacing w:val="-16"/>
          <w:w w:val="105"/>
        </w:rPr>
        <w:t> </w:t>
      </w:r>
      <w:r>
        <w:rPr>
          <w:color w:val="231F20"/>
          <w:w w:val="105"/>
        </w:rPr>
        <w:t>months</w:t>
      </w:r>
      <w:r>
        <w:rPr>
          <w:color w:val="231F20"/>
          <w:spacing w:val="-15"/>
          <w:w w:val="105"/>
        </w:rPr>
        <w:t> </w:t>
      </w:r>
      <w:r>
        <w:rPr>
          <w:color w:val="231F20"/>
          <w:w w:val="105"/>
        </w:rPr>
        <w:t>or</w:t>
      </w:r>
      <w:r>
        <w:rPr>
          <w:color w:val="231F20"/>
          <w:spacing w:val="-15"/>
          <w:w w:val="105"/>
        </w:rPr>
        <w:t> </w:t>
      </w:r>
      <w:r>
        <w:rPr>
          <w:color w:val="231F20"/>
          <w:w w:val="105"/>
        </w:rPr>
        <w:t>is</w:t>
      </w:r>
      <w:r>
        <w:rPr>
          <w:color w:val="231F20"/>
          <w:spacing w:val="-16"/>
          <w:w w:val="105"/>
        </w:rPr>
        <w:t> </w:t>
      </w:r>
      <w:r>
        <w:rPr>
          <w:color w:val="231F20"/>
          <w:w w:val="105"/>
        </w:rPr>
        <w:t>100</w:t>
      </w:r>
      <w:r>
        <w:rPr>
          <w:color w:val="231F20"/>
          <w:spacing w:val="-15"/>
          <w:w w:val="105"/>
        </w:rPr>
        <w:t> </w:t>
      </w:r>
      <w:r>
        <w:rPr>
          <w:color w:val="231F20"/>
          <w:w w:val="105"/>
        </w:rPr>
        <w:t>to </w:t>
      </w:r>
      <w:r>
        <w:rPr>
          <w:color w:val="231F20"/>
        </w:rPr>
        <w:t>200</w:t>
      </w:r>
      <w:r>
        <w:rPr>
          <w:color w:val="231F20"/>
          <w:spacing w:val="-8"/>
        </w:rPr>
        <w:t> </w:t>
      </w:r>
      <w:r>
        <w:rPr>
          <w:color w:val="231F20"/>
        </w:rPr>
        <w:t>cells/mL</w:t>
      </w:r>
      <w:r>
        <w:rPr>
          <w:color w:val="231F20"/>
          <w:spacing w:val="-6"/>
        </w:rPr>
        <w:t> </w:t>
      </w:r>
      <w:r>
        <w:rPr>
          <w:color w:val="231F20"/>
        </w:rPr>
        <w:t>if</w:t>
      </w:r>
      <w:r>
        <w:rPr>
          <w:color w:val="231F20"/>
          <w:spacing w:val="-6"/>
        </w:rPr>
        <w:t> </w:t>
      </w:r>
      <w:r>
        <w:rPr>
          <w:color w:val="231F20"/>
        </w:rPr>
        <w:t>HIV</w:t>
      </w:r>
      <w:r>
        <w:rPr>
          <w:color w:val="231F20"/>
          <w:spacing w:val="-7"/>
        </w:rPr>
        <w:t> </w:t>
      </w:r>
      <w:r>
        <w:rPr>
          <w:color w:val="231F20"/>
        </w:rPr>
        <w:t>RNA</w:t>
      </w:r>
      <w:r>
        <w:rPr>
          <w:color w:val="231F20"/>
          <w:spacing w:val="-7"/>
        </w:rPr>
        <w:t> </w:t>
      </w:r>
      <w:r>
        <w:rPr>
          <w:color w:val="231F20"/>
        </w:rPr>
        <w:t>remains </w:t>
      </w:r>
      <w:r>
        <w:rPr>
          <w:color w:val="231F20"/>
          <w:w w:val="105"/>
        </w:rPr>
        <w:t>below</w:t>
      </w:r>
      <w:r>
        <w:rPr>
          <w:color w:val="231F20"/>
          <w:w w:val="105"/>
        </w:rPr>
        <w:t> limits</w:t>
      </w:r>
      <w:r>
        <w:rPr>
          <w:color w:val="231F20"/>
          <w:w w:val="105"/>
        </w:rPr>
        <w:t> of</w:t>
      </w:r>
      <w:r>
        <w:rPr>
          <w:color w:val="231F20"/>
          <w:w w:val="105"/>
        </w:rPr>
        <w:t> detection</w:t>
      </w:r>
      <w:r>
        <w:rPr>
          <w:color w:val="231F20"/>
          <w:w w:val="105"/>
        </w:rPr>
        <w:t> for</w:t>
      </w:r>
      <w:r>
        <w:rPr>
          <w:color w:val="231F20"/>
          <w:w w:val="105"/>
        </w:rPr>
        <w:t> at least</w:t>
      </w:r>
      <w:r>
        <w:rPr>
          <w:color w:val="231F20"/>
          <w:spacing w:val="-12"/>
          <w:w w:val="105"/>
        </w:rPr>
        <w:t> </w:t>
      </w:r>
      <w:r>
        <w:rPr>
          <w:color w:val="231F20"/>
          <w:w w:val="105"/>
        </w:rPr>
        <w:t>3</w:t>
      </w:r>
      <w:r>
        <w:rPr>
          <w:color w:val="231F20"/>
          <w:spacing w:val="-13"/>
          <w:w w:val="105"/>
        </w:rPr>
        <w:t> </w:t>
      </w:r>
      <w:r>
        <w:rPr>
          <w:color w:val="231F20"/>
          <w:w w:val="105"/>
        </w:rPr>
        <w:t>to</w:t>
      </w:r>
      <w:r>
        <w:rPr>
          <w:color w:val="231F20"/>
          <w:spacing w:val="-14"/>
          <w:w w:val="105"/>
        </w:rPr>
        <w:t> </w:t>
      </w:r>
      <w:r>
        <w:rPr>
          <w:color w:val="231F20"/>
          <w:w w:val="105"/>
        </w:rPr>
        <w:t>6</w:t>
      </w:r>
      <w:r>
        <w:rPr>
          <w:color w:val="231F20"/>
          <w:spacing w:val="-13"/>
          <w:w w:val="105"/>
        </w:rPr>
        <w:t> </w:t>
      </w:r>
      <w:r>
        <w:rPr>
          <w:color w:val="231F20"/>
          <w:w w:val="105"/>
        </w:rPr>
        <w:t>months,</w:t>
      </w:r>
      <w:r>
        <w:rPr>
          <w:color w:val="231F20"/>
          <w:spacing w:val="-12"/>
          <w:w w:val="105"/>
        </w:rPr>
        <w:t> </w:t>
      </w:r>
      <w:r>
        <w:rPr>
          <w:color w:val="231F20"/>
          <w:w w:val="105"/>
        </w:rPr>
        <w:t>opportunis- tic</w:t>
      </w:r>
      <w:r>
        <w:rPr>
          <w:color w:val="231F20"/>
          <w:w w:val="105"/>
        </w:rPr>
        <w:t> infection</w:t>
      </w:r>
      <w:r>
        <w:rPr>
          <w:color w:val="231F20"/>
          <w:w w:val="105"/>
        </w:rPr>
        <w:t> prophylaxis</w:t>
      </w:r>
      <w:r>
        <w:rPr>
          <w:color w:val="231F20"/>
          <w:w w:val="105"/>
        </w:rPr>
        <w:t> can</w:t>
      </w:r>
      <w:r>
        <w:rPr>
          <w:color w:val="231F20"/>
          <w:w w:val="105"/>
        </w:rPr>
        <w:t> be </w:t>
      </w:r>
      <w:r>
        <w:rPr>
          <w:color w:val="231F20"/>
          <w:spacing w:val="-2"/>
          <w:w w:val="105"/>
        </w:rPr>
        <w:t>safely</w:t>
      </w:r>
      <w:r>
        <w:rPr>
          <w:color w:val="231F20"/>
          <w:w w:val="105"/>
        </w:rPr>
        <w:t> </w:t>
      </w:r>
      <w:r>
        <w:rPr>
          <w:color w:val="231F20"/>
          <w:spacing w:val="-2"/>
          <w:w w:val="105"/>
        </w:rPr>
        <w:t>discontinued</w:t>
      </w:r>
      <w:r>
        <w:rPr>
          <w:color w:val="231F20"/>
          <w:spacing w:val="1"/>
          <w:w w:val="105"/>
        </w:rPr>
        <w:t> </w:t>
      </w:r>
      <w:r>
        <w:rPr>
          <w:color w:val="231F20"/>
          <w:spacing w:val="-2"/>
          <w:w w:val="105"/>
        </w:rPr>
        <w:t>(45).</w:t>
      </w:r>
      <w:r>
        <w:rPr>
          <w:color w:val="231F20"/>
          <w:spacing w:val="1"/>
          <w:w w:val="105"/>
        </w:rPr>
        <w:t> </w:t>
      </w:r>
      <w:r>
        <w:rPr>
          <w:color w:val="231F20"/>
          <w:spacing w:val="-2"/>
          <w:w w:val="105"/>
        </w:rPr>
        <w:t>The</w:t>
      </w:r>
      <w:r>
        <w:rPr>
          <w:color w:val="231F20"/>
          <w:spacing w:val="-1"/>
          <w:w w:val="105"/>
        </w:rPr>
        <w:t> </w:t>
      </w:r>
      <w:r>
        <w:rPr>
          <w:color w:val="231F20"/>
          <w:spacing w:val="-5"/>
          <w:w w:val="105"/>
        </w:rPr>
        <w:t>U.</w:t>
      </w:r>
    </w:p>
    <w:p>
      <w:pPr>
        <w:pStyle w:val="BodyText"/>
        <w:spacing w:line="249" w:lineRule="auto" w:before="5"/>
        <w:ind w:left="110" w:right="985"/>
        <w:jc w:val="both"/>
      </w:pPr>
      <w:r>
        <w:rPr>
          <w:color w:val="231F20"/>
          <w:spacing w:val="-2"/>
        </w:rPr>
        <w:t>S.</w:t>
      </w:r>
      <w:r>
        <w:rPr>
          <w:color w:val="231F20"/>
          <w:spacing w:val="-6"/>
        </w:rPr>
        <w:t> </w:t>
      </w:r>
      <w:r>
        <w:rPr>
          <w:color w:val="231F20"/>
          <w:spacing w:val="-2"/>
        </w:rPr>
        <w:t>Public</w:t>
      </w:r>
      <w:r>
        <w:rPr>
          <w:color w:val="231F20"/>
          <w:spacing w:val="-8"/>
        </w:rPr>
        <w:t> </w:t>
      </w:r>
      <w:r>
        <w:rPr>
          <w:color w:val="231F20"/>
          <w:spacing w:val="-2"/>
        </w:rPr>
        <w:t>Health</w:t>
      </w:r>
      <w:r>
        <w:rPr>
          <w:color w:val="231F20"/>
          <w:spacing w:val="-9"/>
        </w:rPr>
        <w:t> </w:t>
      </w:r>
      <w:r>
        <w:rPr>
          <w:color w:val="231F20"/>
          <w:spacing w:val="-2"/>
        </w:rPr>
        <w:t>Service</w:t>
      </w:r>
      <w:r>
        <w:rPr>
          <w:color w:val="231F20"/>
          <w:spacing w:val="-8"/>
        </w:rPr>
        <w:t> </w:t>
      </w:r>
      <w:r>
        <w:rPr>
          <w:color w:val="231F20"/>
          <w:spacing w:val="-2"/>
        </w:rPr>
        <w:t>regularly </w:t>
      </w:r>
      <w:r>
        <w:rPr>
          <w:color w:val="231F20"/>
          <w:w w:val="105"/>
        </w:rPr>
        <w:t>updates</w:t>
      </w:r>
      <w:r>
        <w:rPr>
          <w:color w:val="231F20"/>
          <w:w w:val="105"/>
        </w:rPr>
        <w:t> guidelines</w:t>
      </w:r>
      <w:r>
        <w:rPr>
          <w:color w:val="231F20"/>
          <w:w w:val="105"/>
        </w:rPr>
        <w:t> on</w:t>
      </w:r>
      <w:r>
        <w:rPr>
          <w:color w:val="231F20"/>
          <w:w w:val="105"/>
        </w:rPr>
        <w:t> the</w:t>
      </w:r>
      <w:r>
        <w:rPr>
          <w:color w:val="231F20"/>
          <w:w w:val="105"/>
        </w:rPr>
        <w:t> pre- vention</w:t>
      </w:r>
      <w:r>
        <w:rPr>
          <w:color w:val="231F20"/>
          <w:spacing w:val="-13"/>
          <w:w w:val="105"/>
        </w:rPr>
        <w:t> </w:t>
      </w:r>
      <w:r>
        <w:rPr>
          <w:color w:val="231F20"/>
          <w:w w:val="105"/>
        </w:rPr>
        <w:t>and</w:t>
      </w:r>
      <w:r>
        <w:rPr>
          <w:color w:val="231F20"/>
          <w:spacing w:val="-12"/>
          <w:w w:val="105"/>
        </w:rPr>
        <w:t> </w:t>
      </w:r>
      <w:r>
        <w:rPr>
          <w:color w:val="231F20"/>
          <w:w w:val="105"/>
        </w:rPr>
        <w:t>treatment</w:t>
      </w:r>
      <w:r>
        <w:rPr>
          <w:color w:val="231F20"/>
          <w:spacing w:val="-14"/>
          <w:w w:val="105"/>
        </w:rPr>
        <w:t> </w:t>
      </w:r>
      <w:r>
        <w:rPr>
          <w:color w:val="231F20"/>
          <w:w w:val="105"/>
        </w:rPr>
        <w:t>of</w:t>
      </w:r>
      <w:r>
        <w:rPr>
          <w:color w:val="231F20"/>
          <w:spacing w:val="-13"/>
          <w:w w:val="105"/>
        </w:rPr>
        <w:t> </w:t>
      </w:r>
      <w:r>
        <w:rPr>
          <w:color w:val="231F20"/>
          <w:w w:val="105"/>
        </w:rPr>
        <w:t>oppor- tunistic infections (45).</w:t>
      </w:r>
    </w:p>
    <w:p>
      <w:pPr>
        <w:pStyle w:val="BodyText"/>
        <w:spacing w:line="259" w:lineRule="auto" w:before="119"/>
        <w:ind w:left="110" w:right="1342"/>
        <w:rPr>
          <w:rFonts w:ascii="Times New Roman"/>
        </w:rPr>
      </w:pPr>
      <w:r>
        <w:rPr>
          <w:rFonts w:ascii="Times New Roman"/>
          <w:color w:val="980333"/>
          <w:w w:val="115"/>
        </w:rPr>
        <w:t>What are the special </w:t>
      </w:r>
      <w:r>
        <w:rPr>
          <w:rFonts w:ascii="Times New Roman"/>
          <w:color w:val="980333"/>
          <w:spacing w:val="-2"/>
          <w:w w:val="115"/>
        </w:rPr>
        <w:t>gynecologic</w:t>
      </w:r>
      <w:r>
        <w:rPr>
          <w:rFonts w:ascii="Times New Roman"/>
          <w:color w:val="980333"/>
          <w:spacing w:val="-14"/>
          <w:w w:val="115"/>
        </w:rPr>
        <w:t> </w:t>
      </w:r>
      <w:r>
        <w:rPr>
          <w:rFonts w:ascii="Times New Roman"/>
          <w:color w:val="980333"/>
          <w:spacing w:val="-2"/>
          <w:w w:val="115"/>
        </w:rPr>
        <w:t>and</w:t>
      </w:r>
      <w:r>
        <w:rPr>
          <w:rFonts w:ascii="Times New Roman"/>
          <w:color w:val="980333"/>
          <w:spacing w:val="-11"/>
          <w:w w:val="115"/>
        </w:rPr>
        <w:t> </w:t>
      </w:r>
      <w:r>
        <w:rPr>
          <w:rFonts w:ascii="Times New Roman"/>
          <w:color w:val="980333"/>
          <w:spacing w:val="-2"/>
          <w:w w:val="115"/>
        </w:rPr>
        <w:t>obstetric </w:t>
      </w:r>
      <w:r>
        <w:rPr>
          <w:rFonts w:ascii="Times New Roman"/>
          <w:color w:val="980333"/>
          <w:w w:val="115"/>
        </w:rPr>
        <w:t>considerations</w:t>
      </w:r>
      <w:r>
        <w:rPr>
          <w:rFonts w:ascii="Times New Roman"/>
          <w:color w:val="980333"/>
          <w:spacing w:val="-15"/>
          <w:w w:val="115"/>
        </w:rPr>
        <w:t> </w:t>
      </w:r>
      <w:r>
        <w:rPr>
          <w:rFonts w:ascii="Times New Roman"/>
          <w:color w:val="980333"/>
          <w:w w:val="115"/>
        </w:rPr>
        <w:t>for</w:t>
      </w:r>
      <w:r>
        <w:rPr>
          <w:rFonts w:ascii="Times New Roman"/>
          <w:color w:val="980333"/>
          <w:spacing w:val="-15"/>
          <w:w w:val="115"/>
        </w:rPr>
        <w:t> </w:t>
      </w:r>
      <w:r>
        <w:rPr>
          <w:rFonts w:ascii="Times New Roman"/>
          <w:color w:val="980333"/>
          <w:w w:val="115"/>
        </w:rPr>
        <w:t>people assigned female at birth with</w:t>
      </w:r>
      <w:r>
        <w:rPr>
          <w:rFonts w:ascii="Times New Roman"/>
          <w:color w:val="980333"/>
          <w:spacing w:val="-10"/>
          <w:w w:val="115"/>
        </w:rPr>
        <w:t> </w:t>
      </w:r>
      <w:r>
        <w:rPr>
          <w:rFonts w:ascii="Times New Roman"/>
          <w:color w:val="980333"/>
          <w:w w:val="115"/>
        </w:rPr>
        <w:t>HIV?</w:t>
      </w:r>
    </w:p>
    <w:p>
      <w:pPr>
        <w:pStyle w:val="BodyText"/>
        <w:spacing w:line="249" w:lineRule="auto" w:before="4"/>
        <w:ind w:left="110" w:right="985"/>
        <w:jc w:val="both"/>
      </w:pPr>
      <w:r>
        <w:rPr>
          <w:color w:val="231F20"/>
          <w:w w:val="105"/>
        </w:rPr>
        <w:t>Because</w:t>
      </w:r>
      <w:r>
        <w:rPr>
          <w:color w:val="231F20"/>
          <w:spacing w:val="-14"/>
          <w:w w:val="105"/>
        </w:rPr>
        <w:t> </w:t>
      </w:r>
      <w:r>
        <w:rPr>
          <w:color w:val="231F20"/>
          <w:w w:val="105"/>
        </w:rPr>
        <w:t>gynecologic</w:t>
      </w:r>
      <w:r>
        <w:rPr>
          <w:color w:val="231F20"/>
          <w:spacing w:val="-13"/>
          <w:w w:val="105"/>
        </w:rPr>
        <w:t> </w:t>
      </w:r>
      <w:r>
        <w:rPr>
          <w:color w:val="231F20"/>
          <w:w w:val="105"/>
        </w:rPr>
        <w:t>problems are</w:t>
      </w:r>
      <w:r>
        <w:rPr>
          <w:color w:val="231F20"/>
          <w:spacing w:val="-10"/>
          <w:w w:val="105"/>
        </w:rPr>
        <w:t> </w:t>
      </w:r>
      <w:r>
        <w:rPr>
          <w:color w:val="231F20"/>
          <w:w w:val="105"/>
        </w:rPr>
        <w:t>common</w:t>
      </w:r>
      <w:r>
        <w:rPr>
          <w:color w:val="231F20"/>
          <w:spacing w:val="-10"/>
          <w:w w:val="105"/>
        </w:rPr>
        <w:t> </w:t>
      </w:r>
      <w:r>
        <w:rPr>
          <w:color w:val="231F20"/>
          <w:w w:val="105"/>
        </w:rPr>
        <w:t>and</w:t>
      </w:r>
      <w:r>
        <w:rPr>
          <w:color w:val="231F20"/>
          <w:spacing w:val="-9"/>
          <w:w w:val="105"/>
        </w:rPr>
        <w:t> </w:t>
      </w:r>
      <w:r>
        <w:rPr>
          <w:color w:val="231F20"/>
          <w:w w:val="105"/>
        </w:rPr>
        <w:t>cervical</w:t>
      </w:r>
      <w:r>
        <w:rPr>
          <w:color w:val="231F20"/>
          <w:spacing w:val="-10"/>
          <w:w w:val="105"/>
        </w:rPr>
        <w:t> </w:t>
      </w:r>
      <w:r>
        <w:rPr>
          <w:color w:val="231F20"/>
          <w:w w:val="105"/>
        </w:rPr>
        <w:t>carci- </w:t>
      </w:r>
      <w:r>
        <w:rPr>
          <w:color w:val="231F20"/>
          <w:spacing w:val="-2"/>
          <w:w w:val="105"/>
        </w:rPr>
        <w:t>noma</w:t>
      </w:r>
      <w:r>
        <w:rPr>
          <w:color w:val="231F20"/>
          <w:spacing w:val="-14"/>
          <w:w w:val="105"/>
        </w:rPr>
        <w:t> </w:t>
      </w:r>
      <w:r>
        <w:rPr>
          <w:color w:val="231F20"/>
          <w:spacing w:val="-2"/>
          <w:w w:val="105"/>
        </w:rPr>
        <w:t>is</w:t>
      </w:r>
      <w:r>
        <w:rPr>
          <w:color w:val="231F20"/>
          <w:spacing w:val="-13"/>
          <w:w w:val="105"/>
        </w:rPr>
        <w:t> </w:t>
      </w:r>
      <w:r>
        <w:rPr>
          <w:color w:val="231F20"/>
          <w:spacing w:val="-2"/>
          <w:w w:val="105"/>
        </w:rPr>
        <w:t>an</w:t>
      </w:r>
      <w:r>
        <w:rPr>
          <w:color w:val="231F20"/>
          <w:spacing w:val="-13"/>
          <w:w w:val="105"/>
        </w:rPr>
        <w:t> </w:t>
      </w:r>
      <w:r>
        <w:rPr>
          <w:color w:val="231F20"/>
          <w:spacing w:val="-2"/>
          <w:w w:val="105"/>
        </w:rPr>
        <w:t>AIDS-deﬁning</w:t>
      </w:r>
      <w:r>
        <w:rPr>
          <w:color w:val="231F20"/>
          <w:spacing w:val="-14"/>
          <w:w w:val="105"/>
        </w:rPr>
        <w:t> </w:t>
      </w:r>
      <w:r>
        <w:rPr>
          <w:color w:val="231F20"/>
          <w:spacing w:val="-2"/>
          <w:w w:val="105"/>
        </w:rPr>
        <w:t>condi- </w:t>
      </w:r>
      <w:r>
        <w:rPr>
          <w:color w:val="231F20"/>
          <w:w w:val="105"/>
        </w:rPr>
        <w:t>tion,</w:t>
      </w:r>
      <w:r>
        <w:rPr>
          <w:color w:val="231F20"/>
          <w:w w:val="105"/>
        </w:rPr>
        <w:t> a</w:t>
      </w:r>
      <w:r>
        <w:rPr>
          <w:color w:val="231F20"/>
          <w:w w:val="105"/>
        </w:rPr>
        <w:t> complete</w:t>
      </w:r>
      <w:r>
        <w:rPr>
          <w:color w:val="231F20"/>
          <w:w w:val="105"/>
        </w:rPr>
        <w:t> gynecologic and</w:t>
      </w:r>
      <w:r>
        <w:rPr>
          <w:color w:val="231F20"/>
          <w:w w:val="105"/>
        </w:rPr>
        <w:t> obstetric</w:t>
      </w:r>
      <w:r>
        <w:rPr>
          <w:color w:val="231F20"/>
          <w:w w:val="105"/>
        </w:rPr>
        <w:t> history,</w:t>
      </w:r>
      <w:r>
        <w:rPr>
          <w:color w:val="231F20"/>
          <w:w w:val="105"/>
        </w:rPr>
        <w:t> compre- </w:t>
      </w:r>
      <w:r>
        <w:rPr>
          <w:color w:val="231F20"/>
        </w:rPr>
        <w:t>hensive</w:t>
      </w:r>
      <w:r>
        <w:rPr>
          <w:color w:val="231F20"/>
          <w:spacing w:val="-15"/>
        </w:rPr>
        <w:t> </w:t>
      </w:r>
      <w:r>
        <w:rPr>
          <w:color w:val="231F20"/>
        </w:rPr>
        <w:t>gynecologic</w:t>
      </w:r>
      <w:r>
        <w:rPr>
          <w:color w:val="231F20"/>
          <w:spacing w:val="-15"/>
        </w:rPr>
        <w:t> </w:t>
      </w:r>
      <w:r>
        <w:rPr>
          <w:color w:val="231F20"/>
        </w:rPr>
        <w:t>assessment at</w:t>
      </w:r>
      <w:r>
        <w:rPr>
          <w:color w:val="231F20"/>
          <w:spacing w:val="-5"/>
        </w:rPr>
        <w:t> </w:t>
      </w:r>
      <w:r>
        <w:rPr>
          <w:color w:val="231F20"/>
        </w:rPr>
        <w:t>entry</w:t>
      </w:r>
      <w:r>
        <w:rPr>
          <w:color w:val="231F20"/>
          <w:spacing w:val="-3"/>
        </w:rPr>
        <w:t> </w:t>
      </w:r>
      <w:r>
        <w:rPr>
          <w:color w:val="231F20"/>
        </w:rPr>
        <w:t>into</w:t>
      </w:r>
      <w:r>
        <w:rPr>
          <w:color w:val="231F20"/>
          <w:spacing w:val="-4"/>
        </w:rPr>
        <w:t> </w:t>
      </w:r>
      <w:r>
        <w:rPr>
          <w:color w:val="231F20"/>
        </w:rPr>
        <w:t>care,</w:t>
      </w:r>
      <w:r>
        <w:rPr>
          <w:color w:val="231F20"/>
          <w:spacing w:val="-5"/>
        </w:rPr>
        <w:t> </w:t>
      </w:r>
      <w:r>
        <w:rPr>
          <w:color w:val="231F20"/>
        </w:rPr>
        <w:t>interval</w:t>
      </w:r>
      <w:r>
        <w:rPr>
          <w:color w:val="231F20"/>
          <w:spacing w:val="-5"/>
        </w:rPr>
        <w:t> </w:t>
      </w:r>
      <w:r>
        <w:rPr>
          <w:color w:val="231F20"/>
        </w:rPr>
        <w:t>exami- </w:t>
      </w:r>
      <w:r>
        <w:rPr>
          <w:color w:val="231F20"/>
          <w:w w:val="105"/>
        </w:rPr>
        <w:t>nations,</w:t>
      </w:r>
      <w:r>
        <w:rPr>
          <w:color w:val="231F20"/>
          <w:w w:val="105"/>
        </w:rPr>
        <w:t> and</w:t>
      </w:r>
      <w:r>
        <w:rPr>
          <w:color w:val="231F20"/>
          <w:w w:val="105"/>
        </w:rPr>
        <w:t> Pap</w:t>
      </w:r>
      <w:r>
        <w:rPr>
          <w:color w:val="231F20"/>
          <w:w w:val="105"/>
        </w:rPr>
        <w:t> smears</w:t>
      </w:r>
      <w:r>
        <w:rPr>
          <w:color w:val="231F20"/>
          <w:w w:val="105"/>
        </w:rPr>
        <w:t> are indicated,</w:t>
      </w:r>
      <w:r>
        <w:rPr>
          <w:color w:val="231F20"/>
          <w:w w:val="105"/>
        </w:rPr>
        <w:t> but</w:t>
      </w:r>
      <w:r>
        <w:rPr>
          <w:color w:val="231F20"/>
          <w:w w:val="105"/>
        </w:rPr>
        <w:t> no</w:t>
      </w:r>
      <w:r>
        <w:rPr>
          <w:color w:val="231F20"/>
          <w:w w:val="105"/>
        </w:rPr>
        <w:t> earlier</w:t>
      </w:r>
      <w:r>
        <w:rPr>
          <w:color w:val="231F20"/>
          <w:w w:val="105"/>
        </w:rPr>
        <w:t> than age</w:t>
      </w:r>
      <w:r>
        <w:rPr>
          <w:color w:val="231F20"/>
          <w:spacing w:val="-7"/>
          <w:w w:val="105"/>
        </w:rPr>
        <w:t> </w:t>
      </w:r>
      <w:r>
        <w:rPr>
          <w:color w:val="231F20"/>
          <w:w w:val="105"/>
        </w:rPr>
        <w:t>21</w:t>
      </w:r>
      <w:r>
        <w:rPr>
          <w:color w:val="231F20"/>
          <w:spacing w:val="-9"/>
          <w:w w:val="105"/>
        </w:rPr>
        <w:t> </w:t>
      </w:r>
      <w:r>
        <w:rPr>
          <w:color w:val="231F20"/>
          <w:w w:val="105"/>
        </w:rPr>
        <w:t>years.</w:t>
      </w:r>
      <w:r>
        <w:rPr>
          <w:color w:val="231F20"/>
          <w:spacing w:val="-8"/>
          <w:w w:val="105"/>
        </w:rPr>
        <w:t> </w:t>
      </w:r>
      <w:r>
        <w:rPr>
          <w:color w:val="231F20"/>
          <w:w w:val="105"/>
        </w:rPr>
        <w:t>Persons</w:t>
      </w:r>
      <w:r>
        <w:rPr>
          <w:color w:val="231F20"/>
          <w:spacing w:val="-9"/>
          <w:w w:val="105"/>
        </w:rPr>
        <w:t> </w:t>
      </w:r>
      <w:r>
        <w:rPr>
          <w:color w:val="231F20"/>
          <w:w w:val="105"/>
        </w:rPr>
        <w:t>aged</w:t>
      </w:r>
      <w:r>
        <w:rPr>
          <w:color w:val="231F20"/>
          <w:spacing w:val="-9"/>
          <w:w w:val="105"/>
        </w:rPr>
        <w:t> </w:t>
      </w:r>
      <w:r>
        <w:rPr>
          <w:color w:val="231F20"/>
          <w:w w:val="105"/>
        </w:rPr>
        <w:t>26 </w:t>
      </w:r>
      <w:r>
        <w:rPr>
          <w:color w:val="231F20"/>
          <w:spacing w:val="-2"/>
          <w:w w:val="105"/>
        </w:rPr>
        <w:t>years</w:t>
      </w:r>
      <w:r>
        <w:rPr>
          <w:color w:val="231F20"/>
          <w:spacing w:val="-14"/>
          <w:w w:val="105"/>
        </w:rPr>
        <w:t> </w:t>
      </w:r>
      <w:r>
        <w:rPr>
          <w:color w:val="231F20"/>
          <w:spacing w:val="-2"/>
          <w:w w:val="105"/>
        </w:rPr>
        <w:t>or</w:t>
      </w:r>
      <w:r>
        <w:rPr>
          <w:color w:val="231F20"/>
          <w:spacing w:val="-13"/>
          <w:w w:val="105"/>
        </w:rPr>
        <w:t> </w:t>
      </w:r>
      <w:r>
        <w:rPr>
          <w:color w:val="231F20"/>
          <w:spacing w:val="-2"/>
          <w:w w:val="105"/>
        </w:rPr>
        <w:t>younger</w:t>
      </w:r>
      <w:r>
        <w:rPr>
          <w:color w:val="231F20"/>
          <w:spacing w:val="-13"/>
          <w:w w:val="105"/>
        </w:rPr>
        <w:t> </w:t>
      </w:r>
      <w:r>
        <w:rPr>
          <w:color w:val="231F20"/>
          <w:spacing w:val="-2"/>
          <w:w w:val="105"/>
        </w:rPr>
        <w:t>should</w:t>
      </w:r>
      <w:r>
        <w:rPr>
          <w:color w:val="231F20"/>
          <w:spacing w:val="-14"/>
          <w:w w:val="105"/>
        </w:rPr>
        <w:t> </w:t>
      </w:r>
      <w:r>
        <w:rPr>
          <w:color w:val="231F20"/>
          <w:spacing w:val="-2"/>
          <w:w w:val="105"/>
        </w:rPr>
        <w:t>receive </w:t>
      </w:r>
      <w:r>
        <w:rPr>
          <w:color w:val="231F20"/>
        </w:rPr>
        <w:t>the human papillomavirus (HPV) </w:t>
      </w:r>
      <w:r>
        <w:rPr>
          <w:color w:val="231F20"/>
          <w:w w:val="105"/>
        </w:rPr>
        <w:t>vaccine</w:t>
      </w:r>
      <w:r>
        <w:rPr>
          <w:color w:val="231F20"/>
          <w:spacing w:val="45"/>
          <w:w w:val="105"/>
        </w:rPr>
        <w:t>  </w:t>
      </w:r>
      <w:r>
        <w:rPr>
          <w:color w:val="231F20"/>
          <w:w w:val="105"/>
        </w:rPr>
        <w:t>series.</w:t>
      </w:r>
      <w:r>
        <w:rPr>
          <w:color w:val="231F20"/>
          <w:spacing w:val="47"/>
          <w:w w:val="105"/>
        </w:rPr>
        <w:t>  </w:t>
      </w:r>
      <w:r>
        <w:rPr>
          <w:color w:val="231F20"/>
          <w:w w:val="105"/>
        </w:rPr>
        <w:t>For</w:t>
      </w:r>
      <w:r>
        <w:rPr>
          <w:color w:val="231F20"/>
          <w:spacing w:val="46"/>
          <w:w w:val="105"/>
        </w:rPr>
        <w:t>  </w:t>
      </w:r>
      <w:r>
        <w:rPr>
          <w:color w:val="231F20"/>
          <w:spacing w:val="-2"/>
          <w:w w:val="105"/>
        </w:rPr>
        <w:t>people</w:t>
      </w:r>
    </w:p>
    <w:p>
      <w:pPr>
        <w:spacing w:after="0" w:line="249" w:lineRule="auto"/>
        <w:jc w:val="both"/>
        <w:sectPr>
          <w:type w:val="continuous"/>
          <w:pgSz w:w="12240" w:h="15930"/>
          <w:pgMar w:header="0" w:footer="43" w:top="740" w:bottom="240" w:left="700" w:right="460"/>
          <w:cols w:num="3" w:equalWidth="0">
            <w:col w:w="3215" w:space="243"/>
            <w:col w:w="3216" w:space="244"/>
            <w:col w:w="4162"/>
          </w:cols>
        </w:sectPr>
      </w:pPr>
    </w:p>
    <w:p>
      <w:pPr>
        <w:pStyle w:val="BodyText"/>
        <w:rPr>
          <w:sz w:val="20"/>
        </w:rPr>
      </w:pPr>
      <w:r>
        <w:rPr/>
        <w:pict>
          <v:rect style="position:absolute;margin-left:0pt;margin-top:.009004pt;width:27.496pt;height:796.47pt;mso-position-horizontal-relative:page;mso-position-vertical-relative:page;z-index:15755264" id="docshape143" filled="true" fillcolor="#980333" stroked="false">
            <v:fill type="solid"/>
            <w10:wrap type="none"/>
          </v:rect>
        </w:pict>
      </w:r>
    </w:p>
    <w:p>
      <w:pPr>
        <w:pStyle w:val="BodyText"/>
        <w:spacing w:before="8"/>
        <w:rPr>
          <w:sz w:val="12"/>
        </w:rPr>
      </w:pPr>
    </w:p>
    <w:p>
      <w:pPr>
        <w:pStyle w:val="BodyText"/>
        <w:spacing w:line="20" w:lineRule="exact"/>
        <w:ind w:left="110"/>
        <w:rPr>
          <w:sz w:val="2"/>
        </w:rPr>
      </w:pPr>
      <w:r>
        <w:rPr>
          <w:sz w:val="2"/>
        </w:rPr>
        <w:pict>
          <v:group style="width:488pt;height:.550pt;mso-position-horizontal-relative:char;mso-position-vertical-relative:line" id="docshapegroup144" coordorigin="0,0" coordsize="9760,11">
            <v:rect style="position:absolute;left:0;top:0;width:9760;height:11" id="docshape145" filled="true" fillcolor="#949699" stroked="false">
              <v:fill type="solid"/>
            </v:rect>
          </v:group>
        </w:pict>
      </w:r>
      <w:r>
        <w:rPr>
          <w:sz w:val="2"/>
        </w:rPr>
      </w:r>
    </w:p>
    <w:p>
      <w:pPr>
        <w:pStyle w:val="BodyText"/>
        <w:rPr>
          <w:sz w:val="20"/>
        </w:rPr>
      </w:pPr>
    </w:p>
    <w:p>
      <w:pPr>
        <w:tabs>
          <w:tab w:pos="3570" w:val="left" w:leader="none"/>
          <w:tab w:pos="5070" w:val="left" w:leader="none"/>
          <w:tab w:pos="6496" w:val="left" w:leader="none"/>
          <w:tab w:pos="9134" w:val="left" w:leader="none"/>
        </w:tabs>
        <w:spacing w:before="104"/>
        <w:ind w:left="390" w:right="0" w:firstLine="0"/>
        <w:jc w:val="left"/>
        <w:rPr>
          <w:rFonts w:ascii="Times New Roman" w:hAnsi="Times New Roman"/>
          <w:sz w:val="16"/>
        </w:rPr>
      </w:pPr>
      <w:r>
        <w:rPr>
          <w:color w:val="949699"/>
          <w:sz w:val="16"/>
        </w:rPr>
        <w:t>©</w:t>
      </w:r>
      <w:r>
        <w:rPr>
          <w:color w:val="949699"/>
          <w:spacing w:val="-2"/>
          <w:sz w:val="16"/>
        </w:rPr>
        <w:t> </w:t>
      </w:r>
      <w:r>
        <w:rPr>
          <w:color w:val="949699"/>
          <w:sz w:val="16"/>
        </w:rPr>
        <w:t>2022</w:t>
      </w:r>
      <w:r>
        <w:rPr>
          <w:color w:val="949699"/>
          <w:spacing w:val="-4"/>
          <w:sz w:val="16"/>
        </w:rPr>
        <w:t> </w:t>
      </w:r>
      <w:r>
        <w:rPr>
          <w:color w:val="949699"/>
          <w:sz w:val="16"/>
        </w:rPr>
        <w:t>American</w:t>
      </w:r>
      <w:r>
        <w:rPr>
          <w:color w:val="949699"/>
          <w:spacing w:val="-5"/>
          <w:sz w:val="16"/>
        </w:rPr>
        <w:t> </w:t>
      </w:r>
      <w:r>
        <w:rPr>
          <w:color w:val="949699"/>
          <w:sz w:val="16"/>
        </w:rPr>
        <w:t>College</w:t>
      </w:r>
      <w:r>
        <w:rPr>
          <w:color w:val="949699"/>
          <w:spacing w:val="-3"/>
          <w:sz w:val="16"/>
        </w:rPr>
        <w:t> </w:t>
      </w:r>
      <w:r>
        <w:rPr>
          <w:color w:val="949699"/>
          <w:sz w:val="16"/>
        </w:rPr>
        <w:t>of</w:t>
      </w:r>
      <w:r>
        <w:rPr>
          <w:color w:val="949699"/>
          <w:spacing w:val="-4"/>
          <w:sz w:val="16"/>
        </w:rPr>
        <w:t> </w:t>
      </w:r>
      <w:r>
        <w:rPr>
          <w:color w:val="949699"/>
          <w:spacing w:val="-2"/>
          <w:sz w:val="16"/>
        </w:rPr>
        <w:t>Physicians</w:t>
      </w:r>
      <w:r>
        <w:rPr>
          <w:color w:val="949699"/>
          <w:sz w:val="16"/>
        </w:rPr>
        <w:tab/>
      </w:r>
      <w:r>
        <w:rPr>
          <w:color w:val="980333"/>
          <w:spacing w:val="-2"/>
          <w:w w:val="110"/>
          <w:sz w:val="16"/>
        </w:rPr>
        <w:t>ITC92</w:t>
      </w:r>
      <w:r>
        <w:rPr>
          <w:color w:val="980333"/>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9"/>
          <w:w w:val="110"/>
          <w:sz w:val="16"/>
        </w:rPr>
        <w:t> </w:t>
      </w:r>
      <w:r>
        <w:rPr>
          <w:rFonts w:ascii="Times New Roman" w:hAnsi="Times New Roman"/>
          <w:color w:val="949699"/>
          <w:w w:val="110"/>
          <w:sz w:val="16"/>
        </w:rPr>
        <w:t>Internal</w:t>
      </w:r>
      <w:r>
        <w:rPr>
          <w:rFonts w:ascii="Times New Roman" w:hAnsi="Times New Roman"/>
          <w:color w:val="949699"/>
          <w:spacing w:val="18"/>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June</w:t>
      </w:r>
      <w:r>
        <w:rPr>
          <w:rFonts w:ascii="Times New Roman" w:hAnsi="Times New Roman"/>
          <w:color w:val="949699"/>
          <w:spacing w:val="19"/>
          <w:w w:val="110"/>
          <w:sz w:val="16"/>
        </w:rPr>
        <w:t> </w:t>
      </w:r>
      <w:r>
        <w:rPr>
          <w:rFonts w:ascii="Times New Roman" w:hAnsi="Times New Roman"/>
          <w:color w:val="949699"/>
          <w:spacing w:val="-4"/>
          <w:w w:val="110"/>
          <w:sz w:val="16"/>
        </w:rPr>
        <w:t>2022</w:t>
      </w:r>
    </w:p>
    <w:p>
      <w:pPr>
        <w:spacing w:after="0"/>
        <w:jc w:val="left"/>
        <w:rPr>
          <w:rFonts w:ascii="Times New Roman" w:hAnsi="Times New Roman"/>
          <w:sz w:val="16"/>
        </w:rPr>
        <w:sectPr>
          <w:type w:val="continuous"/>
          <w:pgSz w:w="12240" w:h="15930"/>
          <w:pgMar w:header="0" w:footer="43" w:top="740" w:bottom="240" w:left="700" w:right="460"/>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4"/>
        </w:rPr>
      </w:pPr>
    </w:p>
    <w:p>
      <w:pPr>
        <w:spacing w:after="0"/>
        <w:rPr>
          <w:rFonts w:ascii="Times New Roman"/>
          <w:sz w:val="24"/>
        </w:rPr>
        <w:sectPr>
          <w:pgSz w:w="12240" w:h="15930"/>
          <w:pgMar w:header="0" w:footer="43" w:top="0" w:bottom="240" w:left="700" w:right="460"/>
        </w:sectPr>
      </w:pPr>
    </w:p>
    <w:p>
      <w:pPr>
        <w:pStyle w:val="BodyText"/>
        <w:spacing w:line="249" w:lineRule="auto" w:before="103"/>
        <w:ind w:left="770"/>
        <w:jc w:val="both"/>
      </w:pPr>
      <w:r>
        <w:rPr>
          <w:color w:val="231F20"/>
        </w:rPr>
        <w:t>assigned</w:t>
      </w:r>
      <w:r>
        <w:rPr>
          <w:color w:val="231F20"/>
          <w:spacing w:val="-2"/>
        </w:rPr>
        <w:t> </w:t>
      </w:r>
      <w:r>
        <w:rPr>
          <w:color w:val="231F20"/>
        </w:rPr>
        <w:t>female</w:t>
      </w:r>
      <w:r>
        <w:rPr>
          <w:color w:val="231F20"/>
          <w:spacing w:val="-2"/>
        </w:rPr>
        <w:t> </w:t>
      </w:r>
      <w:r>
        <w:rPr>
          <w:color w:val="231F20"/>
        </w:rPr>
        <w:t>at</w:t>
      </w:r>
      <w:r>
        <w:rPr>
          <w:color w:val="231F20"/>
          <w:spacing w:val="-4"/>
        </w:rPr>
        <w:t> </w:t>
      </w:r>
      <w:r>
        <w:rPr>
          <w:color w:val="231F20"/>
        </w:rPr>
        <w:t>birth</w:t>
      </w:r>
      <w:r>
        <w:rPr>
          <w:color w:val="231F20"/>
          <w:spacing w:val="-2"/>
        </w:rPr>
        <w:t> </w:t>
      </w:r>
      <w:r>
        <w:rPr>
          <w:color w:val="231F20"/>
        </w:rPr>
        <w:t>who</w:t>
      </w:r>
      <w:r>
        <w:rPr>
          <w:color w:val="231F20"/>
          <w:spacing w:val="-4"/>
        </w:rPr>
        <w:t> </w:t>
      </w:r>
      <w:r>
        <w:rPr>
          <w:color w:val="231F20"/>
        </w:rPr>
        <w:t>are </w:t>
      </w:r>
      <w:r>
        <w:rPr>
          <w:color w:val="231F20"/>
          <w:w w:val="105"/>
        </w:rPr>
        <w:t>aged</w:t>
      </w:r>
      <w:r>
        <w:rPr>
          <w:color w:val="231F20"/>
          <w:w w:val="105"/>
        </w:rPr>
        <w:t> 21</w:t>
      </w:r>
      <w:r>
        <w:rPr>
          <w:color w:val="231F20"/>
          <w:w w:val="105"/>
        </w:rPr>
        <w:t> to</w:t>
      </w:r>
      <w:r>
        <w:rPr>
          <w:color w:val="231F20"/>
          <w:w w:val="105"/>
        </w:rPr>
        <w:t> 29</w:t>
      </w:r>
      <w:r>
        <w:rPr>
          <w:color w:val="231F20"/>
          <w:w w:val="105"/>
        </w:rPr>
        <w:t> years,</w:t>
      </w:r>
      <w:r>
        <w:rPr>
          <w:color w:val="231F20"/>
          <w:w w:val="105"/>
        </w:rPr>
        <w:t> </w:t>
      </w:r>
      <w:r>
        <w:rPr>
          <w:color w:val="231F20"/>
          <w:w w:val="105"/>
        </w:rPr>
        <w:t>cervical cytologic</w:t>
      </w:r>
      <w:r>
        <w:rPr>
          <w:color w:val="231F20"/>
          <w:spacing w:val="-3"/>
          <w:w w:val="105"/>
        </w:rPr>
        <w:t> </w:t>
      </w:r>
      <w:r>
        <w:rPr>
          <w:color w:val="231F20"/>
          <w:w w:val="105"/>
        </w:rPr>
        <w:t>testing</w:t>
      </w:r>
      <w:r>
        <w:rPr>
          <w:color w:val="231F20"/>
          <w:spacing w:val="-4"/>
          <w:w w:val="105"/>
        </w:rPr>
        <w:t> </w:t>
      </w:r>
      <w:r>
        <w:rPr>
          <w:color w:val="231F20"/>
          <w:w w:val="105"/>
        </w:rPr>
        <w:t>should</w:t>
      </w:r>
      <w:r>
        <w:rPr>
          <w:color w:val="231F20"/>
          <w:spacing w:val="-3"/>
          <w:w w:val="105"/>
        </w:rPr>
        <w:t> </w:t>
      </w:r>
      <w:r>
        <w:rPr>
          <w:color w:val="231F20"/>
          <w:w w:val="105"/>
        </w:rPr>
        <w:t>be</w:t>
      </w:r>
      <w:r>
        <w:rPr>
          <w:color w:val="231F20"/>
          <w:spacing w:val="-6"/>
          <w:w w:val="105"/>
        </w:rPr>
        <w:t> </w:t>
      </w:r>
      <w:r>
        <w:rPr>
          <w:color w:val="231F20"/>
          <w:w w:val="105"/>
        </w:rPr>
        <w:t>per- formed</w:t>
      </w:r>
      <w:r>
        <w:rPr>
          <w:color w:val="231F20"/>
          <w:w w:val="105"/>
        </w:rPr>
        <w:t> every</w:t>
      </w:r>
      <w:r>
        <w:rPr>
          <w:color w:val="231F20"/>
          <w:w w:val="105"/>
        </w:rPr>
        <w:t> 12</w:t>
      </w:r>
      <w:r>
        <w:rPr>
          <w:color w:val="231F20"/>
          <w:w w:val="105"/>
        </w:rPr>
        <w:t> months</w:t>
      </w:r>
      <w:r>
        <w:rPr>
          <w:color w:val="231F20"/>
          <w:w w:val="105"/>
        </w:rPr>
        <w:t> for</w:t>
      </w:r>
      <w:r>
        <w:rPr>
          <w:color w:val="231F20"/>
          <w:w w:val="105"/>
        </w:rPr>
        <w:t> 3 </w:t>
      </w:r>
      <w:r>
        <w:rPr>
          <w:color w:val="231F20"/>
          <w:spacing w:val="-2"/>
        </w:rPr>
        <w:t>years.</w:t>
      </w:r>
      <w:r>
        <w:rPr>
          <w:color w:val="231F20"/>
          <w:spacing w:val="-9"/>
        </w:rPr>
        <w:t> </w:t>
      </w:r>
      <w:r>
        <w:rPr>
          <w:color w:val="231F20"/>
          <w:spacing w:val="-2"/>
        </w:rPr>
        <w:t>If</w:t>
      </w:r>
      <w:r>
        <w:rPr>
          <w:color w:val="231F20"/>
          <w:spacing w:val="-10"/>
        </w:rPr>
        <w:t> </w:t>
      </w:r>
      <w:r>
        <w:rPr>
          <w:color w:val="231F20"/>
          <w:spacing w:val="-2"/>
        </w:rPr>
        <w:t>3</w:t>
      </w:r>
      <w:r>
        <w:rPr>
          <w:color w:val="231F20"/>
          <w:spacing w:val="-8"/>
        </w:rPr>
        <w:t> </w:t>
      </w:r>
      <w:r>
        <w:rPr>
          <w:color w:val="231F20"/>
          <w:spacing w:val="-2"/>
        </w:rPr>
        <w:t>consecutive</w:t>
      </w:r>
      <w:r>
        <w:rPr>
          <w:color w:val="231F20"/>
          <w:spacing w:val="-8"/>
        </w:rPr>
        <w:t> </w:t>
      </w:r>
      <w:r>
        <w:rPr>
          <w:color w:val="231F20"/>
          <w:spacing w:val="-2"/>
        </w:rPr>
        <w:t>results</w:t>
      </w:r>
      <w:r>
        <w:rPr>
          <w:color w:val="231F20"/>
          <w:spacing w:val="-11"/>
        </w:rPr>
        <w:t> </w:t>
      </w:r>
      <w:r>
        <w:rPr>
          <w:color w:val="231F20"/>
          <w:spacing w:val="-2"/>
        </w:rPr>
        <w:t>are </w:t>
      </w:r>
      <w:r>
        <w:rPr>
          <w:color w:val="231F20"/>
          <w:w w:val="105"/>
        </w:rPr>
        <w:t>normal,</w:t>
      </w:r>
      <w:r>
        <w:rPr>
          <w:color w:val="231F20"/>
          <w:spacing w:val="-16"/>
          <w:w w:val="105"/>
        </w:rPr>
        <w:t> </w:t>
      </w:r>
      <w:r>
        <w:rPr>
          <w:color w:val="231F20"/>
          <w:w w:val="105"/>
        </w:rPr>
        <w:t>follow-up</w:t>
      </w:r>
      <w:r>
        <w:rPr>
          <w:color w:val="231F20"/>
          <w:spacing w:val="-15"/>
          <w:w w:val="105"/>
        </w:rPr>
        <w:t> </w:t>
      </w:r>
      <w:r>
        <w:rPr>
          <w:color w:val="231F20"/>
          <w:w w:val="105"/>
        </w:rPr>
        <w:t>testing</w:t>
      </w:r>
      <w:r>
        <w:rPr>
          <w:color w:val="231F20"/>
          <w:spacing w:val="-15"/>
          <w:w w:val="105"/>
        </w:rPr>
        <w:t> </w:t>
      </w:r>
      <w:r>
        <w:rPr>
          <w:color w:val="231F20"/>
          <w:w w:val="105"/>
        </w:rPr>
        <w:t>can</w:t>
      </w:r>
      <w:r>
        <w:rPr>
          <w:color w:val="231F20"/>
          <w:spacing w:val="-16"/>
          <w:w w:val="105"/>
        </w:rPr>
        <w:t> </w:t>
      </w:r>
      <w:r>
        <w:rPr>
          <w:color w:val="231F20"/>
          <w:w w:val="105"/>
        </w:rPr>
        <w:t>be done</w:t>
      </w:r>
      <w:r>
        <w:rPr>
          <w:color w:val="231F20"/>
          <w:spacing w:val="-6"/>
          <w:w w:val="105"/>
        </w:rPr>
        <w:t> </w:t>
      </w:r>
      <w:r>
        <w:rPr>
          <w:color w:val="231F20"/>
          <w:w w:val="105"/>
        </w:rPr>
        <w:t>every</w:t>
      </w:r>
      <w:r>
        <w:rPr>
          <w:color w:val="231F20"/>
          <w:spacing w:val="-6"/>
          <w:w w:val="105"/>
        </w:rPr>
        <w:t> </w:t>
      </w:r>
      <w:r>
        <w:rPr>
          <w:color w:val="231F20"/>
          <w:w w:val="105"/>
        </w:rPr>
        <w:t>3</w:t>
      </w:r>
      <w:r>
        <w:rPr>
          <w:color w:val="231F20"/>
          <w:spacing w:val="-5"/>
          <w:w w:val="105"/>
        </w:rPr>
        <w:t> </w:t>
      </w:r>
      <w:r>
        <w:rPr>
          <w:color w:val="231F20"/>
          <w:w w:val="105"/>
        </w:rPr>
        <w:t>years.</w:t>
      </w:r>
      <w:r>
        <w:rPr>
          <w:color w:val="231F20"/>
          <w:spacing w:val="-6"/>
          <w:w w:val="105"/>
        </w:rPr>
        <w:t> </w:t>
      </w:r>
      <w:r>
        <w:rPr>
          <w:color w:val="231F20"/>
          <w:w w:val="105"/>
        </w:rPr>
        <w:t>For</w:t>
      </w:r>
      <w:r>
        <w:rPr>
          <w:color w:val="231F20"/>
          <w:spacing w:val="-7"/>
          <w:w w:val="105"/>
        </w:rPr>
        <w:t> </w:t>
      </w:r>
      <w:r>
        <w:rPr>
          <w:color w:val="231F20"/>
          <w:w w:val="105"/>
        </w:rPr>
        <w:t>people </w:t>
      </w:r>
      <w:r>
        <w:rPr>
          <w:color w:val="231F20"/>
        </w:rPr>
        <w:t>assigned</w:t>
      </w:r>
      <w:r>
        <w:rPr>
          <w:color w:val="231F20"/>
          <w:spacing w:val="-2"/>
        </w:rPr>
        <w:t> </w:t>
      </w:r>
      <w:r>
        <w:rPr>
          <w:color w:val="231F20"/>
        </w:rPr>
        <w:t>female</w:t>
      </w:r>
      <w:r>
        <w:rPr>
          <w:color w:val="231F20"/>
          <w:spacing w:val="-2"/>
        </w:rPr>
        <w:t> </w:t>
      </w:r>
      <w:r>
        <w:rPr>
          <w:color w:val="231F20"/>
        </w:rPr>
        <w:t>at</w:t>
      </w:r>
      <w:r>
        <w:rPr>
          <w:color w:val="231F20"/>
          <w:spacing w:val="-4"/>
        </w:rPr>
        <w:t> </w:t>
      </w:r>
      <w:r>
        <w:rPr>
          <w:color w:val="231F20"/>
        </w:rPr>
        <w:t>birth</w:t>
      </w:r>
      <w:r>
        <w:rPr>
          <w:color w:val="231F20"/>
          <w:spacing w:val="-2"/>
        </w:rPr>
        <w:t> </w:t>
      </w:r>
      <w:r>
        <w:rPr>
          <w:color w:val="231F20"/>
        </w:rPr>
        <w:t>who</w:t>
      </w:r>
      <w:r>
        <w:rPr>
          <w:color w:val="231F20"/>
          <w:spacing w:val="-4"/>
        </w:rPr>
        <w:t> </w:t>
      </w:r>
      <w:r>
        <w:rPr>
          <w:color w:val="231F20"/>
        </w:rPr>
        <w:t>are </w:t>
      </w:r>
      <w:r>
        <w:rPr>
          <w:color w:val="231F20"/>
          <w:w w:val="105"/>
        </w:rPr>
        <w:t>aged</w:t>
      </w:r>
      <w:r>
        <w:rPr>
          <w:color w:val="231F20"/>
          <w:spacing w:val="-11"/>
          <w:w w:val="105"/>
        </w:rPr>
        <w:t> </w:t>
      </w:r>
      <w:r>
        <w:rPr>
          <w:color w:val="231F20"/>
          <w:w w:val="105"/>
        </w:rPr>
        <w:t>30</w:t>
      </w:r>
      <w:r>
        <w:rPr>
          <w:color w:val="231F20"/>
          <w:spacing w:val="-11"/>
          <w:w w:val="105"/>
        </w:rPr>
        <w:t> </w:t>
      </w:r>
      <w:r>
        <w:rPr>
          <w:color w:val="231F20"/>
          <w:w w:val="105"/>
        </w:rPr>
        <w:t>years</w:t>
      </w:r>
      <w:r>
        <w:rPr>
          <w:color w:val="231F20"/>
          <w:spacing w:val="-11"/>
          <w:w w:val="105"/>
        </w:rPr>
        <w:t> </w:t>
      </w:r>
      <w:r>
        <w:rPr>
          <w:color w:val="231F20"/>
          <w:w w:val="105"/>
        </w:rPr>
        <w:t>or</w:t>
      </w:r>
      <w:r>
        <w:rPr>
          <w:color w:val="231F20"/>
          <w:spacing w:val="-10"/>
          <w:w w:val="105"/>
        </w:rPr>
        <w:t> </w:t>
      </w:r>
      <w:r>
        <w:rPr>
          <w:color w:val="231F20"/>
          <w:w w:val="105"/>
        </w:rPr>
        <w:t>older,</w:t>
      </w:r>
      <w:r>
        <w:rPr>
          <w:color w:val="231F20"/>
          <w:spacing w:val="-11"/>
          <w:w w:val="105"/>
        </w:rPr>
        <w:t> </w:t>
      </w:r>
      <w:r>
        <w:rPr>
          <w:color w:val="231F20"/>
          <w:w w:val="105"/>
        </w:rPr>
        <w:t>cervical cytologic</w:t>
      </w:r>
      <w:r>
        <w:rPr>
          <w:color w:val="231F20"/>
          <w:w w:val="105"/>
        </w:rPr>
        <w:t> testing</w:t>
      </w:r>
      <w:r>
        <w:rPr>
          <w:color w:val="231F20"/>
          <w:w w:val="105"/>
        </w:rPr>
        <w:t> and</w:t>
      </w:r>
      <w:r>
        <w:rPr>
          <w:color w:val="231F20"/>
          <w:w w:val="105"/>
        </w:rPr>
        <w:t> HPV</w:t>
      </w:r>
      <w:r>
        <w:rPr>
          <w:color w:val="231F20"/>
          <w:w w:val="105"/>
        </w:rPr>
        <w:t> co- testing</w:t>
      </w:r>
      <w:r>
        <w:rPr>
          <w:color w:val="231F20"/>
          <w:spacing w:val="-11"/>
          <w:w w:val="105"/>
        </w:rPr>
        <w:t> </w:t>
      </w:r>
      <w:r>
        <w:rPr>
          <w:color w:val="231F20"/>
          <w:w w:val="105"/>
        </w:rPr>
        <w:t>should</w:t>
      </w:r>
      <w:r>
        <w:rPr>
          <w:color w:val="231F20"/>
          <w:spacing w:val="-10"/>
          <w:w w:val="105"/>
        </w:rPr>
        <w:t> </w:t>
      </w:r>
      <w:r>
        <w:rPr>
          <w:color w:val="231F20"/>
          <w:w w:val="105"/>
        </w:rPr>
        <w:t>be</w:t>
      </w:r>
      <w:r>
        <w:rPr>
          <w:color w:val="231F20"/>
          <w:spacing w:val="-11"/>
          <w:w w:val="105"/>
        </w:rPr>
        <w:t> </w:t>
      </w:r>
      <w:r>
        <w:rPr>
          <w:color w:val="231F20"/>
          <w:w w:val="105"/>
        </w:rPr>
        <w:t>done</w:t>
      </w:r>
      <w:r>
        <w:rPr>
          <w:color w:val="231F20"/>
          <w:spacing w:val="-11"/>
          <w:w w:val="105"/>
        </w:rPr>
        <w:t> </w:t>
      </w:r>
      <w:r>
        <w:rPr>
          <w:color w:val="231F20"/>
          <w:w w:val="105"/>
        </w:rPr>
        <w:t>at</w:t>
      </w:r>
      <w:r>
        <w:rPr>
          <w:color w:val="231F20"/>
          <w:spacing w:val="-12"/>
          <w:w w:val="105"/>
        </w:rPr>
        <w:t> </w:t>
      </w:r>
      <w:r>
        <w:rPr>
          <w:color w:val="231F20"/>
          <w:w w:val="105"/>
        </w:rPr>
        <w:t>base- line,</w:t>
      </w:r>
      <w:r>
        <w:rPr>
          <w:color w:val="231F20"/>
          <w:w w:val="105"/>
        </w:rPr>
        <w:t> and</w:t>
      </w:r>
      <w:r>
        <w:rPr>
          <w:color w:val="231F20"/>
          <w:w w:val="105"/>
        </w:rPr>
        <w:t> if</w:t>
      </w:r>
      <w:r>
        <w:rPr>
          <w:color w:val="231F20"/>
          <w:w w:val="105"/>
        </w:rPr>
        <w:t> results</w:t>
      </w:r>
      <w:r>
        <w:rPr>
          <w:color w:val="231F20"/>
          <w:w w:val="105"/>
        </w:rPr>
        <w:t> of</w:t>
      </w:r>
      <w:r>
        <w:rPr>
          <w:color w:val="231F20"/>
          <w:w w:val="105"/>
        </w:rPr>
        <w:t> both</w:t>
      </w:r>
      <w:r>
        <w:rPr>
          <w:color w:val="231F20"/>
          <w:w w:val="105"/>
        </w:rPr>
        <w:t> are negative,</w:t>
      </w:r>
      <w:r>
        <w:rPr>
          <w:color w:val="231F20"/>
          <w:w w:val="105"/>
        </w:rPr>
        <w:t> follow-up</w:t>
      </w:r>
      <w:r>
        <w:rPr>
          <w:color w:val="231F20"/>
          <w:w w:val="105"/>
        </w:rPr>
        <w:t> cytologic testing</w:t>
      </w:r>
      <w:r>
        <w:rPr>
          <w:color w:val="231F20"/>
          <w:spacing w:val="-2"/>
          <w:w w:val="105"/>
        </w:rPr>
        <w:t> </w:t>
      </w:r>
      <w:r>
        <w:rPr>
          <w:color w:val="231F20"/>
          <w:w w:val="105"/>
        </w:rPr>
        <w:t>and</w:t>
      </w:r>
      <w:r>
        <w:rPr>
          <w:color w:val="231F20"/>
          <w:spacing w:val="-1"/>
          <w:w w:val="105"/>
        </w:rPr>
        <w:t> </w:t>
      </w:r>
      <w:r>
        <w:rPr>
          <w:color w:val="231F20"/>
          <w:w w:val="105"/>
        </w:rPr>
        <w:t>HPV</w:t>
      </w:r>
      <w:r>
        <w:rPr>
          <w:color w:val="231F20"/>
          <w:spacing w:val="-1"/>
          <w:w w:val="105"/>
        </w:rPr>
        <w:t> </w:t>
      </w:r>
      <w:r>
        <w:rPr>
          <w:color w:val="231F20"/>
          <w:w w:val="105"/>
        </w:rPr>
        <w:t>co-testing</w:t>
      </w:r>
      <w:r>
        <w:rPr>
          <w:color w:val="231F20"/>
          <w:spacing w:val="-1"/>
          <w:w w:val="105"/>
        </w:rPr>
        <w:t> </w:t>
      </w:r>
      <w:r>
        <w:rPr>
          <w:color w:val="231F20"/>
          <w:w w:val="105"/>
        </w:rPr>
        <w:t>can </w:t>
      </w:r>
      <w:r>
        <w:rPr>
          <w:color w:val="231F20"/>
        </w:rPr>
        <w:t>be</w:t>
      </w:r>
      <w:r>
        <w:rPr>
          <w:color w:val="231F20"/>
          <w:spacing w:val="-14"/>
        </w:rPr>
        <w:t> </w:t>
      </w:r>
      <w:r>
        <w:rPr>
          <w:color w:val="231F20"/>
        </w:rPr>
        <w:t>done</w:t>
      </w:r>
      <w:r>
        <w:rPr>
          <w:color w:val="231F20"/>
          <w:spacing w:val="-13"/>
        </w:rPr>
        <w:t> </w:t>
      </w:r>
      <w:r>
        <w:rPr>
          <w:color w:val="231F20"/>
        </w:rPr>
        <w:t>every</w:t>
      </w:r>
      <w:r>
        <w:rPr>
          <w:color w:val="231F20"/>
          <w:spacing w:val="-11"/>
        </w:rPr>
        <w:t> </w:t>
      </w:r>
      <w:r>
        <w:rPr>
          <w:color w:val="231F20"/>
        </w:rPr>
        <w:t>3</w:t>
      </w:r>
      <w:r>
        <w:rPr>
          <w:color w:val="231F20"/>
          <w:spacing w:val="-11"/>
        </w:rPr>
        <w:t> </w:t>
      </w:r>
      <w:r>
        <w:rPr>
          <w:color w:val="231F20"/>
        </w:rPr>
        <w:t>years.</w:t>
      </w:r>
      <w:r>
        <w:rPr>
          <w:color w:val="231F20"/>
          <w:spacing w:val="-10"/>
        </w:rPr>
        <w:t> </w:t>
      </w:r>
      <w:r>
        <w:rPr>
          <w:color w:val="231F20"/>
        </w:rPr>
        <w:t>However, </w:t>
      </w:r>
      <w:r>
        <w:rPr>
          <w:color w:val="231F20"/>
          <w:w w:val="105"/>
        </w:rPr>
        <w:t>if</w:t>
      </w:r>
      <w:r>
        <w:rPr>
          <w:color w:val="231F20"/>
          <w:spacing w:val="-11"/>
          <w:w w:val="105"/>
        </w:rPr>
        <w:t> </w:t>
      </w:r>
      <w:r>
        <w:rPr>
          <w:color w:val="231F20"/>
          <w:w w:val="105"/>
        </w:rPr>
        <w:t>the</w:t>
      </w:r>
      <w:r>
        <w:rPr>
          <w:color w:val="231F20"/>
          <w:spacing w:val="-11"/>
          <w:w w:val="105"/>
        </w:rPr>
        <w:t> </w:t>
      </w:r>
      <w:r>
        <w:rPr>
          <w:color w:val="231F20"/>
          <w:w w:val="105"/>
        </w:rPr>
        <w:t>cytologic</w:t>
      </w:r>
      <w:r>
        <w:rPr>
          <w:color w:val="231F20"/>
          <w:spacing w:val="-12"/>
          <w:w w:val="105"/>
        </w:rPr>
        <w:t> </w:t>
      </w:r>
      <w:r>
        <w:rPr>
          <w:color w:val="231F20"/>
          <w:w w:val="105"/>
        </w:rPr>
        <w:t>test</w:t>
      </w:r>
      <w:r>
        <w:rPr>
          <w:color w:val="231F20"/>
          <w:spacing w:val="-11"/>
          <w:w w:val="105"/>
        </w:rPr>
        <w:t> </w:t>
      </w:r>
      <w:r>
        <w:rPr>
          <w:color w:val="231F20"/>
          <w:w w:val="105"/>
        </w:rPr>
        <w:t>result</w:t>
      </w:r>
      <w:r>
        <w:rPr>
          <w:color w:val="231F20"/>
          <w:spacing w:val="-11"/>
          <w:w w:val="105"/>
        </w:rPr>
        <w:t> </w:t>
      </w:r>
      <w:r>
        <w:rPr>
          <w:color w:val="231F20"/>
          <w:w w:val="105"/>
        </w:rPr>
        <w:t>is</w:t>
      </w:r>
      <w:r>
        <w:rPr>
          <w:color w:val="231F20"/>
          <w:spacing w:val="-10"/>
          <w:w w:val="105"/>
        </w:rPr>
        <w:t> </w:t>
      </w:r>
      <w:r>
        <w:rPr>
          <w:color w:val="231F20"/>
          <w:w w:val="105"/>
        </w:rPr>
        <w:t>nor- mal</w:t>
      </w:r>
      <w:r>
        <w:rPr>
          <w:color w:val="231F20"/>
          <w:w w:val="105"/>
        </w:rPr>
        <w:t> but</w:t>
      </w:r>
      <w:r>
        <w:rPr>
          <w:color w:val="231F20"/>
          <w:w w:val="105"/>
        </w:rPr>
        <w:t> the</w:t>
      </w:r>
      <w:r>
        <w:rPr>
          <w:color w:val="231F20"/>
          <w:w w:val="105"/>
        </w:rPr>
        <w:t> HPV</w:t>
      </w:r>
      <w:r>
        <w:rPr>
          <w:color w:val="231F20"/>
          <w:w w:val="105"/>
        </w:rPr>
        <w:t> result</w:t>
      </w:r>
      <w:r>
        <w:rPr>
          <w:color w:val="231F20"/>
          <w:w w:val="105"/>
        </w:rPr>
        <w:t> is</w:t>
      </w:r>
      <w:r>
        <w:rPr>
          <w:color w:val="231F20"/>
          <w:w w:val="105"/>
        </w:rPr>
        <w:t> posi- tive,</w:t>
      </w:r>
      <w:r>
        <w:rPr>
          <w:color w:val="231F20"/>
          <w:w w:val="105"/>
        </w:rPr>
        <w:t> follow-up</w:t>
      </w:r>
      <w:r>
        <w:rPr>
          <w:color w:val="231F20"/>
          <w:w w:val="105"/>
        </w:rPr>
        <w:t> with</w:t>
      </w:r>
      <w:r>
        <w:rPr>
          <w:color w:val="231F20"/>
          <w:w w:val="105"/>
        </w:rPr>
        <w:t> cytologic testing</w:t>
      </w:r>
      <w:r>
        <w:rPr>
          <w:color w:val="231F20"/>
          <w:w w:val="105"/>
        </w:rPr>
        <w:t> and</w:t>
      </w:r>
      <w:r>
        <w:rPr>
          <w:color w:val="231F20"/>
          <w:w w:val="105"/>
        </w:rPr>
        <w:t> HPV</w:t>
      </w:r>
      <w:r>
        <w:rPr>
          <w:color w:val="231F20"/>
          <w:w w:val="105"/>
        </w:rPr>
        <w:t> co-testing should</w:t>
      </w:r>
      <w:r>
        <w:rPr>
          <w:color w:val="231F20"/>
          <w:spacing w:val="-1"/>
          <w:w w:val="105"/>
        </w:rPr>
        <w:t> </w:t>
      </w:r>
      <w:r>
        <w:rPr>
          <w:color w:val="231F20"/>
          <w:w w:val="105"/>
        </w:rPr>
        <w:t>be</w:t>
      </w:r>
      <w:r>
        <w:rPr>
          <w:color w:val="231F20"/>
          <w:spacing w:val="-2"/>
          <w:w w:val="105"/>
        </w:rPr>
        <w:t> </w:t>
      </w:r>
      <w:r>
        <w:rPr>
          <w:color w:val="231F20"/>
          <w:w w:val="105"/>
        </w:rPr>
        <w:t>done in</w:t>
      </w:r>
      <w:r>
        <w:rPr>
          <w:color w:val="231F20"/>
          <w:spacing w:val="-2"/>
          <w:w w:val="105"/>
        </w:rPr>
        <w:t> </w:t>
      </w:r>
      <w:r>
        <w:rPr>
          <w:color w:val="231F20"/>
          <w:w w:val="105"/>
        </w:rPr>
        <w:t>1 year.</w:t>
      </w:r>
      <w:r>
        <w:rPr>
          <w:color w:val="231F20"/>
          <w:spacing w:val="-1"/>
          <w:w w:val="105"/>
        </w:rPr>
        <w:t> </w:t>
      </w:r>
      <w:r>
        <w:rPr>
          <w:color w:val="231F20"/>
          <w:w w:val="105"/>
        </w:rPr>
        <w:t>If</w:t>
      </w:r>
      <w:r>
        <w:rPr>
          <w:color w:val="231F20"/>
          <w:spacing w:val="-1"/>
          <w:w w:val="105"/>
        </w:rPr>
        <w:t> </w:t>
      </w:r>
      <w:r>
        <w:rPr>
          <w:color w:val="231F20"/>
          <w:w w:val="105"/>
        </w:rPr>
        <w:t>the 1-year</w:t>
      </w:r>
      <w:r>
        <w:rPr>
          <w:color w:val="231F20"/>
          <w:w w:val="105"/>
        </w:rPr>
        <w:t> follow-up</w:t>
      </w:r>
      <w:r>
        <w:rPr>
          <w:color w:val="231F20"/>
          <w:w w:val="105"/>
        </w:rPr>
        <w:t> cytologic</w:t>
      </w:r>
      <w:r>
        <w:rPr>
          <w:color w:val="231F20"/>
          <w:w w:val="105"/>
        </w:rPr>
        <w:t> test result</w:t>
      </w:r>
      <w:r>
        <w:rPr>
          <w:color w:val="231F20"/>
          <w:w w:val="105"/>
        </w:rPr>
        <w:t> is</w:t>
      </w:r>
      <w:r>
        <w:rPr>
          <w:color w:val="231F20"/>
          <w:w w:val="105"/>
        </w:rPr>
        <w:t> abnormal or the HPV result</w:t>
      </w:r>
      <w:r>
        <w:rPr>
          <w:color w:val="231F20"/>
          <w:spacing w:val="-16"/>
          <w:w w:val="105"/>
        </w:rPr>
        <w:t> </w:t>
      </w:r>
      <w:r>
        <w:rPr>
          <w:color w:val="231F20"/>
          <w:w w:val="105"/>
        </w:rPr>
        <w:t>is</w:t>
      </w:r>
      <w:r>
        <w:rPr>
          <w:color w:val="231F20"/>
          <w:spacing w:val="-15"/>
          <w:w w:val="105"/>
        </w:rPr>
        <w:t> </w:t>
      </w:r>
      <w:r>
        <w:rPr>
          <w:color w:val="231F20"/>
          <w:w w:val="105"/>
        </w:rPr>
        <w:t>positive,</w:t>
      </w:r>
      <w:r>
        <w:rPr>
          <w:color w:val="231F20"/>
          <w:spacing w:val="-15"/>
          <w:w w:val="105"/>
        </w:rPr>
        <w:t> </w:t>
      </w:r>
      <w:r>
        <w:rPr>
          <w:color w:val="231F20"/>
          <w:w w:val="105"/>
        </w:rPr>
        <w:t>referral</w:t>
      </w:r>
      <w:r>
        <w:rPr>
          <w:color w:val="231F20"/>
          <w:spacing w:val="-16"/>
          <w:w w:val="105"/>
        </w:rPr>
        <w:t> </w:t>
      </w:r>
      <w:r>
        <w:rPr>
          <w:color w:val="231F20"/>
          <w:w w:val="105"/>
        </w:rPr>
        <w:t>for</w:t>
      </w:r>
      <w:r>
        <w:rPr>
          <w:color w:val="231F20"/>
          <w:spacing w:val="-15"/>
          <w:w w:val="105"/>
        </w:rPr>
        <w:t> </w:t>
      </w:r>
      <w:r>
        <w:rPr>
          <w:color w:val="231F20"/>
          <w:w w:val="105"/>
        </w:rPr>
        <w:t>col- poscopy</w:t>
      </w:r>
      <w:r>
        <w:rPr>
          <w:color w:val="231F20"/>
          <w:w w:val="105"/>
        </w:rPr>
        <w:t> is</w:t>
      </w:r>
      <w:r>
        <w:rPr>
          <w:color w:val="231F20"/>
          <w:w w:val="105"/>
        </w:rPr>
        <w:t> recommended</w:t>
      </w:r>
      <w:r>
        <w:rPr>
          <w:color w:val="231F20"/>
          <w:w w:val="105"/>
        </w:rPr>
        <w:t> (56, </w:t>
      </w:r>
      <w:r>
        <w:rPr>
          <w:color w:val="231F20"/>
          <w:spacing w:val="-4"/>
          <w:w w:val="105"/>
        </w:rPr>
        <w:t>57).</w:t>
      </w:r>
    </w:p>
    <w:p>
      <w:pPr>
        <w:pStyle w:val="BodyText"/>
        <w:spacing w:line="249" w:lineRule="auto" w:before="117"/>
        <w:ind w:left="770"/>
        <w:jc w:val="both"/>
      </w:pPr>
      <w:r>
        <w:rPr>
          <w:color w:val="231F20"/>
          <w:w w:val="105"/>
        </w:rPr>
        <w:t>Pregnancy</w:t>
      </w:r>
      <w:r>
        <w:rPr>
          <w:color w:val="231F20"/>
          <w:spacing w:val="-5"/>
          <w:w w:val="105"/>
        </w:rPr>
        <w:t> </w:t>
      </w:r>
      <w:r>
        <w:rPr>
          <w:color w:val="231F20"/>
          <w:w w:val="105"/>
        </w:rPr>
        <w:t>does</w:t>
      </w:r>
      <w:r>
        <w:rPr>
          <w:color w:val="231F20"/>
          <w:spacing w:val="-6"/>
          <w:w w:val="105"/>
        </w:rPr>
        <w:t> </w:t>
      </w:r>
      <w:r>
        <w:rPr>
          <w:color w:val="231F20"/>
          <w:w w:val="105"/>
        </w:rPr>
        <w:t>not</w:t>
      </w:r>
      <w:r>
        <w:rPr>
          <w:color w:val="231F20"/>
          <w:spacing w:val="-6"/>
          <w:w w:val="105"/>
        </w:rPr>
        <w:t> </w:t>
      </w:r>
      <w:r>
        <w:rPr>
          <w:color w:val="231F20"/>
          <w:w w:val="105"/>
        </w:rPr>
        <w:t>accelerate the</w:t>
      </w:r>
      <w:r>
        <w:rPr>
          <w:color w:val="231F20"/>
          <w:w w:val="105"/>
        </w:rPr>
        <w:t> course</w:t>
      </w:r>
      <w:r>
        <w:rPr>
          <w:color w:val="231F20"/>
          <w:w w:val="105"/>
        </w:rPr>
        <w:t> of</w:t>
      </w:r>
      <w:r>
        <w:rPr>
          <w:color w:val="231F20"/>
          <w:w w:val="105"/>
        </w:rPr>
        <w:t> HIV</w:t>
      </w:r>
      <w:r>
        <w:rPr>
          <w:color w:val="231F20"/>
          <w:w w:val="105"/>
        </w:rPr>
        <w:t> disease,</w:t>
      </w:r>
      <w:r>
        <w:rPr>
          <w:color w:val="231F20"/>
          <w:w w:val="105"/>
        </w:rPr>
        <w:t> and </w:t>
      </w:r>
      <w:r>
        <w:rPr>
          <w:color w:val="231F20"/>
          <w:spacing w:val="-4"/>
          <w:w w:val="105"/>
        </w:rPr>
        <w:t>vertical</w:t>
      </w:r>
      <w:r>
        <w:rPr>
          <w:color w:val="231F20"/>
          <w:spacing w:val="-8"/>
          <w:w w:val="105"/>
        </w:rPr>
        <w:t> </w:t>
      </w:r>
      <w:r>
        <w:rPr>
          <w:color w:val="231F20"/>
          <w:spacing w:val="-4"/>
          <w:w w:val="105"/>
        </w:rPr>
        <w:t>transmission</w:t>
      </w:r>
      <w:r>
        <w:rPr>
          <w:color w:val="231F20"/>
          <w:spacing w:val="-9"/>
          <w:w w:val="105"/>
        </w:rPr>
        <w:t> </w:t>
      </w:r>
      <w:r>
        <w:rPr>
          <w:color w:val="231F20"/>
          <w:spacing w:val="-4"/>
          <w:w w:val="105"/>
        </w:rPr>
        <w:t>can</w:t>
      </w:r>
      <w:r>
        <w:rPr>
          <w:color w:val="231F20"/>
          <w:spacing w:val="-8"/>
          <w:w w:val="105"/>
        </w:rPr>
        <w:t> </w:t>
      </w:r>
      <w:r>
        <w:rPr>
          <w:color w:val="231F20"/>
          <w:spacing w:val="-4"/>
          <w:w w:val="105"/>
        </w:rPr>
        <w:t>be</w:t>
      </w:r>
      <w:r>
        <w:rPr>
          <w:color w:val="231F20"/>
          <w:spacing w:val="-11"/>
          <w:w w:val="105"/>
        </w:rPr>
        <w:t> </w:t>
      </w:r>
      <w:r>
        <w:rPr>
          <w:color w:val="231F20"/>
          <w:spacing w:val="-4"/>
          <w:w w:val="105"/>
        </w:rPr>
        <w:t>pre- </w:t>
      </w:r>
      <w:r>
        <w:rPr>
          <w:color w:val="231F20"/>
          <w:w w:val="105"/>
        </w:rPr>
        <w:t>vented.</w:t>
      </w:r>
      <w:r>
        <w:rPr>
          <w:color w:val="231F20"/>
          <w:w w:val="105"/>
        </w:rPr>
        <w:t> All</w:t>
      </w:r>
      <w:r>
        <w:rPr>
          <w:color w:val="231F20"/>
          <w:w w:val="105"/>
        </w:rPr>
        <w:t> pregnant</w:t>
      </w:r>
      <w:r>
        <w:rPr>
          <w:color w:val="231F20"/>
          <w:w w:val="105"/>
        </w:rPr>
        <w:t> people should</w:t>
      </w:r>
      <w:r>
        <w:rPr>
          <w:color w:val="231F20"/>
          <w:w w:val="105"/>
        </w:rPr>
        <w:t> ideally</w:t>
      </w:r>
      <w:r>
        <w:rPr>
          <w:color w:val="231F20"/>
          <w:w w:val="105"/>
        </w:rPr>
        <w:t> be</w:t>
      </w:r>
      <w:r>
        <w:rPr>
          <w:color w:val="231F20"/>
          <w:w w:val="105"/>
        </w:rPr>
        <w:t> comanaged </w:t>
      </w:r>
      <w:r>
        <w:rPr>
          <w:color w:val="231F20"/>
          <w:spacing w:val="-2"/>
          <w:w w:val="105"/>
        </w:rPr>
        <w:t>with</w:t>
      </w:r>
      <w:r>
        <w:rPr>
          <w:color w:val="231F20"/>
          <w:spacing w:val="-14"/>
          <w:w w:val="105"/>
        </w:rPr>
        <w:t> </w:t>
      </w:r>
      <w:r>
        <w:rPr>
          <w:color w:val="231F20"/>
          <w:spacing w:val="-2"/>
          <w:w w:val="105"/>
        </w:rPr>
        <w:t>an</w:t>
      </w:r>
      <w:r>
        <w:rPr>
          <w:color w:val="231F20"/>
          <w:spacing w:val="-13"/>
          <w:w w:val="105"/>
        </w:rPr>
        <w:t> </w:t>
      </w:r>
      <w:r>
        <w:rPr>
          <w:color w:val="231F20"/>
          <w:spacing w:val="-2"/>
          <w:w w:val="105"/>
        </w:rPr>
        <w:t>obstetrician</w:t>
      </w:r>
      <w:r>
        <w:rPr>
          <w:color w:val="231F20"/>
          <w:spacing w:val="-13"/>
          <w:w w:val="105"/>
        </w:rPr>
        <w:t> </w:t>
      </w:r>
      <w:r>
        <w:rPr>
          <w:color w:val="231F20"/>
          <w:spacing w:val="-2"/>
          <w:w w:val="105"/>
        </w:rPr>
        <w:t>experienced </w:t>
      </w:r>
      <w:r>
        <w:rPr>
          <w:color w:val="231F20"/>
          <w:w w:val="105"/>
        </w:rPr>
        <w:t>in</w:t>
      </w:r>
      <w:r>
        <w:rPr>
          <w:color w:val="231F20"/>
          <w:w w:val="105"/>
        </w:rPr>
        <w:t> HIV</w:t>
      </w:r>
      <w:r>
        <w:rPr>
          <w:color w:val="231F20"/>
          <w:w w:val="105"/>
        </w:rPr>
        <w:t> disease</w:t>
      </w:r>
      <w:r>
        <w:rPr>
          <w:color w:val="231F20"/>
          <w:w w:val="105"/>
        </w:rPr>
        <w:t> and</w:t>
      </w:r>
      <w:r>
        <w:rPr>
          <w:color w:val="231F20"/>
          <w:w w:val="105"/>
        </w:rPr>
        <w:t> have</w:t>
      </w:r>
      <w:r>
        <w:rPr>
          <w:color w:val="231F20"/>
          <w:w w:val="105"/>
        </w:rPr>
        <w:t> viral load</w:t>
      </w:r>
      <w:r>
        <w:rPr>
          <w:color w:val="231F20"/>
          <w:w w:val="105"/>
        </w:rPr>
        <w:t> testing</w:t>
      </w:r>
      <w:r>
        <w:rPr>
          <w:color w:val="231F20"/>
          <w:w w:val="105"/>
        </w:rPr>
        <w:t> at</w:t>
      </w:r>
      <w:r>
        <w:rPr>
          <w:color w:val="231F20"/>
          <w:w w:val="105"/>
        </w:rPr>
        <w:t> regular</w:t>
      </w:r>
      <w:r>
        <w:rPr>
          <w:color w:val="231F20"/>
          <w:w w:val="105"/>
        </w:rPr>
        <w:t> intervals throughout</w:t>
      </w:r>
      <w:r>
        <w:rPr>
          <w:color w:val="231F20"/>
          <w:w w:val="105"/>
        </w:rPr>
        <w:t> the</w:t>
      </w:r>
      <w:r>
        <w:rPr>
          <w:color w:val="231F20"/>
          <w:w w:val="105"/>
        </w:rPr>
        <w:t> pregnancy</w:t>
      </w:r>
      <w:r>
        <w:rPr>
          <w:color w:val="231F20"/>
          <w:w w:val="105"/>
        </w:rPr>
        <w:t> to guide</w:t>
      </w:r>
      <w:r>
        <w:rPr>
          <w:color w:val="231F20"/>
          <w:w w:val="105"/>
        </w:rPr>
        <w:t> the</w:t>
      </w:r>
      <w:r>
        <w:rPr>
          <w:color w:val="231F20"/>
          <w:w w:val="105"/>
        </w:rPr>
        <w:t> choice</w:t>
      </w:r>
      <w:r>
        <w:rPr>
          <w:color w:val="231F20"/>
          <w:w w:val="105"/>
        </w:rPr>
        <w:t> of</w:t>
      </w:r>
      <w:r>
        <w:rPr>
          <w:color w:val="231F20"/>
          <w:w w:val="105"/>
        </w:rPr>
        <w:t> delivery method,</w:t>
      </w:r>
      <w:r>
        <w:rPr>
          <w:color w:val="231F20"/>
          <w:spacing w:val="-16"/>
          <w:w w:val="105"/>
        </w:rPr>
        <w:t> </w:t>
      </w:r>
      <w:r>
        <w:rPr>
          <w:color w:val="231F20"/>
          <w:w w:val="105"/>
        </w:rPr>
        <w:t>as</w:t>
      </w:r>
      <w:r>
        <w:rPr>
          <w:color w:val="231F20"/>
          <w:spacing w:val="-15"/>
          <w:w w:val="105"/>
        </w:rPr>
        <w:t> </w:t>
      </w:r>
      <w:r>
        <w:rPr>
          <w:color w:val="231F20"/>
          <w:w w:val="105"/>
        </w:rPr>
        <w:t>cesarean</w:t>
      </w:r>
      <w:r>
        <w:rPr>
          <w:color w:val="231F20"/>
          <w:spacing w:val="-15"/>
          <w:w w:val="105"/>
        </w:rPr>
        <w:t> </w:t>
      </w:r>
      <w:r>
        <w:rPr>
          <w:color w:val="231F20"/>
          <w:w w:val="105"/>
        </w:rPr>
        <w:t>delivery</w:t>
      </w:r>
      <w:r>
        <w:rPr>
          <w:color w:val="231F20"/>
          <w:spacing w:val="-16"/>
          <w:w w:val="105"/>
        </w:rPr>
        <w:t> </w:t>
      </w:r>
      <w:r>
        <w:rPr>
          <w:color w:val="231F20"/>
          <w:w w:val="105"/>
        </w:rPr>
        <w:t>is preferred</w:t>
      </w:r>
      <w:r>
        <w:rPr>
          <w:color w:val="231F20"/>
          <w:w w:val="105"/>
        </w:rPr>
        <w:t> for</w:t>
      </w:r>
      <w:r>
        <w:rPr>
          <w:color w:val="231F20"/>
          <w:w w:val="105"/>
        </w:rPr>
        <w:t> those</w:t>
      </w:r>
      <w:r>
        <w:rPr>
          <w:color w:val="231F20"/>
          <w:w w:val="105"/>
        </w:rPr>
        <w:t> with</w:t>
      </w:r>
      <w:r>
        <w:rPr>
          <w:color w:val="231F20"/>
          <w:w w:val="105"/>
        </w:rPr>
        <w:t> viral loads</w:t>
      </w:r>
      <w:r>
        <w:rPr>
          <w:color w:val="231F20"/>
          <w:w w:val="105"/>
        </w:rPr>
        <w:t> above</w:t>
      </w:r>
      <w:r>
        <w:rPr>
          <w:color w:val="231F20"/>
          <w:w w:val="105"/>
        </w:rPr>
        <w:t> 1000</w:t>
      </w:r>
      <w:r>
        <w:rPr>
          <w:color w:val="231F20"/>
          <w:w w:val="105"/>
        </w:rPr>
        <w:t> copies/mL close</w:t>
      </w:r>
      <w:r>
        <w:rPr>
          <w:color w:val="231F20"/>
          <w:spacing w:val="-1"/>
          <w:w w:val="105"/>
        </w:rPr>
        <w:t> </w:t>
      </w:r>
      <w:r>
        <w:rPr>
          <w:color w:val="231F20"/>
          <w:w w:val="105"/>
        </w:rPr>
        <w:t>to</w:t>
      </w:r>
      <w:r>
        <w:rPr>
          <w:color w:val="231F20"/>
          <w:spacing w:val="-2"/>
          <w:w w:val="105"/>
        </w:rPr>
        <w:t> </w:t>
      </w:r>
      <w:r>
        <w:rPr>
          <w:color w:val="231F20"/>
          <w:w w:val="105"/>
        </w:rPr>
        <w:t>delivery</w:t>
      </w:r>
      <w:r>
        <w:rPr>
          <w:color w:val="231F20"/>
          <w:w w:val="105"/>
        </w:rPr>
        <w:t> (25).</w:t>
      </w:r>
      <w:r>
        <w:rPr>
          <w:color w:val="231F20"/>
          <w:spacing w:val="-1"/>
          <w:w w:val="105"/>
        </w:rPr>
        <w:t> </w:t>
      </w:r>
      <w:r>
        <w:rPr>
          <w:color w:val="231F20"/>
          <w:w w:val="105"/>
        </w:rPr>
        <w:t>The</w:t>
      </w:r>
      <w:r>
        <w:rPr>
          <w:color w:val="231F20"/>
          <w:spacing w:val="-1"/>
          <w:w w:val="105"/>
        </w:rPr>
        <w:t> </w:t>
      </w:r>
      <w:r>
        <w:rPr>
          <w:color w:val="231F20"/>
          <w:w w:val="105"/>
        </w:rPr>
        <w:t>U.S. Public</w:t>
      </w:r>
      <w:r>
        <w:rPr>
          <w:color w:val="231F20"/>
          <w:w w:val="105"/>
        </w:rPr>
        <w:t> Health</w:t>
      </w:r>
      <w:r>
        <w:rPr>
          <w:color w:val="231F20"/>
          <w:w w:val="105"/>
        </w:rPr>
        <w:t> Service</w:t>
      </w:r>
      <w:r>
        <w:rPr>
          <w:color w:val="231F20"/>
          <w:w w:val="105"/>
        </w:rPr>
        <w:t> regularly updates</w:t>
      </w:r>
      <w:r>
        <w:rPr>
          <w:color w:val="231F20"/>
          <w:spacing w:val="-14"/>
          <w:w w:val="105"/>
        </w:rPr>
        <w:t> </w:t>
      </w:r>
      <w:r>
        <w:rPr>
          <w:color w:val="231F20"/>
          <w:w w:val="105"/>
        </w:rPr>
        <w:t>guidelines</w:t>
      </w:r>
      <w:r>
        <w:rPr>
          <w:color w:val="231F20"/>
          <w:spacing w:val="-14"/>
          <w:w w:val="105"/>
        </w:rPr>
        <w:t> </w:t>
      </w:r>
      <w:r>
        <w:rPr>
          <w:color w:val="231F20"/>
          <w:w w:val="105"/>
        </w:rPr>
        <w:t>on</w:t>
      </w:r>
      <w:r>
        <w:rPr>
          <w:color w:val="231F20"/>
          <w:spacing w:val="-12"/>
          <w:w w:val="105"/>
        </w:rPr>
        <w:t> </w:t>
      </w:r>
      <w:r>
        <w:rPr>
          <w:color w:val="231F20"/>
          <w:w w:val="105"/>
        </w:rPr>
        <w:t>the</w:t>
      </w:r>
      <w:r>
        <w:rPr>
          <w:color w:val="231F20"/>
          <w:spacing w:val="-14"/>
          <w:w w:val="105"/>
        </w:rPr>
        <w:t> </w:t>
      </w:r>
      <w:r>
        <w:rPr>
          <w:color w:val="231F20"/>
          <w:w w:val="105"/>
        </w:rPr>
        <w:t>man- agement</w:t>
      </w:r>
      <w:r>
        <w:rPr>
          <w:color w:val="231F20"/>
          <w:spacing w:val="-14"/>
          <w:w w:val="105"/>
        </w:rPr>
        <w:t> </w:t>
      </w:r>
      <w:r>
        <w:rPr>
          <w:color w:val="231F20"/>
          <w:w w:val="105"/>
        </w:rPr>
        <w:t>of</w:t>
      </w:r>
      <w:r>
        <w:rPr>
          <w:color w:val="231F20"/>
          <w:spacing w:val="-14"/>
          <w:w w:val="105"/>
        </w:rPr>
        <w:t> </w:t>
      </w:r>
      <w:r>
        <w:rPr>
          <w:color w:val="231F20"/>
          <w:w w:val="105"/>
        </w:rPr>
        <w:t>pregnancy</w:t>
      </w:r>
      <w:r>
        <w:rPr>
          <w:color w:val="231F20"/>
          <w:spacing w:val="-13"/>
          <w:w w:val="105"/>
        </w:rPr>
        <w:t> </w:t>
      </w:r>
      <w:r>
        <w:rPr>
          <w:color w:val="231F20"/>
          <w:w w:val="105"/>
        </w:rPr>
        <w:t>and</w:t>
      </w:r>
      <w:r>
        <w:rPr>
          <w:color w:val="231F20"/>
          <w:spacing w:val="-14"/>
          <w:w w:val="105"/>
        </w:rPr>
        <w:t> </w:t>
      </w:r>
      <w:r>
        <w:rPr>
          <w:color w:val="231F20"/>
          <w:w w:val="105"/>
        </w:rPr>
        <w:t>pre- vention</w:t>
      </w:r>
      <w:r>
        <w:rPr>
          <w:color w:val="231F20"/>
          <w:w w:val="105"/>
        </w:rPr>
        <w:t> of</w:t>
      </w:r>
      <w:r>
        <w:rPr>
          <w:color w:val="231F20"/>
          <w:w w:val="105"/>
        </w:rPr>
        <w:t> vertical</w:t>
      </w:r>
      <w:r>
        <w:rPr>
          <w:color w:val="231F20"/>
          <w:w w:val="105"/>
        </w:rPr>
        <w:t> transmission </w:t>
      </w:r>
      <w:r>
        <w:rPr>
          <w:color w:val="231F20"/>
          <w:spacing w:val="-4"/>
          <w:w w:val="105"/>
        </w:rPr>
        <w:t>(25).</w:t>
      </w:r>
    </w:p>
    <w:p>
      <w:pPr>
        <w:pStyle w:val="BodyText"/>
        <w:spacing w:line="259" w:lineRule="auto" w:before="108"/>
        <w:ind w:left="770"/>
        <w:rPr>
          <w:rFonts w:ascii="Times New Roman"/>
        </w:rPr>
      </w:pPr>
      <w:r>
        <w:rPr>
          <w:rFonts w:ascii="Times New Roman"/>
          <w:color w:val="980333"/>
          <w:spacing w:val="-2"/>
          <w:w w:val="115"/>
        </w:rPr>
        <w:t>How</w:t>
      </w:r>
      <w:r>
        <w:rPr>
          <w:rFonts w:ascii="Times New Roman"/>
          <w:color w:val="980333"/>
          <w:spacing w:val="-13"/>
          <w:w w:val="115"/>
        </w:rPr>
        <w:t> </w:t>
      </w:r>
      <w:r>
        <w:rPr>
          <w:rFonts w:ascii="Times New Roman"/>
          <w:color w:val="980333"/>
          <w:spacing w:val="-2"/>
          <w:w w:val="115"/>
        </w:rPr>
        <w:t>should</w:t>
      </w:r>
      <w:r>
        <w:rPr>
          <w:rFonts w:ascii="Times New Roman"/>
          <w:color w:val="980333"/>
          <w:spacing w:val="-12"/>
          <w:w w:val="115"/>
        </w:rPr>
        <w:t> </w:t>
      </w:r>
      <w:r>
        <w:rPr>
          <w:rFonts w:ascii="Times New Roman"/>
          <w:color w:val="980333"/>
          <w:spacing w:val="-2"/>
          <w:w w:val="115"/>
        </w:rPr>
        <w:t>clinicians</w:t>
      </w:r>
      <w:r>
        <w:rPr>
          <w:rFonts w:ascii="Times New Roman"/>
          <w:color w:val="980333"/>
          <w:spacing w:val="-12"/>
          <w:w w:val="115"/>
        </w:rPr>
        <w:t> </w:t>
      </w:r>
      <w:r>
        <w:rPr>
          <w:rFonts w:ascii="Times New Roman"/>
          <w:color w:val="980333"/>
          <w:spacing w:val="-2"/>
          <w:w w:val="115"/>
        </w:rPr>
        <w:t>counsel </w:t>
      </w:r>
      <w:r>
        <w:rPr>
          <w:rFonts w:ascii="Times New Roman"/>
          <w:color w:val="980333"/>
          <w:w w:val="115"/>
        </w:rPr>
        <w:t>patients to decrease risk for vertical</w:t>
      </w:r>
      <w:r>
        <w:rPr>
          <w:rFonts w:ascii="Times New Roman"/>
          <w:color w:val="980333"/>
          <w:spacing w:val="-10"/>
          <w:w w:val="115"/>
        </w:rPr>
        <w:t> </w:t>
      </w:r>
      <w:r>
        <w:rPr>
          <w:rFonts w:ascii="Times New Roman"/>
          <w:color w:val="980333"/>
          <w:w w:val="115"/>
        </w:rPr>
        <w:t>transmission?</w:t>
      </w:r>
    </w:p>
    <w:p>
      <w:pPr>
        <w:pStyle w:val="BodyText"/>
        <w:spacing w:line="249" w:lineRule="auto" w:before="2"/>
        <w:ind w:left="770"/>
        <w:jc w:val="both"/>
      </w:pPr>
      <w:r>
        <w:rPr>
          <w:color w:val="231F20"/>
          <w:w w:val="105"/>
        </w:rPr>
        <w:t>At</w:t>
      </w:r>
      <w:r>
        <w:rPr>
          <w:color w:val="231F20"/>
          <w:w w:val="105"/>
        </w:rPr>
        <w:t> the</w:t>
      </w:r>
      <w:r>
        <w:rPr>
          <w:color w:val="231F20"/>
          <w:w w:val="105"/>
        </w:rPr>
        <w:t> initial</w:t>
      </w:r>
      <w:r>
        <w:rPr>
          <w:color w:val="231F20"/>
          <w:w w:val="105"/>
        </w:rPr>
        <w:t> visit</w:t>
      </w:r>
      <w:r>
        <w:rPr>
          <w:color w:val="231F20"/>
          <w:w w:val="105"/>
        </w:rPr>
        <w:t> and</w:t>
      </w:r>
      <w:r>
        <w:rPr>
          <w:color w:val="231F20"/>
          <w:w w:val="105"/>
        </w:rPr>
        <w:t> </w:t>
      </w:r>
      <w:r>
        <w:rPr>
          <w:color w:val="231F20"/>
          <w:w w:val="105"/>
        </w:rPr>
        <w:t>subse- quent</w:t>
      </w:r>
      <w:r>
        <w:rPr>
          <w:color w:val="231F20"/>
          <w:w w:val="105"/>
        </w:rPr>
        <w:t> intervals,</w:t>
      </w:r>
      <w:r>
        <w:rPr>
          <w:color w:val="231F20"/>
          <w:w w:val="105"/>
        </w:rPr>
        <w:t> plans</w:t>
      </w:r>
      <w:r>
        <w:rPr>
          <w:color w:val="231F20"/>
          <w:w w:val="105"/>
        </w:rPr>
        <w:t> for</w:t>
      </w:r>
      <w:r>
        <w:rPr>
          <w:color w:val="231F20"/>
          <w:w w:val="105"/>
        </w:rPr>
        <w:t> con- ception</w:t>
      </w:r>
      <w:r>
        <w:rPr>
          <w:color w:val="231F20"/>
          <w:w w:val="105"/>
        </w:rPr>
        <w:t> must</w:t>
      </w:r>
      <w:r>
        <w:rPr>
          <w:color w:val="231F20"/>
          <w:w w:val="105"/>
        </w:rPr>
        <w:t> be</w:t>
      </w:r>
      <w:r>
        <w:rPr>
          <w:color w:val="231F20"/>
          <w:w w:val="105"/>
        </w:rPr>
        <w:t> discussed. People</w:t>
      </w:r>
      <w:r>
        <w:rPr>
          <w:color w:val="231F20"/>
          <w:w w:val="105"/>
        </w:rPr>
        <w:t> with</w:t>
      </w:r>
      <w:r>
        <w:rPr>
          <w:color w:val="231F20"/>
          <w:w w:val="105"/>
        </w:rPr>
        <w:t> HIV</w:t>
      </w:r>
      <w:r>
        <w:rPr>
          <w:color w:val="231F20"/>
          <w:w w:val="105"/>
        </w:rPr>
        <w:t> who</w:t>
      </w:r>
      <w:r>
        <w:rPr>
          <w:color w:val="231F20"/>
          <w:w w:val="105"/>
        </w:rPr>
        <w:t> plan</w:t>
      </w:r>
      <w:r>
        <w:rPr>
          <w:color w:val="231F20"/>
          <w:w w:val="105"/>
        </w:rPr>
        <w:t> to have</w:t>
      </w:r>
      <w:r>
        <w:rPr>
          <w:color w:val="231F20"/>
          <w:w w:val="105"/>
        </w:rPr>
        <w:t> children</w:t>
      </w:r>
      <w:r>
        <w:rPr>
          <w:color w:val="231F20"/>
          <w:w w:val="105"/>
        </w:rPr>
        <w:t> should</w:t>
      </w:r>
      <w:r>
        <w:rPr>
          <w:color w:val="231F20"/>
          <w:w w:val="105"/>
        </w:rPr>
        <w:t> be</w:t>
      </w:r>
      <w:r>
        <w:rPr>
          <w:color w:val="231F20"/>
          <w:w w:val="105"/>
        </w:rPr>
        <w:t> coun- </w:t>
      </w:r>
      <w:r>
        <w:rPr>
          <w:color w:val="231F20"/>
        </w:rPr>
        <w:t>seled</w:t>
      </w:r>
      <w:r>
        <w:rPr>
          <w:color w:val="231F20"/>
          <w:spacing w:val="-1"/>
        </w:rPr>
        <w:t> </w:t>
      </w:r>
      <w:r>
        <w:rPr>
          <w:color w:val="231F20"/>
        </w:rPr>
        <w:t>about</w:t>
      </w:r>
      <w:r>
        <w:rPr>
          <w:color w:val="231F20"/>
          <w:spacing w:val="3"/>
        </w:rPr>
        <w:t> </w:t>
      </w:r>
      <w:r>
        <w:rPr>
          <w:color w:val="231F20"/>
        </w:rPr>
        <w:t>safe</w:t>
      </w:r>
      <w:r>
        <w:rPr>
          <w:color w:val="231F20"/>
          <w:spacing w:val="1"/>
        </w:rPr>
        <w:t> </w:t>
      </w:r>
      <w:r>
        <w:rPr>
          <w:color w:val="231F20"/>
        </w:rPr>
        <w:t>conception</w:t>
      </w:r>
      <w:r>
        <w:rPr>
          <w:color w:val="231F20"/>
          <w:spacing w:val="1"/>
        </w:rPr>
        <w:t> </w:t>
      </w:r>
      <w:r>
        <w:rPr>
          <w:color w:val="231F20"/>
          <w:spacing w:val="-5"/>
        </w:rPr>
        <w:t>and</w:t>
      </w:r>
    </w:p>
    <w:p>
      <w:pPr>
        <w:pStyle w:val="BodyText"/>
        <w:spacing w:line="249" w:lineRule="auto" w:before="102"/>
        <w:ind w:left="353"/>
        <w:jc w:val="both"/>
      </w:pPr>
      <w:r>
        <w:rPr/>
        <w:br w:type="column"/>
      </w:r>
      <w:r>
        <w:rPr>
          <w:color w:val="231F20"/>
          <w:w w:val="105"/>
        </w:rPr>
        <w:t>prevention</w:t>
      </w:r>
      <w:r>
        <w:rPr>
          <w:color w:val="231F20"/>
          <w:w w:val="105"/>
        </w:rPr>
        <w:t> of</w:t>
      </w:r>
      <w:r>
        <w:rPr>
          <w:color w:val="231F20"/>
          <w:w w:val="105"/>
        </w:rPr>
        <w:t> vertical</w:t>
      </w:r>
      <w:r>
        <w:rPr>
          <w:color w:val="231F20"/>
          <w:w w:val="105"/>
        </w:rPr>
        <w:t> </w:t>
      </w:r>
      <w:r>
        <w:rPr>
          <w:color w:val="231F20"/>
          <w:w w:val="105"/>
        </w:rPr>
        <w:t>transmis- sion.</w:t>
      </w:r>
      <w:r>
        <w:rPr>
          <w:color w:val="231F20"/>
          <w:w w:val="105"/>
        </w:rPr>
        <w:t> Seronegative</w:t>
      </w:r>
      <w:r>
        <w:rPr>
          <w:color w:val="231F20"/>
          <w:w w:val="105"/>
        </w:rPr>
        <w:t> partners should</w:t>
      </w:r>
      <w:r>
        <w:rPr>
          <w:color w:val="231F20"/>
          <w:w w:val="105"/>
        </w:rPr>
        <w:t> be</w:t>
      </w:r>
      <w:r>
        <w:rPr>
          <w:color w:val="231F20"/>
          <w:w w:val="105"/>
        </w:rPr>
        <w:t> routinely</w:t>
      </w:r>
      <w:r>
        <w:rPr>
          <w:color w:val="231F20"/>
          <w:w w:val="105"/>
        </w:rPr>
        <w:t> tested</w:t>
      </w:r>
      <w:r>
        <w:rPr>
          <w:color w:val="231F20"/>
          <w:w w:val="105"/>
        </w:rPr>
        <w:t> for HIV</w:t>
      </w:r>
      <w:r>
        <w:rPr>
          <w:color w:val="231F20"/>
          <w:w w:val="105"/>
        </w:rPr>
        <w:t> every</w:t>
      </w:r>
      <w:r>
        <w:rPr>
          <w:color w:val="231F20"/>
          <w:w w:val="105"/>
        </w:rPr>
        <w:t> 6</w:t>
      </w:r>
      <w:r>
        <w:rPr>
          <w:color w:val="231F20"/>
          <w:w w:val="105"/>
        </w:rPr>
        <w:t> to</w:t>
      </w:r>
      <w:r>
        <w:rPr>
          <w:color w:val="231F20"/>
          <w:w w:val="105"/>
        </w:rPr>
        <w:t> 12</w:t>
      </w:r>
      <w:r>
        <w:rPr>
          <w:color w:val="231F20"/>
          <w:w w:val="105"/>
        </w:rPr>
        <w:t> months</w:t>
      </w:r>
      <w:r>
        <w:rPr>
          <w:color w:val="231F20"/>
          <w:w w:val="105"/>
        </w:rPr>
        <w:t> and counseled</w:t>
      </w:r>
      <w:r>
        <w:rPr>
          <w:color w:val="231F20"/>
          <w:w w:val="105"/>
        </w:rPr>
        <w:t> to</w:t>
      </w:r>
      <w:r>
        <w:rPr>
          <w:color w:val="231F20"/>
          <w:w w:val="105"/>
        </w:rPr>
        <w:t> seek</w:t>
      </w:r>
      <w:r>
        <w:rPr>
          <w:color w:val="231F20"/>
          <w:w w:val="105"/>
        </w:rPr>
        <w:t> immediate care</w:t>
      </w:r>
      <w:r>
        <w:rPr>
          <w:color w:val="231F20"/>
          <w:w w:val="105"/>
        </w:rPr>
        <w:t> if</w:t>
      </w:r>
      <w:r>
        <w:rPr>
          <w:color w:val="231F20"/>
          <w:w w:val="105"/>
        </w:rPr>
        <w:t> they</w:t>
      </w:r>
      <w:r>
        <w:rPr>
          <w:color w:val="231F20"/>
          <w:w w:val="105"/>
        </w:rPr>
        <w:t> develop</w:t>
      </w:r>
      <w:r>
        <w:rPr>
          <w:color w:val="231F20"/>
          <w:w w:val="105"/>
        </w:rPr>
        <w:t> symptoms </w:t>
      </w:r>
      <w:r>
        <w:rPr>
          <w:color w:val="231F20"/>
        </w:rPr>
        <w:t>of</w:t>
      </w:r>
      <w:r>
        <w:rPr>
          <w:color w:val="231F20"/>
          <w:spacing w:val="-12"/>
        </w:rPr>
        <w:t> </w:t>
      </w:r>
      <w:r>
        <w:rPr>
          <w:color w:val="231F20"/>
        </w:rPr>
        <w:t>acute</w:t>
      </w:r>
      <w:r>
        <w:rPr>
          <w:color w:val="231F20"/>
          <w:spacing w:val="-12"/>
        </w:rPr>
        <w:t> </w:t>
      </w:r>
      <w:r>
        <w:rPr>
          <w:color w:val="231F20"/>
        </w:rPr>
        <w:t>seroconversion,</w:t>
      </w:r>
      <w:r>
        <w:rPr>
          <w:color w:val="231F20"/>
          <w:spacing w:val="-10"/>
        </w:rPr>
        <w:t> </w:t>
      </w:r>
      <w:r>
        <w:rPr>
          <w:color w:val="231F20"/>
        </w:rPr>
        <w:t>such</w:t>
      </w:r>
      <w:r>
        <w:rPr>
          <w:color w:val="231F20"/>
          <w:spacing w:val="-12"/>
        </w:rPr>
        <w:t> </w:t>
      </w:r>
      <w:r>
        <w:rPr>
          <w:color w:val="231F20"/>
        </w:rPr>
        <w:t>as </w:t>
      </w:r>
      <w:r>
        <w:rPr>
          <w:color w:val="231F20"/>
          <w:w w:val="105"/>
        </w:rPr>
        <w:t>a</w:t>
      </w:r>
      <w:r>
        <w:rPr>
          <w:color w:val="231F20"/>
          <w:w w:val="105"/>
        </w:rPr>
        <w:t> mononucleosis-</w:t>
      </w:r>
      <w:r>
        <w:rPr>
          <w:color w:val="231F20"/>
          <w:w w:val="105"/>
        </w:rPr>
        <w:t> or</w:t>
      </w:r>
      <w:r>
        <w:rPr>
          <w:color w:val="231F20"/>
          <w:w w:val="105"/>
        </w:rPr>
        <w:t> ﬂu-like</w:t>
      </w:r>
      <w:r>
        <w:rPr>
          <w:color w:val="231F20"/>
          <w:w w:val="105"/>
        </w:rPr>
        <w:t> ill- ness</w:t>
      </w:r>
      <w:r>
        <w:rPr>
          <w:color w:val="231F20"/>
          <w:w w:val="105"/>
        </w:rPr>
        <w:t> (23).</w:t>
      </w:r>
      <w:r>
        <w:rPr>
          <w:color w:val="231F20"/>
          <w:w w:val="105"/>
        </w:rPr>
        <w:t> PrEP</w:t>
      </w:r>
      <w:r>
        <w:rPr>
          <w:color w:val="231F20"/>
          <w:w w:val="105"/>
        </w:rPr>
        <w:t> should</w:t>
      </w:r>
      <w:r>
        <w:rPr>
          <w:color w:val="231F20"/>
          <w:w w:val="105"/>
        </w:rPr>
        <w:t> be</w:t>
      </w:r>
      <w:r>
        <w:rPr>
          <w:color w:val="231F20"/>
          <w:w w:val="105"/>
        </w:rPr>
        <w:t> dis- cussed,</w:t>
      </w:r>
      <w:r>
        <w:rPr>
          <w:color w:val="231F20"/>
          <w:w w:val="105"/>
        </w:rPr>
        <w:t> which</w:t>
      </w:r>
      <w:r>
        <w:rPr>
          <w:color w:val="231F20"/>
          <w:w w:val="105"/>
        </w:rPr>
        <w:t> can</w:t>
      </w:r>
      <w:r>
        <w:rPr>
          <w:color w:val="231F20"/>
          <w:w w:val="105"/>
        </w:rPr>
        <w:t> be</w:t>
      </w:r>
      <w:r>
        <w:rPr>
          <w:color w:val="231F20"/>
          <w:w w:val="105"/>
        </w:rPr>
        <w:t> parti- </w:t>
      </w:r>
      <w:r>
        <w:rPr>
          <w:color w:val="231F20"/>
        </w:rPr>
        <w:t>cularly</w:t>
      </w:r>
      <w:r>
        <w:rPr>
          <w:color w:val="231F20"/>
          <w:spacing w:val="-2"/>
        </w:rPr>
        <w:t> </w:t>
      </w:r>
      <w:r>
        <w:rPr>
          <w:color w:val="231F20"/>
        </w:rPr>
        <w:t>efﬁcacious</w:t>
      </w:r>
      <w:r>
        <w:rPr>
          <w:color w:val="231F20"/>
          <w:spacing w:val="-2"/>
        </w:rPr>
        <w:t> </w:t>
      </w:r>
      <w:r>
        <w:rPr>
          <w:color w:val="231F20"/>
        </w:rPr>
        <w:t>while</w:t>
      </w:r>
      <w:r>
        <w:rPr>
          <w:color w:val="231F20"/>
          <w:spacing w:val="-3"/>
        </w:rPr>
        <w:t> </w:t>
      </w:r>
      <w:r>
        <w:rPr>
          <w:color w:val="231F20"/>
        </w:rPr>
        <w:t>the</w:t>
      </w:r>
      <w:r>
        <w:rPr>
          <w:color w:val="231F20"/>
          <w:spacing w:val="-3"/>
        </w:rPr>
        <w:t> </w:t>
      </w:r>
      <w:r>
        <w:rPr>
          <w:color w:val="231F20"/>
        </w:rPr>
        <w:t>part- ner</w:t>
      </w:r>
      <w:r>
        <w:rPr>
          <w:color w:val="231F20"/>
          <w:spacing w:val="-7"/>
        </w:rPr>
        <w:t> </w:t>
      </w:r>
      <w:r>
        <w:rPr>
          <w:color w:val="231F20"/>
        </w:rPr>
        <w:t>with</w:t>
      </w:r>
      <w:r>
        <w:rPr>
          <w:color w:val="231F20"/>
          <w:spacing w:val="-10"/>
        </w:rPr>
        <w:t> </w:t>
      </w:r>
      <w:r>
        <w:rPr>
          <w:color w:val="231F20"/>
        </w:rPr>
        <w:t>HIV</w:t>
      </w:r>
      <w:r>
        <w:rPr>
          <w:color w:val="231F20"/>
          <w:spacing w:val="-8"/>
        </w:rPr>
        <w:t> </w:t>
      </w:r>
      <w:r>
        <w:rPr>
          <w:color w:val="231F20"/>
        </w:rPr>
        <w:t>is</w:t>
      </w:r>
      <w:r>
        <w:rPr>
          <w:color w:val="231F20"/>
          <w:spacing w:val="-8"/>
        </w:rPr>
        <w:t> </w:t>
      </w:r>
      <w:r>
        <w:rPr>
          <w:color w:val="231F20"/>
        </w:rPr>
        <w:t>initiating</w:t>
      </w:r>
      <w:r>
        <w:rPr>
          <w:color w:val="231F20"/>
          <w:spacing w:val="-8"/>
        </w:rPr>
        <w:t> </w:t>
      </w:r>
      <w:r>
        <w:rPr>
          <w:color w:val="231F20"/>
        </w:rPr>
        <w:t>ART</w:t>
      </w:r>
      <w:r>
        <w:rPr>
          <w:color w:val="231F20"/>
          <w:spacing w:val="-7"/>
        </w:rPr>
        <w:t> </w:t>
      </w:r>
      <w:r>
        <w:rPr>
          <w:color w:val="231F20"/>
        </w:rPr>
        <w:t>and </w:t>
      </w:r>
      <w:r>
        <w:rPr>
          <w:color w:val="231F20"/>
          <w:w w:val="105"/>
        </w:rPr>
        <w:t>has</w:t>
      </w:r>
      <w:r>
        <w:rPr>
          <w:color w:val="231F20"/>
          <w:spacing w:val="-16"/>
          <w:w w:val="105"/>
        </w:rPr>
        <w:t> </w:t>
      </w:r>
      <w:r>
        <w:rPr>
          <w:color w:val="231F20"/>
          <w:w w:val="105"/>
        </w:rPr>
        <w:t>not</w:t>
      </w:r>
      <w:r>
        <w:rPr>
          <w:color w:val="231F20"/>
          <w:spacing w:val="-15"/>
          <w:w w:val="105"/>
        </w:rPr>
        <w:t> </w:t>
      </w:r>
      <w:r>
        <w:rPr>
          <w:color w:val="231F20"/>
          <w:w w:val="105"/>
        </w:rPr>
        <w:t>yet</w:t>
      </w:r>
      <w:r>
        <w:rPr>
          <w:color w:val="231F20"/>
          <w:spacing w:val="-15"/>
          <w:w w:val="105"/>
        </w:rPr>
        <w:t> </w:t>
      </w:r>
      <w:r>
        <w:rPr>
          <w:color w:val="231F20"/>
          <w:w w:val="105"/>
        </w:rPr>
        <w:t>achieved</w:t>
      </w:r>
      <w:r>
        <w:rPr>
          <w:color w:val="231F20"/>
          <w:spacing w:val="-16"/>
          <w:w w:val="105"/>
        </w:rPr>
        <w:t> </w:t>
      </w:r>
      <w:r>
        <w:rPr>
          <w:color w:val="231F20"/>
          <w:w w:val="105"/>
        </w:rPr>
        <w:t>durable</w:t>
      </w:r>
      <w:r>
        <w:rPr>
          <w:color w:val="231F20"/>
          <w:spacing w:val="-15"/>
          <w:w w:val="105"/>
        </w:rPr>
        <w:t> </w:t>
      </w:r>
      <w:r>
        <w:rPr>
          <w:color w:val="231F20"/>
          <w:w w:val="105"/>
        </w:rPr>
        <w:t>vi- ral</w:t>
      </w:r>
      <w:r>
        <w:rPr>
          <w:color w:val="231F20"/>
          <w:spacing w:val="-9"/>
          <w:w w:val="105"/>
        </w:rPr>
        <w:t> </w:t>
      </w:r>
      <w:r>
        <w:rPr>
          <w:color w:val="231F20"/>
          <w:w w:val="105"/>
        </w:rPr>
        <w:t>suppression.</w:t>
      </w:r>
    </w:p>
    <w:p>
      <w:pPr>
        <w:pStyle w:val="BodyText"/>
        <w:spacing w:line="249" w:lineRule="auto" w:before="128"/>
        <w:ind w:left="353"/>
        <w:jc w:val="both"/>
      </w:pPr>
      <w:r>
        <w:rPr>
          <w:color w:val="231F20"/>
          <w:spacing w:val="-6"/>
          <w:w w:val="105"/>
        </w:rPr>
        <w:t>Pregnant people with</w:t>
      </w:r>
      <w:r>
        <w:rPr>
          <w:color w:val="231F20"/>
          <w:spacing w:val="-7"/>
          <w:w w:val="105"/>
        </w:rPr>
        <w:t> </w:t>
      </w:r>
      <w:r>
        <w:rPr>
          <w:color w:val="231F20"/>
          <w:spacing w:val="-6"/>
          <w:w w:val="105"/>
        </w:rPr>
        <w:t>HIV should </w:t>
      </w:r>
      <w:r>
        <w:rPr>
          <w:color w:val="231F20"/>
          <w:spacing w:val="-4"/>
          <w:w w:val="105"/>
        </w:rPr>
        <w:t>be</w:t>
      </w:r>
      <w:r>
        <w:rPr>
          <w:color w:val="231F20"/>
          <w:spacing w:val="-12"/>
          <w:w w:val="105"/>
        </w:rPr>
        <w:t> </w:t>
      </w:r>
      <w:r>
        <w:rPr>
          <w:color w:val="231F20"/>
          <w:spacing w:val="-4"/>
          <w:w w:val="105"/>
        </w:rPr>
        <w:t>given</w:t>
      </w:r>
      <w:r>
        <w:rPr>
          <w:color w:val="231F20"/>
          <w:spacing w:val="-11"/>
          <w:w w:val="105"/>
        </w:rPr>
        <w:t> </w:t>
      </w:r>
      <w:r>
        <w:rPr>
          <w:color w:val="231F20"/>
          <w:spacing w:val="-4"/>
          <w:w w:val="105"/>
        </w:rPr>
        <w:t>combination</w:t>
      </w:r>
      <w:r>
        <w:rPr>
          <w:color w:val="231F20"/>
          <w:spacing w:val="-11"/>
          <w:w w:val="105"/>
        </w:rPr>
        <w:t> </w:t>
      </w:r>
      <w:r>
        <w:rPr>
          <w:color w:val="231F20"/>
          <w:spacing w:val="-4"/>
          <w:w w:val="105"/>
        </w:rPr>
        <w:t>ART</w:t>
      </w:r>
      <w:r>
        <w:rPr>
          <w:color w:val="231F20"/>
          <w:spacing w:val="-12"/>
          <w:w w:val="105"/>
        </w:rPr>
        <w:t> </w:t>
      </w:r>
      <w:r>
        <w:rPr>
          <w:color w:val="231F20"/>
          <w:spacing w:val="-4"/>
          <w:w w:val="105"/>
        </w:rPr>
        <w:t>at</w:t>
      </w:r>
      <w:r>
        <w:rPr>
          <w:color w:val="231F20"/>
          <w:spacing w:val="-11"/>
          <w:w w:val="105"/>
        </w:rPr>
        <w:t> </w:t>
      </w:r>
      <w:r>
        <w:rPr>
          <w:color w:val="231F20"/>
          <w:spacing w:val="-4"/>
          <w:w w:val="105"/>
        </w:rPr>
        <w:t>the </w:t>
      </w:r>
      <w:r>
        <w:rPr>
          <w:color w:val="231F20"/>
          <w:spacing w:val="-2"/>
          <w:w w:val="105"/>
        </w:rPr>
        <w:t>time</w:t>
      </w:r>
      <w:r>
        <w:rPr>
          <w:color w:val="231F20"/>
          <w:spacing w:val="-14"/>
          <w:w w:val="105"/>
        </w:rPr>
        <w:t> </w:t>
      </w:r>
      <w:r>
        <w:rPr>
          <w:color w:val="231F20"/>
          <w:spacing w:val="-2"/>
          <w:w w:val="105"/>
        </w:rPr>
        <w:t>of</w:t>
      </w:r>
      <w:r>
        <w:rPr>
          <w:color w:val="231F20"/>
          <w:spacing w:val="-13"/>
          <w:w w:val="105"/>
        </w:rPr>
        <w:t> </w:t>
      </w:r>
      <w:r>
        <w:rPr>
          <w:color w:val="231F20"/>
          <w:spacing w:val="-2"/>
          <w:w w:val="105"/>
        </w:rPr>
        <w:t>diagnosis,</w:t>
      </w:r>
      <w:r>
        <w:rPr>
          <w:color w:val="231F20"/>
          <w:spacing w:val="-13"/>
          <w:w w:val="105"/>
        </w:rPr>
        <w:t> </w:t>
      </w:r>
      <w:r>
        <w:rPr>
          <w:color w:val="231F20"/>
          <w:spacing w:val="-2"/>
          <w:w w:val="105"/>
        </w:rPr>
        <w:t>and</w:t>
      </w:r>
      <w:r>
        <w:rPr>
          <w:color w:val="231F20"/>
          <w:spacing w:val="-14"/>
          <w:w w:val="105"/>
        </w:rPr>
        <w:t> </w:t>
      </w:r>
      <w:r>
        <w:rPr>
          <w:color w:val="231F20"/>
          <w:spacing w:val="-2"/>
          <w:w w:val="105"/>
        </w:rPr>
        <w:t>treatment </w:t>
      </w:r>
      <w:r>
        <w:rPr>
          <w:color w:val="231F20"/>
          <w:w w:val="105"/>
        </w:rPr>
        <w:t>should</w:t>
      </w:r>
      <w:r>
        <w:rPr>
          <w:color w:val="231F20"/>
          <w:w w:val="105"/>
        </w:rPr>
        <w:t> be</w:t>
      </w:r>
      <w:r>
        <w:rPr>
          <w:color w:val="231F20"/>
          <w:w w:val="105"/>
        </w:rPr>
        <w:t> continued</w:t>
      </w:r>
      <w:r>
        <w:rPr>
          <w:color w:val="231F20"/>
          <w:w w:val="105"/>
        </w:rPr>
        <w:t> during pregnancy;</w:t>
      </w:r>
      <w:r>
        <w:rPr>
          <w:color w:val="231F20"/>
          <w:w w:val="105"/>
        </w:rPr>
        <w:t> some</w:t>
      </w:r>
      <w:r>
        <w:rPr>
          <w:color w:val="231F20"/>
          <w:w w:val="105"/>
        </w:rPr>
        <w:t> people</w:t>
      </w:r>
      <w:r>
        <w:rPr>
          <w:color w:val="231F20"/>
          <w:w w:val="105"/>
        </w:rPr>
        <w:t> may need</w:t>
      </w:r>
      <w:r>
        <w:rPr>
          <w:color w:val="231F20"/>
          <w:w w:val="105"/>
        </w:rPr>
        <w:t> intravenous</w:t>
      </w:r>
      <w:r>
        <w:rPr>
          <w:color w:val="231F20"/>
          <w:w w:val="105"/>
        </w:rPr>
        <w:t> zidovudine administration</w:t>
      </w:r>
      <w:r>
        <w:rPr>
          <w:color w:val="231F20"/>
          <w:spacing w:val="-1"/>
          <w:w w:val="105"/>
        </w:rPr>
        <w:t> </w:t>
      </w:r>
      <w:r>
        <w:rPr>
          <w:color w:val="231F20"/>
          <w:w w:val="105"/>
        </w:rPr>
        <w:t>during</w:t>
      </w:r>
      <w:r>
        <w:rPr>
          <w:color w:val="231F20"/>
          <w:spacing w:val="-1"/>
          <w:w w:val="105"/>
        </w:rPr>
        <w:t> </w:t>
      </w:r>
      <w:r>
        <w:rPr>
          <w:color w:val="231F20"/>
          <w:w w:val="105"/>
        </w:rPr>
        <w:t>labor</w:t>
      </w:r>
      <w:r>
        <w:rPr>
          <w:color w:val="231F20"/>
          <w:spacing w:val="-1"/>
          <w:w w:val="105"/>
        </w:rPr>
        <w:t> </w:t>
      </w:r>
      <w:r>
        <w:rPr>
          <w:color w:val="231F20"/>
          <w:w w:val="105"/>
        </w:rPr>
        <w:t>and delivery,</w:t>
      </w:r>
      <w:r>
        <w:rPr>
          <w:color w:val="231F20"/>
          <w:spacing w:val="-16"/>
          <w:w w:val="105"/>
        </w:rPr>
        <w:t> </w:t>
      </w:r>
      <w:r>
        <w:rPr>
          <w:color w:val="231F20"/>
          <w:w w:val="105"/>
        </w:rPr>
        <w:t>and</w:t>
      </w:r>
      <w:r>
        <w:rPr>
          <w:color w:val="231F20"/>
          <w:spacing w:val="-15"/>
          <w:w w:val="105"/>
        </w:rPr>
        <w:t> </w:t>
      </w:r>
      <w:r>
        <w:rPr>
          <w:color w:val="231F20"/>
          <w:w w:val="105"/>
        </w:rPr>
        <w:t>prophylactic</w:t>
      </w:r>
      <w:r>
        <w:rPr>
          <w:color w:val="231F20"/>
          <w:spacing w:val="-15"/>
          <w:w w:val="105"/>
        </w:rPr>
        <w:t> </w:t>
      </w:r>
      <w:r>
        <w:rPr>
          <w:color w:val="231F20"/>
          <w:w w:val="105"/>
        </w:rPr>
        <w:t>medi- cation</w:t>
      </w:r>
      <w:r>
        <w:rPr>
          <w:color w:val="231F20"/>
          <w:spacing w:val="-16"/>
          <w:w w:val="105"/>
        </w:rPr>
        <w:t> </w:t>
      </w:r>
      <w:r>
        <w:rPr>
          <w:color w:val="231F20"/>
          <w:w w:val="105"/>
        </w:rPr>
        <w:t>is</w:t>
      </w:r>
      <w:r>
        <w:rPr>
          <w:color w:val="231F20"/>
          <w:spacing w:val="-15"/>
          <w:w w:val="105"/>
        </w:rPr>
        <w:t> </w:t>
      </w:r>
      <w:r>
        <w:rPr>
          <w:color w:val="231F20"/>
          <w:w w:val="105"/>
        </w:rPr>
        <w:t>universally</w:t>
      </w:r>
      <w:r>
        <w:rPr>
          <w:color w:val="231F20"/>
          <w:spacing w:val="-15"/>
          <w:w w:val="105"/>
        </w:rPr>
        <w:t> </w:t>
      </w:r>
      <w:r>
        <w:rPr>
          <w:color w:val="231F20"/>
          <w:w w:val="105"/>
        </w:rPr>
        <w:t>given</w:t>
      </w:r>
      <w:r>
        <w:rPr>
          <w:color w:val="231F20"/>
          <w:spacing w:val="-16"/>
          <w:w w:val="105"/>
        </w:rPr>
        <w:t> </w:t>
      </w:r>
      <w:r>
        <w:rPr>
          <w:color w:val="231F20"/>
          <w:w w:val="105"/>
        </w:rPr>
        <w:t>to</w:t>
      </w:r>
      <w:r>
        <w:rPr>
          <w:color w:val="231F20"/>
          <w:spacing w:val="-15"/>
          <w:w w:val="105"/>
        </w:rPr>
        <w:t> </w:t>
      </w:r>
      <w:r>
        <w:rPr>
          <w:color w:val="231F20"/>
          <w:w w:val="105"/>
        </w:rPr>
        <w:t>the </w:t>
      </w:r>
      <w:r>
        <w:rPr>
          <w:color w:val="231F20"/>
          <w:spacing w:val="-2"/>
          <w:w w:val="105"/>
        </w:rPr>
        <w:t>neonate</w:t>
      </w:r>
      <w:r>
        <w:rPr>
          <w:color w:val="231F20"/>
          <w:spacing w:val="-14"/>
          <w:w w:val="105"/>
        </w:rPr>
        <w:t> </w:t>
      </w:r>
      <w:r>
        <w:rPr>
          <w:color w:val="231F20"/>
          <w:spacing w:val="-2"/>
          <w:w w:val="105"/>
        </w:rPr>
        <w:t>for</w:t>
      </w:r>
      <w:r>
        <w:rPr>
          <w:color w:val="231F20"/>
          <w:spacing w:val="-13"/>
          <w:w w:val="105"/>
        </w:rPr>
        <w:t> </w:t>
      </w:r>
      <w:r>
        <w:rPr>
          <w:color w:val="231F20"/>
          <w:spacing w:val="-2"/>
          <w:w w:val="105"/>
        </w:rPr>
        <w:t>the</w:t>
      </w:r>
      <w:r>
        <w:rPr>
          <w:color w:val="231F20"/>
          <w:spacing w:val="-13"/>
          <w:w w:val="105"/>
        </w:rPr>
        <w:t> </w:t>
      </w:r>
      <w:r>
        <w:rPr>
          <w:color w:val="231F20"/>
          <w:spacing w:val="-2"/>
          <w:w w:val="105"/>
        </w:rPr>
        <w:t>ﬁrst</w:t>
      </w:r>
      <w:r>
        <w:rPr>
          <w:color w:val="231F20"/>
          <w:spacing w:val="-14"/>
          <w:w w:val="105"/>
        </w:rPr>
        <w:t> </w:t>
      </w:r>
      <w:r>
        <w:rPr>
          <w:color w:val="231F20"/>
          <w:spacing w:val="-2"/>
          <w:w w:val="105"/>
        </w:rPr>
        <w:t>4</w:t>
      </w:r>
      <w:r>
        <w:rPr>
          <w:color w:val="231F20"/>
          <w:spacing w:val="-13"/>
          <w:w w:val="105"/>
        </w:rPr>
        <w:t> </w:t>
      </w:r>
      <w:r>
        <w:rPr>
          <w:color w:val="231F20"/>
          <w:spacing w:val="-2"/>
          <w:w w:val="105"/>
        </w:rPr>
        <w:t>to</w:t>
      </w:r>
      <w:r>
        <w:rPr>
          <w:color w:val="231F20"/>
          <w:spacing w:val="-13"/>
          <w:w w:val="105"/>
        </w:rPr>
        <w:t> </w:t>
      </w:r>
      <w:r>
        <w:rPr>
          <w:color w:val="231F20"/>
          <w:spacing w:val="-2"/>
          <w:w w:val="105"/>
        </w:rPr>
        <w:t>6</w:t>
      </w:r>
      <w:r>
        <w:rPr>
          <w:color w:val="231F20"/>
          <w:spacing w:val="-14"/>
          <w:w w:val="105"/>
        </w:rPr>
        <w:t> </w:t>
      </w:r>
      <w:r>
        <w:rPr>
          <w:color w:val="231F20"/>
          <w:spacing w:val="-2"/>
          <w:w w:val="105"/>
        </w:rPr>
        <w:t>weeks </w:t>
      </w:r>
      <w:r>
        <w:rPr>
          <w:color w:val="231F20"/>
          <w:w w:val="105"/>
        </w:rPr>
        <w:t>of</w:t>
      </w:r>
      <w:r>
        <w:rPr>
          <w:color w:val="231F20"/>
          <w:w w:val="105"/>
        </w:rPr>
        <w:t> life.</w:t>
      </w:r>
      <w:r>
        <w:rPr>
          <w:color w:val="231F20"/>
          <w:w w:val="105"/>
        </w:rPr>
        <w:t> Currently</w:t>
      </w:r>
      <w:r>
        <w:rPr>
          <w:color w:val="231F20"/>
          <w:w w:val="105"/>
        </w:rPr>
        <w:t> recommended ART</w:t>
      </w:r>
      <w:r>
        <w:rPr>
          <w:color w:val="231F20"/>
          <w:w w:val="105"/>
        </w:rPr>
        <w:t> during</w:t>
      </w:r>
      <w:r>
        <w:rPr>
          <w:color w:val="231F20"/>
          <w:w w:val="105"/>
        </w:rPr>
        <w:t> pregnancy is sum- marized</w:t>
      </w:r>
      <w:r>
        <w:rPr>
          <w:color w:val="231F20"/>
          <w:spacing w:val="-13"/>
          <w:w w:val="105"/>
        </w:rPr>
        <w:t> </w:t>
      </w:r>
      <w:r>
        <w:rPr>
          <w:color w:val="231F20"/>
          <w:w w:val="105"/>
        </w:rPr>
        <w:t>in</w:t>
      </w:r>
      <w:r>
        <w:rPr>
          <w:color w:val="231F20"/>
          <w:spacing w:val="-13"/>
          <w:w w:val="105"/>
        </w:rPr>
        <w:t> </w:t>
      </w:r>
      <w:r>
        <w:rPr>
          <w:color w:val="231F20"/>
          <w:w w:val="105"/>
        </w:rPr>
        <w:t>the</w:t>
      </w:r>
      <w:r>
        <w:rPr>
          <w:color w:val="231F20"/>
          <w:spacing w:val="-13"/>
          <w:w w:val="105"/>
        </w:rPr>
        <w:t> </w:t>
      </w:r>
      <w:r>
        <w:rPr>
          <w:color w:val="231F20"/>
          <w:w w:val="105"/>
        </w:rPr>
        <w:t>Box</w:t>
      </w:r>
      <w:r>
        <w:rPr>
          <w:color w:val="231F20"/>
          <w:spacing w:val="-13"/>
          <w:w w:val="105"/>
        </w:rPr>
        <w:t> </w:t>
      </w:r>
      <w:r>
        <w:rPr>
          <w:color w:val="231F20"/>
          <w:w w:val="105"/>
        </w:rPr>
        <w:t>“Treatments </w:t>
      </w:r>
      <w:r>
        <w:rPr>
          <w:color w:val="231F20"/>
          <w:spacing w:val="-4"/>
          <w:w w:val="105"/>
        </w:rPr>
        <w:t>for</w:t>
      </w:r>
      <w:r>
        <w:rPr>
          <w:color w:val="231F20"/>
          <w:spacing w:val="-12"/>
          <w:w w:val="105"/>
        </w:rPr>
        <w:t> </w:t>
      </w:r>
      <w:r>
        <w:rPr>
          <w:color w:val="231F20"/>
          <w:spacing w:val="-4"/>
          <w:w w:val="105"/>
        </w:rPr>
        <w:t>Adults</w:t>
      </w:r>
      <w:r>
        <w:rPr>
          <w:color w:val="231F20"/>
          <w:spacing w:val="-11"/>
          <w:w w:val="105"/>
        </w:rPr>
        <w:t> </w:t>
      </w:r>
      <w:r>
        <w:rPr>
          <w:color w:val="231F20"/>
          <w:spacing w:val="-4"/>
          <w:w w:val="105"/>
        </w:rPr>
        <w:t>and</w:t>
      </w:r>
      <w:r>
        <w:rPr>
          <w:color w:val="231F20"/>
          <w:spacing w:val="-11"/>
          <w:w w:val="105"/>
        </w:rPr>
        <w:t> </w:t>
      </w:r>
      <w:r>
        <w:rPr>
          <w:color w:val="231F20"/>
          <w:spacing w:val="-4"/>
          <w:w w:val="105"/>
        </w:rPr>
        <w:t>Pregnant</w:t>
      </w:r>
      <w:r>
        <w:rPr>
          <w:color w:val="231F20"/>
          <w:spacing w:val="-12"/>
          <w:w w:val="105"/>
        </w:rPr>
        <w:t> </w:t>
      </w:r>
      <w:r>
        <w:rPr>
          <w:color w:val="231F20"/>
          <w:spacing w:val="-4"/>
          <w:w w:val="105"/>
        </w:rPr>
        <w:t>People.” In</w:t>
      </w:r>
      <w:r>
        <w:rPr>
          <w:color w:val="231F20"/>
          <w:spacing w:val="-9"/>
          <w:w w:val="105"/>
        </w:rPr>
        <w:t> </w:t>
      </w:r>
      <w:r>
        <w:rPr>
          <w:color w:val="231F20"/>
          <w:spacing w:val="-4"/>
          <w:w w:val="105"/>
        </w:rPr>
        <w:t>the</w:t>
      </w:r>
      <w:r>
        <w:rPr>
          <w:color w:val="231F20"/>
          <w:spacing w:val="-9"/>
          <w:w w:val="105"/>
        </w:rPr>
        <w:t> </w:t>
      </w:r>
      <w:r>
        <w:rPr>
          <w:color w:val="231F20"/>
          <w:spacing w:val="-4"/>
          <w:w w:val="105"/>
        </w:rPr>
        <w:t>United</w:t>
      </w:r>
      <w:r>
        <w:rPr>
          <w:color w:val="231F20"/>
          <w:spacing w:val="-9"/>
          <w:w w:val="105"/>
        </w:rPr>
        <w:t> </w:t>
      </w:r>
      <w:r>
        <w:rPr>
          <w:color w:val="231F20"/>
          <w:spacing w:val="-4"/>
          <w:w w:val="105"/>
        </w:rPr>
        <w:t>States,</w:t>
      </w:r>
      <w:r>
        <w:rPr>
          <w:color w:val="231F20"/>
          <w:spacing w:val="-8"/>
          <w:w w:val="105"/>
        </w:rPr>
        <w:t> </w:t>
      </w:r>
      <w:r>
        <w:rPr>
          <w:color w:val="231F20"/>
          <w:spacing w:val="-4"/>
          <w:w w:val="105"/>
        </w:rPr>
        <w:t>breastfeed- </w:t>
      </w:r>
      <w:r>
        <w:rPr>
          <w:color w:val="231F20"/>
          <w:w w:val="105"/>
        </w:rPr>
        <w:t>ing</w:t>
      </w:r>
      <w:r>
        <w:rPr>
          <w:color w:val="231F20"/>
          <w:spacing w:val="-10"/>
          <w:w w:val="105"/>
        </w:rPr>
        <w:t> </w:t>
      </w:r>
      <w:r>
        <w:rPr>
          <w:color w:val="231F20"/>
          <w:w w:val="105"/>
        </w:rPr>
        <w:t>is</w:t>
      </w:r>
      <w:r>
        <w:rPr>
          <w:color w:val="231F20"/>
          <w:spacing w:val="-10"/>
          <w:w w:val="105"/>
        </w:rPr>
        <w:t> </w:t>
      </w:r>
      <w:r>
        <w:rPr>
          <w:color w:val="231F20"/>
          <w:w w:val="105"/>
        </w:rPr>
        <w:t>discouraged</w:t>
      </w:r>
      <w:r>
        <w:rPr>
          <w:color w:val="231F20"/>
          <w:spacing w:val="-10"/>
          <w:w w:val="105"/>
        </w:rPr>
        <w:t> </w:t>
      </w:r>
      <w:r>
        <w:rPr>
          <w:color w:val="231F20"/>
          <w:w w:val="105"/>
        </w:rPr>
        <w:t>because</w:t>
      </w:r>
      <w:r>
        <w:rPr>
          <w:color w:val="231F20"/>
          <w:spacing w:val="-10"/>
          <w:w w:val="105"/>
        </w:rPr>
        <w:t> </w:t>
      </w:r>
      <w:r>
        <w:rPr>
          <w:color w:val="231F20"/>
          <w:w w:val="105"/>
        </w:rPr>
        <w:t>for- mula</w:t>
      </w:r>
      <w:r>
        <w:rPr>
          <w:color w:val="231F20"/>
          <w:w w:val="105"/>
        </w:rPr>
        <w:t> is</w:t>
      </w:r>
      <w:r>
        <w:rPr>
          <w:color w:val="231F20"/>
          <w:w w:val="105"/>
        </w:rPr>
        <w:t> readily</w:t>
      </w:r>
      <w:r>
        <w:rPr>
          <w:color w:val="231F20"/>
          <w:w w:val="105"/>
        </w:rPr>
        <w:t> available</w:t>
      </w:r>
      <w:r>
        <w:rPr>
          <w:color w:val="231F20"/>
          <w:w w:val="105"/>
        </w:rPr>
        <w:t> and breast</w:t>
      </w:r>
      <w:r>
        <w:rPr>
          <w:color w:val="231F20"/>
          <w:w w:val="105"/>
        </w:rPr>
        <w:t> milk</w:t>
      </w:r>
      <w:r>
        <w:rPr>
          <w:color w:val="231F20"/>
          <w:w w:val="105"/>
        </w:rPr>
        <w:t> can</w:t>
      </w:r>
      <w:r>
        <w:rPr>
          <w:color w:val="231F20"/>
          <w:w w:val="105"/>
        </w:rPr>
        <w:t> transmit</w:t>
      </w:r>
      <w:r>
        <w:rPr>
          <w:color w:val="231F20"/>
          <w:w w:val="105"/>
        </w:rPr>
        <w:t> HIV. </w:t>
      </w:r>
      <w:r>
        <w:rPr>
          <w:color w:val="231F20"/>
          <w:spacing w:val="-2"/>
          <w:w w:val="105"/>
        </w:rPr>
        <w:t>Vaginal</w:t>
      </w:r>
      <w:r>
        <w:rPr>
          <w:color w:val="231F20"/>
          <w:spacing w:val="-14"/>
          <w:w w:val="105"/>
        </w:rPr>
        <w:t> </w:t>
      </w:r>
      <w:r>
        <w:rPr>
          <w:color w:val="231F20"/>
          <w:spacing w:val="-2"/>
          <w:w w:val="105"/>
        </w:rPr>
        <w:t>delivery</w:t>
      </w:r>
      <w:r>
        <w:rPr>
          <w:color w:val="231F20"/>
          <w:spacing w:val="-13"/>
          <w:w w:val="105"/>
        </w:rPr>
        <w:t> </w:t>
      </w:r>
      <w:r>
        <w:rPr>
          <w:color w:val="231F20"/>
          <w:spacing w:val="-2"/>
          <w:w w:val="105"/>
        </w:rPr>
        <w:t>is</w:t>
      </w:r>
      <w:r>
        <w:rPr>
          <w:color w:val="231F20"/>
          <w:spacing w:val="-13"/>
          <w:w w:val="105"/>
        </w:rPr>
        <w:t> </w:t>
      </w:r>
      <w:r>
        <w:rPr>
          <w:color w:val="231F20"/>
          <w:spacing w:val="-2"/>
          <w:w w:val="105"/>
        </w:rPr>
        <w:t>safe</w:t>
      </w:r>
      <w:r>
        <w:rPr>
          <w:color w:val="231F20"/>
          <w:spacing w:val="-14"/>
          <w:w w:val="105"/>
        </w:rPr>
        <w:t> </w:t>
      </w:r>
      <w:r>
        <w:rPr>
          <w:color w:val="231F20"/>
          <w:spacing w:val="-2"/>
          <w:w w:val="105"/>
        </w:rPr>
        <w:t>for</w:t>
      </w:r>
      <w:r>
        <w:rPr>
          <w:color w:val="231F20"/>
          <w:spacing w:val="-13"/>
          <w:w w:val="105"/>
        </w:rPr>
        <w:t> </w:t>
      </w:r>
      <w:r>
        <w:rPr>
          <w:color w:val="231F20"/>
          <w:spacing w:val="-2"/>
          <w:w w:val="105"/>
        </w:rPr>
        <w:t>those </w:t>
      </w:r>
      <w:r>
        <w:rPr>
          <w:color w:val="231F20"/>
          <w:w w:val="105"/>
        </w:rPr>
        <w:t>with a prenatal viral load below </w:t>
      </w:r>
      <w:r>
        <w:rPr>
          <w:color w:val="231F20"/>
          <w:spacing w:val="-2"/>
          <w:w w:val="105"/>
        </w:rPr>
        <w:t>1000</w:t>
      </w:r>
      <w:r>
        <w:rPr>
          <w:color w:val="231F20"/>
          <w:spacing w:val="-13"/>
          <w:w w:val="105"/>
        </w:rPr>
        <w:t> </w:t>
      </w:r>
      <w:r>
        <w:rPr>
          <w:color w:val="231F20"/>
          <w:spacing w:val="-2"/>
          <w:w w:val="105"/>
        </w:rPr>
        <w:t>copies/mL,</w:t>
      </w:r>
      <w:r>
        <w:rPr>
          <w:color w:val="231F20"/>
          <w:spacing w:val="-13"/>
          <w:w w:val="105"/>
        </w:rPr>
        <w:t> </w:t>
      </w:r>
      <w:r>
        <w:rPr>
          <w:color w:val="231F20"/>
          <w:spacing w:val="-2"/>
          <w:w w:val="105"/>
        </w:rPr>
        <w:t>whereas</w:t>
      </w:r>
      <w:r>
        <w:rPr>
          <w:color w:val="231F20"/>
          <w:spacing w:val="-12"/>
          <w:w w:val="105"/>
        </w:rPr>
        <w:t> </w:t>
      </w:r>
      <w:r>
        <w:rPr>
          <w:color w:val="231F20"/>
          <w:spacing w:val="-2"/>
          <w:w w:val="105"/>
        </w:rPr>
        <w:t>those </w:t>
      </w:r>
      <w:r>
        <w:rPr>
          <w:color w:val="231F20"/>
          <w:w w:val="105"/>
        </w:rPr>
        <w:t>with</w:t>
      </w:r>
      <w:r>
        <w:rPr>
          <w:color w:val="231F20"/>
          <w:w w:val="105"/>
        </w:rPr>
        <w:t> higher</w:t>
      </w:r>
      <w:r>
        <w:rPr>
          <w:color w:val="231F20"/>
          <w:w w:val="105"/>
        </w:rPr>
        <w:t> viral</w:t>
      </w:r>
      <w:r>
        <w:rPr>
          <w:color w:val="231F20"/>
          <w:w w:val="105"/>
        </w:rPr>
        <w:t> loads</w:t>
      </w:r>
      <w:r>
        <w:rPr>
          <w:color w:val="231F20"/>
          <w:w w:val="105"/>
        </w:rPr>
        <w:t> should have</w:t>
      </w:r>
      <w:r>
        <w:rPr>
          <w:color w:val="231F20"/>
          <w:w w:val="105"/>
        </w:rPr>
        <w:t> a</w:t>
      </w:r>
      <w:r>
        <w:rPr>
          <w:color w:val="231F20"/>
          <w:w w:val="105"/>
        </w:rPr>
        <w:t> cesarean</w:t>
      </w:r>
      <w:r>
        <w:rPr>
          <w:color w:val="231F20"/>
          <w:w w:val="105"/>
        </w:rPr>
        <w:t> section.</w:t>
      </w:r>
      <w:r>
        <w:rPr>
          <w:color w:val="231F20"/>
          <w:w w:val="105"/>
        </w:rPr>
        <w:t> This </w:t>
      </w:r>
      <w:r>
        <w:rPr>
          <w:color w:val="231F20"/>
          <w:spacing w:val="-4"/>
          <w:w w:val="105"/>
        </w:rPr>
        <w:t>approach</w:t>
      </w:r>
      <w:r>
        <w:rPr>
          <w:color w:val="231F20"/>
          <w:spacing w:val="-12"/>
          <w:w w:val="105"/>
        </w:rPr>
        <w:t> </w:t>
      </w:r>
      <w:r>
        <w:rPr>
          <w:color w:val="231F20"/>
          <w:spacing w:val="-4"/>
          <w:w w:val="105"/>
        </w:rPr>
        <w:t>has</w:t>
      </w:r>
      <w:r>
        <w:rPr>
          <w:color w:val="231F20"/>
          <w:spacing w:val="-11"/>
          <w:w w:val="105"/>
        </w:rPr>
        <w:t> </w:t>
      </w:r>
      <w:r>
        <w:rPr>
          <w:color w:val="231F20"/>
          <w:spacing w:val="-4"/>
          <w:w w:val="105"/>
        </w:rPr>
        <w:t>decreased</w:t>
      </w:r>
      <w:r>
        <w:rPr>
          <w:color w:val="231F20"/>
          <w:spacing w:val="-11"/>
          <w:w w:val="105"/>
        </w:rPr>
        <w:t> </w:t>
      </w:r>
      <w:r>
        <w:rPr>
          <w:color w:val="231F20"/>
          <w:spacing w:val="-4"/>
          <w:w w:val="105"/>
        </w:rPr>
        <w:t>vertical </w:t>
      </w:r>
      <w:r>
        <w:rPr>
          <w:color w:val="231F20"/>
        </w:rPr>
        <w:t>transmission</w:t>
      </w:r>
      <w:r>
        <w:rPr>
          <w:color w:val="231F20"/>
          <w:spacing w:val="-14"/>
        </w:rPr>
        <w:t> </w:t>
      </w:r>
      <w:r>
        <w:rPr>
          <w:color w:val="231F20"/>
        </w:rPr>
        <w:t>of</w:t>
      </w:r>
      <w:r>
        <w:rPr>
          <w:color w:val="231F20"/>
          <w:spacing w:val="-14"/>
        </w:rPr>
        <w:t> </w:t>
      </w:r>
      <w:r>
        <w:rPr>
          <w:color w:val="231F20"/>
        </w:rPr>
        <w:t>HIV</w:t>
      </w:r>
      <w:r>
        <w:rPr>
          <w:color w:val="231F20"/>
          <w:spacing w:val="-14"/>
        </w:rPr>
        <w:t> </w:t>
      </w:r>
      <w:r>
        <w:rPr>
          <w:color w:val="231F20"/>
        </w:rPr>
        <w:t>to</w:t>
      </w:r>
      <w:r>
        <w:rPr>
          <w:color w:val="231F20"/>
          <w:spacing w:val="-14"/>
        </w:rPr>
        <w:t> </w:t>
      </w:r>
      <w:r>
        <w:rPr>
          <w:color w:val="231F20"/>
        </w:rPr>
        <w:t>fewer</w:t>
      </w:r>
      <w:r>
        <w:rPr>
          <w:color w:val="231F20"/>
          <w:spacing w:val="-14"/>
        </w:rPr>
        <w:t> </w:t>
      </w:r>
      <w:r>
        <w:rPr>
          <w:color w:val="231F20"/>
        </w:rPr>
        <w:t>than </w:t>
      </w:r>
      <w:r>
        <w:rPr>
          <w:color w:val="231F20"/>
          <w:spacing w:val="-4"/>
          <w:w w:val="105"/>
        </w:rPr>
        <w:t>1%</w:t>
      </w:r>
      <w:r>
        <w:rPr>
          <w:color w:val="231F20"/>
          <w:spacing w:val="-12"/>
          <w:w w:val="105"/>
        </w:rPr>
        <w:t> </w:t>
      </w:r>
      <w:r>
        <w:rPr>
          <w:color w:val="231F20"/>
          <w:spacing w:val="-4"/>
          <w:w w:val="105"/>
        </w:rPr>
        <w:t>of</w:t>
      </w:r>
      <w:r>
        <w:rPr>
          <w:color w:val="231F20"/>
          <w:spacing w:val="-11"/>
          <w:w w:val="105"/>
        </w:rPr>
        <w:t> </w:t>
      </w:r>
      <w:r>
        <w:rPr>
          <w:color w:val="231F20"/>
          <w:spacing w:val="-4"/>
          <w:w w:val="105"/>
        </w:rPr>
        <w:t>babies</w:t>
      </w:r>
      <w:r>
        <w:rPr>
          <w:color w:val="231F20"/>
          <w:spacing w:val="-11"/>
          <w:w w:val="105"/>
        </w:rPr>
        <w:t> </w:t>
      </w:r>
      <w:r>
        <w:rPr>
          <w:color w:val="231F20"/>
          <w:spacing w:val="-4"/>
          <w:w w:val="105"/>
        </w:rPr>
        <w:t>born</w:t>
      </w:r>
      <w:r>
        <w:rPr>
          <w:color w:val="231F20"/>
          <w:spacing w:val="-12"/>
          <w:w w:val="105"/>
        </w:rPr>
        <w:t> </w:t>
      </w:r>
      <w:r>
        <w:rPr>
          <w:color w:val="231F20"/>
          <w:spacing w:val="-4"/>
          <w:w w:val="105"/>
        </w:rPr>
        <w:t>to</w:t>
      </w:r>
      <w:r>
        <w:rPr>
          <w:color w:val="231F20"/>
          <w:spacing w:val="-11"/>
          <w:w w:val="105"/>
        </w:rPr>
        <w:t> </w:t>
      </w:r>
      <w:r>
        <w:rPr>
          <w:color w:val="231F20"/>
          <w:spacing w:val="-4"/>
          <w:w w:val="105"/>
        </w:rPr>
        <w:t>people</w:t>
      </w:r>
      <w:r>
        <w:rPr>
          <w:color w:val="231F20"/>
          <w:spacing w:val="-11"/>
          <w:w w:val="105"/>
        </w:rPr>
        <w:t> </w:t>
      </w:r>
      <w:r>
        <w:rPr>
          <w:color w:val="231F20"/>
          <w:spacing w:val="-4"/>
          <w:w w:val="105"/>
        </w:rPr>
        <w:t>with </w:t>
      </w:r>
      <w:r>
        <w:rPr>
          <w:color w:val="231F20"/>
        </w:rPr>
        <w:t>HIV</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United</w:t>
      </w:r>
      <w:r>
        <w:rPr>
          <w:color w:val="231F20"/>
          <w:spacing w:val="-10"/>
        </w:rPr>
        <w:t> </w:t>
      </w:r>
      <w:r>
        <w:rPr>
          <w:color w:val="231F20"/>
        </w:rPr>
        <w:t>States</w:t>
      </w:r>
      <w:r>
        <w:rPr>
          <w:color w:val="231F20"/>
          <w:spacing w:val="-9"/>
        </w:rPr>
        <w:t> </w:t>
      </w:r>
      <w:r>
        <w:rPr>
          <w:color w:val="231F20"/>
        </w:rPr>
        <w:t>(25,</w:t>
      </w:r>
      <w:r>
        <w:rPr>
          <w:color w:val="231F20"/>
          <w:spacing w:val="-11"/>
        </w:rPr>
        <w:t> </w:t>
      </w:r>
      <w:r>
        <w:rPr>
          <w:color w:val="231F20"/>
        </w:rPr>
        <w:t>58). </w:t>
      </w:r>
      <w:r>
        <w:rPr>
          <w:color w:val="231F20"/>
          <w:spacing w:val="-4"/>
          <w:w w:val="105"/>
        </w:rPr>
        <w:t>The</w:t>
      </w:r>
      <w:r>
        <w:rPr>
          <w:color w:val="231F20"/>
          <w:spacing w:val="-12"/>
          <w:w w:val="105"/>
        </w:rPr>
        <w:t> </w:t>
      </w:r>
      <w:r>
        <w:rPr>
          <w:color w:val="231F20"/>
          <w:spacing w:val="-4"/>
          <w:w w:val="105"/>
        </w:rPr>
        <w:t>rate</w:t>
      </w:r>
      <w:r>
        <w:rPr>
          <w:color w:val="231F20"/>
          <w:spacing w:val="-11"/>
          <w:w w:val="105"/>
        </w:rPr>
        <w:t> </w:t>
      </w:r>
      <w:r>
        <w:rPr>
          <w:color w:val="231F20"/>
          <w:spacing w:val="-4"/>
          <w:w w:val="105"/>
        </w:rPr>
        <w:t>of</w:t>
      </w:r>
      <w:r>
        <w:rPr>
          <w:color w:val="231F20"/>
          <w:spacing w:val="-11"/>
          <w:w w:val="105"/>
        </w:rPr>
        <w:t> </w:t>
      </w:r>
      <w:r>
        <w:rPr>
          <w:color w:val="231F20"/>
          <w:spacing w:val="-4"/>
          <w:w w:val="105"/>
        </w:rPr>
        <w:t>congenital</w:t>
      </w:r>
      <w:r>
        <w:rPr>
          <w:color w:val="231F20"/>
          <w:spacing w:val="-12"/>
          <w:w w:val="105"/>
        </w:rPr>
        <w:t> </w:t>
      </w:r>
      <w:r>
        <w:rPr>
          <w:color w:val="231F20"/>
          <w:spacing w:val="-4"/>
          <w:w w:val="105"/>
        </w:rPr>
        <w:t>malforma- </w:t>
      </w:r>
      <w:r>
        <w:rPr>
          <w:color w:val="231F20"/>
          <w:w w:val="105"/>
        </w:rPr>
        <w:t>tions</w:t>
      </w:r>
      <w:r>
        <w:rPr>
          <w:color w:val="231F20"/>
          <w:w w:val="105"/>
        </w:rPr>
        <w:t> as</w:t>
      </w:r>
      <w:r>
        <w:rPr>
          <w:color w:val="231F20"/>
          <w:w w:val="105"/>
        </w:rPr>
        <w:t> captured</w:t>
      </w:r>
      <w:r>
        <w:rPr>
          <w:color w:val="231F20"/>
          <w:w w:val="105"/>
        </w:rPr>
        <w:t> by</w:t>
      </w:r>
      <w:r>
        <w:rPr>
          <w:color w:val="231F20"/>
          <w:w w:val="105"/>
        </w:rPr>
        <w:t> the</w:t>
      </w:r>
      <w:r>
        <w:rPr>
          <w:color w:val="231F20"/>
          <w:w w:val="105"/>
        </w:rPr>
        <w:t> Anti- retroviral</w:t>
      </w:r>
      <w:r>
        <w:rPr>
          <w:color w:val="231F20"/>
          <w:w w:val="105"/>
        </w:rPr>
        <w:t> Pregnancy</w:t>
      </w:r>
      <w:r>
        <w:rPr>
          <w:color w:val="231F20"/>
          <w:w w:val="105"/>
        </w:rPr>
        <w:t> Registry does</w:t>
      </w:r>
      <w:r>
        <w:rPr>
          <w:color w:val="231F20"/>
          <w:w w:val="105"/>
        </w:rPr>
        <w:t> not</w:t>
      </w:r>
      <w:r>
        <w:rPr>
          <w:color w:val="231F20"/>
          <w:w w:val="105"/>
        </w:rPr>
        <w:t> differ</w:t>
      </w:r>
      <w:r>
        <w:rPr>
          <w:color w:val="231F20"/>
          <w:w w:val="105"/>
        </w:rPr>
        <w:t> from</w:t>
      </w:r>
      <w:r>
        <w:rPr>
          <w:color w:val="231F20"/>
          <w:w w:val="105"/>
        </w:rPr>
        <w:t> the</w:t>
      </w:r>
      <w:r>
        <w:rPr>
          <w:color w:val="231F20"/>
          <w:w w:val="105"/>
        </w:rPr>
        <w:t> back- ground population rate.</w:t>
      </w:r>
    </w:p>
    <w:p>
      <w:pPr>
        <w:pStyle w:val="BodyText"/>
        <w:spacing w:line="249" w:lineRule="auto" w:before="126"/>
        <w:ind w:left="353"/>
        <w:jc w:val="both"/>
      </w:pPr>
      <w:r>
        <w:rPr>
          <w:color w:val="231F20"/>
          <w:w w:val="105"/>
        </w:rPr>
        <w:t>At</w:t>
      </w:r>
      <w:r>
        <w:rPr>
          <w:color w:val="231F20"/>
          <w:w w:val="105"/>
        </w:rPr>
        <w:t> every</w:t>
      </w:r>
      <w:r>
        <w:rPr>
          <w:color w:val="231F20"/>
          <w:w w:val="105"/>
        </w:rPr>
        <w:t> visit,</w:t>
      </w:r>
      <w:r>
        <w:rPr>
          <w:color w:val="231F20"/>
          <w:w w:val="105"/>
        </w:rPr>
        <w:t> the</w:t>
      </w:r>
      <w:r>
        <w:rPr>
          <w:color w:val="231F20"/>
          <w:w w:val="105"/>
        </w:rPr>
        <w:t> </w:t>
      </w:r>
      <w:r>
        <w:rPr>
          <w:color w:val="231F20"/>
          <w:w w:val="105"/>
        </w:rPr>
        <w:t>physician should</w:t>
      </w:r>
      <w:r>
        <w:rPr>
          <w:color w:val="231F20"/>
          <w:w w:val="105"/>
        </w:rPr>
        <w:t> ask</w:t>
      </w:r>
      <w:r>
        <w:rPr>
          <w:color w:val="231F20"/>
          <w:w w:val="105"/>
        </w:rPr>
        <w:t> about</w:t>
      </w:r>
      <w:r>
        <w:rPr>
          <w:color w:val="231F20"/>
          <w:w w:val="105"/>
        </w:rPr>
        <w:t> symptoms</w:t>
      </w:r>
      <w:r>
        <w:rPr>
          <w:color w:val="231F20"/>
          <w:w w:val="105"/>
        </w:rPr>
        <w:t> of sexually</w:t>
      </w:r>
      <w:r>
        <w:rPr>
          <w:color w:val="231F20"/>
          <w:w w:val="105"/>
        </w:rPr>
        <w:t> transmitted</w:t>
      </w:r>
      <w:r>
        <w:rPr>
          <w:color w:val="231F20"/>
          <w:w w:val="105"/>
        </w:rPr>
        <w:t> infections and</w:t>
      </w:r>
      <w:r>
        <w:rPr>
          <w:color w:val="231F20"/>
          <w:w w:val="105"/>
        </w:rPr>
        <w:t> discuss</w:t>
      </w:r>
      <w:r>
        <w:rPr>
          <w:color w:val="231F20"/>
          <w:w w:val="105"/>
        </w:rPr>
        <w:t> risk</w:t>
      </w:r>
      <w:r>
        <w:rPr>
          <w:color w:val="231F20"/>
          <w:w w:val="105"/>
        </w:rPr>
        <w:t> reduction </w:t>
      </w:r>
      <w:r>
        <w:rPr>
          <w:color w:val="231F20"/>
        </w:rPr>
        <w:t>behaviors</w:t>
      </w:r>
      <w:r>
        <w:rPr>
          <w:color w:val="231F20"/>
          <w:spacing w:val="-12"/>
        </w:rPr>
        <w:t> </w:t>
      </w:r>
      <w:r>
        <w:rPr>
          <w:color w:val="231F20"/>
        </w:rPr>
        <w:t>and</w:t>
      </w:r>
      <w:r>
        <w:rPr>
          <w:color w:val="231F20"/>
          <w:spacing w:val="-11"/>
        </w:rPr>
        <w:t> </w:t>
      </w:r>
      <w:r>
        <w:rPr>
          <w:color w:val="231F20"/>
        </w:rPr>
        <w:t>strategies.</w:t>
      </w:r>
      <w:r>
        <w:rPr>
          <w:color w:val="231F20"/>
          <w:spacing w:val="-12"/>
        </w:rPr>
        <w:t> </w:t>
      </w:r>
      <w:r>
        <w:rPr>
          <w:color w:val="231F20"/>
        </w:rPr>
        <w:t>People </w:t>
      </w:r>
      <w:r>
        <w:rPr>
          <w:color w:val="231F20"/>
          <w:w w:val="105"/>
        </w:rPr>
        <w:t>who</w:t>
      </w:r>
      <w:r>
        <w:rPr>
          <w:color w:val="231F20"/>
          <w:w w:val="105"/>
        </w:rPr>
        <w:t> inject</w:t>
      </w:r>
      <w:r>
        <w:rPr>
          <w:color w:val="231F20"/>
          <w:w w:val="105"/>
        </w:rPr>
        <w:t> drugs</w:t>
      </w:r>
      <w:r>
        <w:rPr>
          <w:color w:val="231F20"/>
          <w:w w:val="105"/>
        </w:rPr>
        <w:t> should</w:t>
      </w:r>
      <w:r>
        <w:rPr>
          <w:color w:val="231F20"/>
          <w:w w:val="105"/>
        </w:rPr>
        <w:t> be counseled</w:t>
      </w:r>
      <w:r>
        <w:rPr>
          <w:color w:val="231F20"/>
          <w:spacing w:val="74"/>
          <w:w w:val="105"/>
        </w:rPr>
        <w:t> </w:t>
      </w:r>
      <w:r>
        <w:rPr>
          <w:color w:val="231F20"/>
          <w:w w:val="105"/>
        </w:rPr>
        <w:t>to</w:t>
      </w:r>
      <w:r>
        <w:rPr>
          <w:color w:val="231F20"/>
          <w:spacing w:val="76"/>
          <w:w w:val="105"/>
        </w:rPr>
        <w:t> </w:t>
      </w:r>
      <w:r>
        <w:rPr>
          <w:color w:val="231F20"/>
          <w:w w:val="105"/>
        </w:rPr>
        <w:t>never</w:t>
      </w:r>
      <w:r>
        <w:rPr>
          <w:color w:val="231F20"/>
          <w:spacing w:val="74"/>
          <w:w w:val="105"/>
        </w:rPr>
        <w:t> </w:t>
      </w:r>
      <w:r>
        <w:rPr>
          <w:color w:val="231F20"/>
          <w:w w:val="105"/>
        </w:rPr>
        <w:t>reuse</w:t>
      </w:r>
      <w:r>
        <w:rPr>
          <w:color w:val="231F20"/>
          <w:spacing w:val="75"/>
          <w:w w:val="105"/>
        </w:rPr>
        <w:t> </w:t>
      </w:r>
      <w:r>
        <w:rPr>
          <w:color w:val="231F20"/>
          <w:spacing w:val="-5"/>
          <w:w w:val="105"/>
        </w:rPr>
        <w:t>or</w:t>
      </w:r>
    </w:p>
    <w:p>
      <w:pPr>
        <w:pStyle w:val="BodyText"/>
        <w:spacing w:line="252" w:lineRule="auto" w:before="102"/>
        <w:ind w:left="354" w:right="325"/>
        <w:jc w:val="both"/>
      </w:pPr>
      <w:r>
        <w:rPr/>
        <w:br w:type="column"/>
      </w:r>
      <w:r>
        <w:rPr>
          <w:color w:val="231F20"/>
        </w:rPr>
        <w:t>share</w:t>
      </w:r>
      <w:r>
        <w:rPr>
          <w:color w:val="231F20"/>
          <w:spacing w:val="-15"/>
        </w:rPr>
        <w:t> </w:t>
      </w:r>
      <w:r>
        <w:rPr>
          <w:color w:val="231F20"/>
        </w:rPr>
        <w:t>syringes,</w:t>
      </w:r>
      <w:r>
        <w:rPr>
          <w:color w:val="231F20"/>
          <w:spacing w:val="-14"/>
        </w:rPr>
        <w:t> </w:t>
      </w:r>
      <w:r>
        <w:rPr>
          <w:color w:val="231F20"/>
        </w:rPr>
        <w:t>needles,</w:t>
      </w:r>
      <w:r>
        <w:rPr>
          <w:color w:val="231F20"/>
          <w:spacing w:val="-14"/>
        </w:rPr>
        <w:t> </w:t>
      </w:r>
      <w:r>
        <w:rPr>
          <w:color w:val="231F20"/>
        </w:rPr>
        <w:t>cottons, </w:t>
      </w:r>
      <w:r>
        <w:rPr>
          <w:color w:val="231F20"/>
          <w:w w:val="105"/>
        </w:rPr>
        <w:t>or</w:t>
      </w:r>
      <w:r>
        <w:rPr>
          <w:color w:val="231F20"/>
          <w:spacing w:val="-4"/>
          <w:w w:val="105"/>
        </w:rPr>
        <w:t> </w:t>
      </w:r>
      <w:r>
        <w:rPr>
          <w:color w:val="231F20"/>
          <w:w w:val="105"/>
        </w:rPr>
        <w:t>water</w:t>
      </w:r>
      <w:r>
        <w:rPr>
          <w:color w:val="231F20"/>
          <w:spacing w:val="-6"/>
          <w:w w:val="105"/>
        </w:rPr>
        <w:t> </w:t>
      </w:r>
      <w:r>
        <w:rPr>
          <w:color w:val="231F20"/>
          <w:w w:val="105"/>
        </w:rPr>
        <w:t>used</w:t>
      </w:r>
      <w:r>
        <w:rPr>
          <w:color w:val="231F20"/>
          <w:spacing w:val="-6"/>
          <w:w w:val="105"/>
        </w:rPr>
        <w:t> </w:t>
      </w:r>
      <w:r>
        <w:rPr>
          <w:color w:val="231F20"/>
          <w:w w:val="105"/>
        </w:rPr>
        <w:t>for</w:t>
      </w:r>
      <w:r>
        <w:rPr>
          <w:color w:val="231F20"/>
          <w:spacing w:val="-4"/>
          <w:w w:val="105"/>
        </w:rPr>
        <w:t> </w:t>
      </w:r>
      <w:r>
        <w:rPr>
          <w:color w:val="231F20"/>
          <w:w w:val="105"/>
        </w:rPr>
        <w:t>drug</w:t>
      </w:r>
      <w:r>
        <w:rPr>
          <w:color w:val="231F20"/>
          <w:spacing w:val="-6"/>
          <w:w w:val="105"/>
        </w:rPr>
        <w:t> </w:t>
      </w:r>
      <w:r>
        <w:rPr>
          <w:color w:val="231F20"/>
          <w:w w:val="105"/>
        </w:rPr>
        <w:t>prepara- tion</w:t>
      </w:r>
      <w:r>
        <w:rPr>
          <w:color w:val="231F20"/>
          <w:w w:val="105"/>
        </w:rPr>
        <w:t> and</w:t>
      </w:r>
      <w:r>
        <w:rPr>
          <w:color w:val="231F20"/>
          <w:w w:val="105"/>
        </w:rPr>
        <w:t> should</w:t>
      </w:r>
      <w:r>
        <w:rPr>
          <w:color w:val="231F20"/>
          <w:w w:val="105"/>
        </w:rPr>
        <w:t> be</w:t>
      </w:r>
      <w:r>
        <w:rPr>
          <w:color w:val="231F20"/>
          <w:w w:val="105"/>
        </w:rPr>
        <w:t> referred</w:t>
      </w:r>
      <w:r>
        <w:rPr>
          <w:color w:val="231F20"/>
          <w:w w:val="105"/>
        </w:rPr>
        <w:t> to syringe</w:t>
      </w:r>
      <w:r>
        <w:rPr>
          <w:color w:val="231F20"/>
          <w:w w:val="105"/>
        </w:rPr>
        <w:t> services</w:t>
      </w:r>
      <w:r>
        <w:rPr>
          <w:color w:val="231F20"/>
          <w:w w:val="105"/>
        </w:rPr>
        <w:t> programs</w:t>
      </w:r>
      <w:r>
        <w:rPr>
          <w:color w:val="231F20"/>
          <w:w w:val="105"/>
        </w:rPr>
        <w:t> if available.</w:t>
      </w:r>
      <w:r>
        <w:rPr>
          <w:color w:val="231F20"/>
          <w:w w:val="105"/>
        </w:rPr>
        <w:t> Syringes</w:t>
      </w:r>
      <w:r>
        <w:rPr>
          <w:color w:val="231F20"/>
          <w:w w:val="105"/>
        </w:rPr>
        <w:t> and</w:t>
      </w:r>
      <w:r>
        <w:rPr>
          <w:color w:val="231F20"/>
          <w:w w:val="105"/>
        </w:rPr>
        <w:t> “cook- </w:t>
      </w:r>
      <w:r>
        <w:rPr>
          <w:color w:val="231F20"/>
          <w:spacing w:val="-4"/>
          <w:w w:val="105"/>
        </w:rPr>
        <w:t>ers”</w:t>
      </w:r>
      <w:r>
        <w:rPr>
          <w:color w:val="231F20"/>
          <w:spacing w:val="-8"/>
          <w:w w:val="105"/>
        </w:rPr>
        <w:t> </w:t>
      </w:r>
      <w:r>
        <w:rPr>
          <w:color w:val="231F20"/>
          <w:spacing w:val="-4"/>
          <w:w w:val="105"/>
        </w:rPr>
        <w:t>that</w:t>
      </w:r>
      <w:r>
        <w:rPr>
          <w:color w:val="231F20"/>
          <w:spacing w:val="-10"/>
          <w:w w:val="105"/>
        </w:rPr>
        <w:t> </w:t>
      </w:r>
      <w:r>
        <w:rPr>
          <w:color w:val="231F20"/>
          <w:spacing w:val="-4"/>
          <w:w w:val="105"/>
        </w:rPr>
        <w:t>are</w:t>
      </w:r>
      <w:r>
        <w:rPr>
          <w:color w:val="231F20"/>
          <w:spacing w:val="-9"/>
          <w:w w:val="105"/>
        </w:rPr>
        <w:t> </w:t>
      </w:r>
      <w:r>
        <w:rPr>
          <w:color w:val="231F20"/>
          <w:spacing w:val="-4"/>
          <w:w w:val="105"/>
        </w:rPr>
        <w:t>nonetheless</w:t>
      </w:r>
      <w:r>
        <w:rPr>
          <w:color w:val="231F20"/>
          <w:spacing w:val="-9"/>
          <w:w w:val="105"/>
        </w:rPr>
        <w:t> </w:t>
      </w:r>
      <w:r>
        <w:rPr>
          <w:color w:val="231F20"/>
          <w:spacing w:val="-4"/>
          <w:w w:val="105"/>
        </w:rPr>
        <w:t>shared </w:t>
      </w:r>
      <w:r>
        <w:rPr>
          <w:color w:val="231F20"/>
          <w:w w:val="105"/>
        </w:rPr>
        <w:t>should</w:t>
      </w:r>
      <w:r>
        <w:rPr>
          <w:color w:val="231F20"/>
          <w:w w:val="105"/>
        </w:rPr>
        <w:t> be</w:t>
      </w:r>
      <w:r>
        <w:rPr>
          <w:color w:val="231F20"/>
          <w:w w:val="105"/>
        </w:rPr>
        <w:t> cleaned</w:t>
      </w:r>
      <w:r>
        <w:rPr>
          <w:color w:val="231F20"/>
          <w:w w:val="105"/>
        </w:rPr>
        <w:t> with</w:t>
      </w:r>
      <w:r>
        <w:rPr>
          <w:color w:val="231F20"/>
          <w:w w:val="105"/>
        </w:rPr>
        <w:t> </w:t>
      </w:r>
      <w:r>
        <w:rPr>
          <w:color w:val="231F20"/>
          <w:w w:val="105"/>
        </w:rPr>
        <w:t>10% bleach</w:t>
      </w:r>
      <w:r>
        <w:rPr>
          <w:color w:val="231F20"/>
          <w:w w:val="105"/>
        </w:rPr>
        <w:t> solution;</w:t>
      </w:r>
      <w:r>
        <w:rPr>
          <w:color w:val="231F20"/>
          <w:w w:val="105"/>
        </w:rPr>
        <w:t> cottons</w:t>
      </w:r>
      <w:r>
        <w:rPr>
          <w:color w:val="231F20"/>
          <w:w w:val="105"/>
        </w:rPr>
        <w:t> cannot be sterilized and should not be shared.</w:t>
      </w:r>
      <w:r>
        <w:rPr>
          <w:color w:val="231F20"/>
          <w:w w:val="105"/>
        </w:rPr>
        <w:t> Use</w:t>
      </w:r>
      <w:r>
        <w:rPr>
          <w:color w:val="231F20"/>
          <w:w w:val="105"/>
        </w:rPr>
        <w:t> of</w:t>
      </w:r>
      <w:r>
        <w:rPr>
          <w:color w:val="231F20"/>
          <w:w w:val="105"/>
        </w:rPr>
        <w:t> sterile</w:t>
      </w:r>
      <w:r>
        <w:rPr>
          <w:color w:val="231F20"/>
          <w:w w:val="105"/>
        </w:rPr>
        <w:t> water</w:t>
      </w:r>
      <w:r>
        <w:rPr>
          <w:color w:val="231F20"/>
          <w:w w:val="105"/>
        </w:rPr>
        <w:t> or water</w:t>
      </w:r>
      <w:r>
        <w:rPr>
          <w:color w:val="231F20"/>
          <w:w w:val="105"/>
        </w:rPr>
        <w:t> from</w:t>
      </w:r>
      <w:r>
        <w:rPr>
          <w:color w:val="231F20"/>
          <w:w w:val="105"/>
        </w:rPr>
        <w:t> a</w:t>
      </w:r>
      <w:r>
        <w:rPr>
          <w:color w:val="231F20"/>
          <w:w w:val="105"/>
        </w:rPr>
        <w:t> reliable</w:t>
      </w:r>
      <w:r>
        <w:rPr>
          <w:color w:val="231F20"/>
          <w:w w:val="105"/>
        </w:rPr>
        <w:t> source</w:t>
      </w:r>
      <w:r>
        <w:rPr>
          <w:color w:val="231F20"/>
          <w:w w:val="105"/>
        </w:rPr>
        <w:t> is preferred</w:t>
      </w:r>
      <w:r>
        <w:rPr>
          <w:color w:val="231F20"/>
          <w:w w:val="105"/>
        </w:rPr>
        <w:t> for</w:t>
      </w:r>
      <w:r>
        <w:rPr>
          <w:color w:val="231F20"/>
          <w:w w:val="105"/>
        </w:rPr>
        <w:t> drug</w:t>
      </w:r>
      <w:r>
        <w:rPr>
          <w:color w:val="231F20"/>
          <w:w w:val="105"/>
        </w:rPr>
        <w:t> preparation. People</w:t>
      </w:r>
      <w:r>
        <w:rPr>
          <w:color w:val="231F20"/>
          <w:spacing w:val="-5"/>
          <w:w w:val="105"/>
        </w:rPr>
        <w:t> </w:t>
      </w:r>
      <w:r>
        <w:rPr>
          <w:color w:val="231F20"/>
          <w:w w:val="105"/>
        </w:rPr>
        <w:t>who</w:t>
      </w:r>
      <w:r>
        <w:rPr>
          <w:color w:val="231F20"/>
          <w:spacing w:val="-8"/>
          <w:w w:val="105"/>
        </w:rPr>
        <w:t> </w:t>
      </w:r>
      <w:r>
        <w:rPr>
          <w:color w:val="231F20"/>
          <w:w w:val="105"/>
        </w:rPr>
        <w:t>inject</w:t>
      </w:r>
      <w:r>
        <w:rPr>
          <w:color w:val="231F20"/>
          <w:spacing w:val="-8"/>
          <w:w w:val="105"/>
        </w:rPr>
        <w:t> </w:t>
      </w:r>
      <w:r>
        <w:rPr>
          <w:color w:val="231F20"/>
          <w:w w:val="105"/>
        </w:rPr>
        <w:t>drugs</w:t>
      </w:r>
      <w:r>
        <w:rPr>
          <w:color w:val="231F20"/>
          <w:spacing w:val="-5"/>
          <w:w w:val="105"/>
        </w:rPr>
        <w:t> </w:t>
      </w:r>
      <w:r>
        <w:rPr>
          <w:color w:val="231F20"/>
          <w:w w:val="105"/>
        </w:rPr>
        <w:t>should clean</w:t>
      </w:r>
      <w:r>
        <w:rPr>
          <w:color w:val="231F20"/>
          <w:w w:val="105"/>
        </w:rPr>
        <w:t> the</w:t>
      </w:r>
      <w:r>
        <w:rPr>
          <w:color w:val="231F20"/>
          <w:w w:val="105"/>
        </w:rPr>
        <w:t> injection</w:t>
      </w:r>
      <w:r>
        <w:rPr>
          <w:color w:val="231F20"/>
          <w:w w:val="105"/>
        </w:rPr>
        <w:t> site</w:t>
      </w:r>
      <w:r>
        <w:rPr>
          <w:color w:val="231F20"/>
          <w:w w:val="105"/>
        </w:rPr>
        <w:t> with</w:t>
      </w:r>
      <w:r>
        <w:rPr>
          <w:color w:val="231F20"/>
          <w:w w:val="105"/>
        </w:rPr>
        <w:t> a new</w:t>
      </w:r>
      <w:r>
        <w:rPr>
          <w:color w:val="231F20"/>
          <w:w w:val="105"/>
        </w:rPr>
        <w:t> alcohol</w:t>
      </w:r>
      <w:r>
        <w:rPr>
          <w:color w:val="231F20"/>
          <w:w w:val="105"/>
        </w:rPr>
        <w:t> swab</w:t>
      </w:r>
      <w:r>
        <w:rPr>
          <w:color w:val="231F20"/>
          <w:w w:val="105"/>
        </w:rPr>
        <w:t> and</w:t>
      </w:r>
      <w:r>
        <w:rPr>
          <w:color w:val="231F20"/>
          <w:w w:val="105"/>
        </w:rPr>
        <w:t> not</w:t>
      </w:r>
      <w:r>
        <w:rPr>
          <w:color w:val="231F20"/>
          <w:w w:val="105"/>
        </w:rPr>
        <w:t> lick the</w:t>
      </w:r>
      <w:r>
        <w:rPr>
          <w:color w:val="231F20"/>
          <w:spacing w:val="-9"/>
          <w:w w:val="105"/>
        </w:rPr>
        <w:t> </w:t>
      </w:r>
      <w:r>
        <w:rPr>
          <w:color w:val="231F20"/>
          <w:w w:val="105"/>
        </w:rPr>
        <w:t>needle.</w:t>
      </w:r>
    </w:p>
    <w:p>
      <w:pPr>
        <w:pStyle w:val="BodyText"/>
        <w:spacing w:line="261" w:lineRule="auto" w:before="103"/>
        <w:ind w:left="354" w:right="316"/>
        <w:rPr>
          <w:rFonts w:ascii="Times New Roman"/>
        </w:rPr>
      </w:pPr>
      <w:r>
        <w:rPr>
          <w:rFonts w:ascii="Times New Roman"/>
          <w:color w:val="980333"/>
          <w:spacing w:val="-2"/>
          <w:w w:val="115"/>
        </w:rPr>
        <w:t>When</w:t>
      </w:r>
      <w:r>
        <w:rPr>
          <w:rFonts w:ascii="Times New Roman"/>
          <w:color w:val="980333"/>
          <w:spacing w:val="-12"/>
          <w:w w:val="115"/>
        </w:rPr>
        <w:t> </w:t>
      </w:r>
      <w:r>
        <w:rPr>
          <w:rFonts w:ascii="Times New Roman"/>
          <w:color w:val="980333"/>
          <w:spacing w:val="-2"/>
          <w:w w:val="115"/>
        </w:rPr>
        <w:t>should</w:t>
      </w:r>
      <w:r>
        <w:rPr>
          <w:rFonts w:ascii="Times New Roman"/>
          <w:color w:val="980333"/>
          <w:spacing w:val="-15"/>
          <w:w w:val="115"/>
        </w:rPr>
        <w:t> </w:t>
      </w:r>
      <w:r>
        <w:rPr>
          <w:rFonts w:ascii="Times New Roman"/>
          <w:color w:val="980333"/>
          <w:spacing w:val="-2"/>
          <w:w w:val="115"/>
        </w:rPr>
        <w:t>an</w:t>
      </w:r>
      <w:r>
        <w:rPr>
          <w:rFonts w:ascii="Times New Roman"/>
          <w:color w:val="980333"/>
          <w:spacing w:val="-12"/>
          <w:w w:val="115"/>
        </w:rPr>
        <w:t> </w:t>
      </w:r>
      <w:r>
        <w:rPr>
          <w:rFonts w:ascii="Times New Roman"/>
          <w:color w:val="980333"/>
          <w:spacing w:val="-2"/>
          <w:w w:val="115"/>
        </w:rPr>
        <w:t>HIVspecialist </w:t>
      </w:r>
      <w:r>
        <w:rPr>
          <w:rFonts w:ascii="Times New Roman"/>
          <w:color w:val="980333"/>
          <w:w w:val="115"/>
        </w:rPr>
        <w:t>be</w:t>
      </w:r>
      <w:r>
        <w:rPr>
          <w:rFonts w:ascii="Times New Roman"/>
          <w:color w:val="980333"/>
          <w:spacing w:val="-8"/>
          <w:w w:val="115"/>
        </w:rPr>
        <w:t> </w:t>
      </w:r>
      <w:r>
        <w:rPr>
          <w:rFonts w:ascii="Times New Roman"/>
          <w:color w:val="980333"/>
          <w:w w:val="115"/>
        </w:rPr>
        <w:t>consulted?</w:t>
      </w:r>
    </w:p>
    <w:p>
      <w:pPr>
        <w:pStyle w:val="BodyText"/>
        <w:spacing w:line="252" w:lineRule="auto" w:before="32"/>
        <w:ind w:left="354" w:right="325"/>
        <w:jc w:val="both"/>
      </w:pPr>
      <w:r>
        <w:rPr>
          <w:color w:val="231F20"/>
          <w:spacing w:val="-2"/>
          <w:w w:val="105"/>
        </w:rPr>
        <w:t>An</w:t>
      </w:r>
      <w:r>
        <w:rPr>
          <w:color w:val="231F20"/>
          <w:spacing w:val="-14"/>
          <w:w w:val="105"/>
        </w:rPr>
        <w:t> </w:t>
      </w:r>
      <w:r>
        <w:rPr>
          <w:color w:val="231F20"/>
          <w:spacing w:val="-2"/>
          <w:w w:val="105"/>
        </w:rPr>
        <w:t>HIV</w:t>
      </w:r>
      <w:r>
        <w:rPr>
          <w:color w:val="231F20"/>
          <w:spacing w:val="-13"/>
          <w:w w:val="105"/>
        </w:rPr>
        <w:t> </w:t>
      </w:r>
      <w:r>
        <w:rPr>
          <w:color w:val="231F20"/>
          <w:spacing w:val="-2"/>
          <w:w w:val="105"/>
        </w:rPr>
        <w:t>specialist</w:t>
      </w:r>
      <w:r>
        <w:rPr>
          <w:color w:val="231F20"/>
          <w:spacing w:val="-13"/>
          <w:w w:val="105"/>
        </w:rPr>
        <w:t> </w:t>
      </w:r>
      <w:r>
        <w:rPr>
          <w:color w:val="231F20"/>
          <w:spacing w:val="-2"/>
          <w:w w:val="105"/>
        </w:rPr>
        <w:t>should</w:t>
      </w:r>
      <w:r>
        <w:rPr>
          <w:color w:val="231F20"/>
          <w:spacing w:val="-14"/>
          <w:w w:val="105"/>
        </w:rPr>
        <w:t> </w:t>
      </w:r>
      <w:r>
        <w:rPr>
          <w:color w:val="231F20"/>
          <w:spacing w:val="-2"/>
          <w:w w:val="105"/>
        </w:rPr>
        <w:t>be</w:t>
      </w:r>
      <w:r>
        <w:rPr>
          <w:color w:val="231F20"/>
          <w:spacing w:val="-13"/>
          <w:w w:val="105"/>
        </w:rPr>
        <w:t> </w:t>
      </w:r>
      <w:r>
        <w:rPr>
          <w:color w:val="231F20"/>
          <w:spacing w:val="-2"/>
          <w:w w:val="105"/>
        </w:rPr>
        <w:t>con- </w:t>
      </w:r>
      <w:r>
        <w:rPr>
          <w:color w:val="231F20"/>
          <w:w w:val="105"/>
        </w:rPr>
        <w:t>sulted</w:t>
      </w:r>
      <w:r>
        <w:rPr>
          <w:color w:val="231F20"/>
          <w:w w:val="105"/>
        </w:rPr>
        <w:t> for</w:t>
      </w:r>
      <w:r>
        <w:rPr>
          <w:color w:val="231F20"/>
          <w:w w:val="105"/>
        </w:rPr>
        <w:t> persons</w:t>
      </w:r>
      <w:r>
        <w:rPr>
          <w:color w:val="231F20"/>
          <w:w w:val="105"/>
        </w:rPr>
        <w:t> who</w:t>
      </w:r>
      <w:r>
        <w:rPr>
          <w:color w:val="231F20"/>
          <w:w w:val="105"/>
        </w:rPr>
        <w:t> 1)</w:t>
      </w:r>
      <w:r>
        <w:rPr>
          <w:color w:val="231F20"/>
          <w:w w:val="105"/>
        </w:rPr>
        <w:t> are diagnosed</w:t>
      </w:r>
      <w:r>
        <w:rPr>
          <w:color w:val="231F20"/>
          <w:w w:val="105"/>
        </w:rPr>
        <w:t> with</w:t>
      </w:r>
      <w:r>
        <w:rPr>
          <w:color w:val="231F20"/>
          <w:w w:val="105"/>
        </w:rPr>
        <w:t> advanced</w:t>
      </w:r>
      <w:r>
        <w:rPr>
          <w:color w:val="231F20"/>
          <w:w w:val="105"/>
        </w:rPr>
        <w:t> dis- ease</w:t>
      </w:r>
      <w:r>
        <w:rPr>
          <w:color w:val="231F20"/>
          <w:w w:val="105"/>
        </w:rPr>
        <w:t> and</w:t>
      </w:r>
      <w:r>
        <w:rPr>
          <w:color w:val="231F20"/>
          <w:w w:val="105"/>
        </w:rPr>
        <w:t> will</w:t>
      </w:r>
      <w:r>
        <w:rPr>
          <w:color w:val="231F20"/>
          <w:w w:val="105"/>
        </w:rPr>
        <w:t> need</w:t>
      </w:r>
      <w:r>
        <w:rPr>
          <w:color w:val="231F20"/>
          <w:w w:val="105"/>
        </w:rPr>
        <w:t> indicated prevention,</w:t>
      </w:r>
      <w:r>
        <w:rPr>
          <w:color w:val="231F20"/>
          <w:w w:val="105"/>
        </w:rPr>
        <w:t> diagnostic,</w:t>
      </w:r>
      <w:r>
        <w:rPr>
          <w:color w:val="231F20"/>
          <w:w w:val="105"/>
        </w:rPr>
        <w:t> and </w:t>
      </w:r>
      <w:r>
        <w:rPr>
          <w:color w:val="231F20"/>
        </w:rPr>
        <w:t>management services</w:t>
      </w:r>
      <w:r>
        <w:rPr>
          <w:color w:val="231F20"/>
          <w:spacing w:val="-1"/>
        </w:rPr>
        <w:t> </w:t>
      </w:r>
      <w:r>
        <w:rPr>
          <w:color w:val="231F20"/>
        </w:rPr>
        <w:t>for oppor- </w:t>
      </w:r>
      <w:r>
        <w:rPr>
          <w:color w:val="231F20"/>
          <w:w w:val="105"/>
        </w:rPr>
        <w:t>tunistic</w:t>
      </w:r>
      <w:r>
        <w:rPr>
          <w:color w:val="231F20"/>
          <w:w w:val="105"/>
        </w:rPr>
        <w:t> infections</w:t>
      </w:r>
      <w:r>
        <w:rPr>
          <w:color w:val="231F20"/>
          <w:w w:val="105"/>
        </w:rPr>
        <w:t> or</w:t>
      </w:r>
      <w:r>
        <w:rPr>
          <w:color w:val="231F20"/>
          <w:w w:val="105"/>
        </w:rPr>
        <w:t> tumors;</w:t>
      </w:r>
      <w:r>
        <w:rPr>
          <w:color w:val="231F20"/>
          <w:w w:val="105"/>
        </w:rPr>
        <w:t> 2) have</w:t>
      </w:r>
      <w:r>
        <w:rPr>
          <w:color w:val="231F20"/>
          <w:w w:val="105"/>
        </w:rPr>
        <w:t> a</w:t>
      </w:r>
      <w:r>
        <w:rPr>
          <w:color w:val="231F20"/>
          <w:w w:val="105"/>
        </w:rPr>
        <w:t> baseline</w:t>
      </w:r>
      <w:r>
        <w:rPr>
          <w:color w:val="231F20"/>
          <w:w w:val="105"/>
        </w:rPr>
        <w:t> genotype</w:t>
      </w:r>
      <w:r>
        <w:rPr>
          <w:color w:val="231F20"/>
          <w:w w:val="105"/>
        </w:rPr>
        <w:t> indi- cating</w:t>
      </w:r>
      <w:r>
        <w:rPr>
          <w:color w:val="231F20"/>
          <w:w w:val="105"/>
        </w:rPr>
        <w:t> drug-resistant</w:t>
      </w:r>
      <w:r>
        <w:rPr>
          <w:color w:val="231F20"/>
          <w:w w:val="105"/>
        </w:rPr>
        <w:t> HIV;</w:t>
      </w:r>
      <w:r>
        <w:rPr>
          <w:color w:val="231F20"/>
          <w:w w:val="105"/>
        </w:rPr>
        <w:t> 3) have</w:t>
      </w:r>
      <w:r>
        <w:rPr>
          <w:color w:val="231F20"/>
          <w:w w:val="105"/>
        </w:rPr>
        <w:t> persistently</w:t>
      </w:r>
      <w:r>
        <w:rPr>
          <w:color w:val="231F20"/>
          <w:w w:val="105"/>
        </w:rPr>
        <w:t> elevated</w:t>
      </w:r>
      <w:r>
        <w:rPr>
          <w:color w:val="231F20"/>
          <w:w w:val="105"/>
        </w:rPr>
        <w:t> viral </w:t>
      </w:r>
      <w:r>
        <w:rPr>
          <w:color w:val="231F20"/>
          <w:spacing w:val="-2"/>
          <w:w w:val="105"/>
        </w:rPr>
        <w:t>loads</w:t>
      </w:r>
      <w:r>
        <w:rPr>
          <w:color w:val="231F20"/>
          <w:spacing w:val="-3"/>
          <w:w w:val="105"/>
        </w:rPr>
        <w:t> </w:t>
      </w:r>
      <w:r>
        <w:rPr>
          <w:color w:val="231F20"/>
          <w:spacing w:val="-2"/>
          <w:w w:val="105"/>
        </w:rPr>
        <w:t>indicating</w:t>
      </w:r>
      <w:r>
        <w:rPr>
          <w:color w:val="231F20"/>
          <w:spacing w:val="-3"/>
          <w:w w:val="105"/>
        </w:rPr>
        <w:t> </w:t>
      </w:r>
      <w:r>
        <w:rPr>
          <w:color w:val="231F20"/>
          <w:spacing w:val="-2"/>
          <w:w w:val="105"/>
        </w:rPr>
        <w:t>virologic failure;</w:t>
      </w:r>
    </w:p>
    <w:p>
      <w:pPr>
        <w:pStyle w:val="BodyText"/>
        <w:spacing w:line="252" w:lineRule="auto"/>
        <w:ind w:left="354" w:right="325"/>
        <w:jc w:val="both"/>
      </w:pPr>
      <w:r>
        <w:rPr>
          <w:color w:val="231F20"/>
          <w:w w:val="105"/>
        </w:rPr>
        <w:t>4)</w:t>
      </w:r>
      <w:r>
        <w:rPr>
          <w:color w:val="231F20"/>
          <w:spacing w:val="-12"/>
          <w:w w:val="105"/>
        </w:rPr>
        <w:t> </w:t>
      </w:r>
      <w:r>
        <w:rPr>
          <w:color w:val="231F20"/>
          <w:w w:val="105"/>
        </w:rPr>
        <w:t>experience</w:t>
      </w:r>
      <w:r>
        <w:rPr>
          <w:color w:val="231F20"/>
          <w:spacing w:val="-13"/>
          <w:w w:val="105"/>
        </w:rPr>
        <w:t> </w:t>
      </w:r>
      <w:r>
        <w:rPr>
          <w:color w:val="231F20"/>
          <w:w w:val="105"/>
        </w:rPr>
        <w:t>clinical</w:t>
      </w:r>
      <w:r>
        <w:rPr>
          <w:color w:val="231F20"/>
          <w:spacing w:val="-13"/>
          <w:w w:val="105"/>
        </w:rPr>
        <w:t> </w:t>
      </w:r>
      <w:r>
        <w:rPr>
          <w:color w:val="231F20"/>
          <w:w w:val="105"/>
        </w:rPr>
        <w:t>deteriora- tion regardless</w:t>
      </w:r>
      <w:r>
        <w:rPr>
          <w:color w:val="231F20"/>
          <w:w w:val="105"/>
        </w:rPr>
        <w:t> of virologic response; 5)</w:t>
      </w:r>
      <w:r>
        <w:rPr>
          <w:color w:val="231F20"/>
          <w:spacing w:val="-1"/>
          <w:w w:val="105"/>
        </w:rPr>
        <w:t> </w:t>
      </w:r>
      <w:r>
        <w:rPr>
          <w:color w:val="231F20"/>
          <w:w w:val="105"/>
        </w:rPr>
        <w:t>have the</w:t>
      </w:r>
      <w:r>
        <w:rPr>
          <w:color w:val="231F20"/>
          <w:w w:val="105"/>
        </w:rPr>
        <w:t> potential for</w:t>
      </w:r>
      <w:r>
        <w:rPr>
          <w:color w:val="231F20"/>
          <w:w w:val="105"/>
        </w:rPr>
        <w:t> antiretroviral</w:t>
      </w:r>
      <w:r>
        <w:rPr>
          <w:color w:val="231F20"/>
          <w:w w:val="105"/>
        </w:rPr>
        <w:t> toxicity</w:t>
      </w:r>
      <w:r>
        <w:rPr>
          <w:color w:val="231F20"/>
          <w:w w:val="105"/>
        </w:rPr>
        <w:t> that </w:t>
      </w:r>
      <w:r>
        <w:rPr>
          <w:color w:val="231F20"/>
          <w:spacing w:val="-2"/>
          <w:w w:val="105"/>
        </w:rPr>
        <w:t>affects</w:t>
      </w:r>
      <w:r>
        <w:rPr>
          <w:color w:val="231F20"/>
          <w:spacing w:val="-14"/>
          <w:w w:val="105"/>
        </w:rPr>
        <w:t> </w:t>
      </w:r>
      <w:r>
        <w:rPr>
          <w:color w:val="231F20"/>
          <w:spacing w:val="-2"/>
          <w:w w:val="105"/>
        </w:rPr>
        <w:t>health,</w:t>
      </w:r>
      <w:r>
        <w:rPr>
          <w:color w:val="231F20"/>
          <w:spacing w:val="-11"/>
          <w:w w:val="105"/>
        </w:rPr>
        <w:t> </w:t>
      </w:r>
      <w:r>
        <w:rPr>
          <w:color w:val="231F20"/>
          <w:spacing w:val="-2"/>
          <w:w w:val="105"/>
        </w:rPr>
        <w:t>quality</w:t>
      </w:r>
      <w:r>
        <w:rPr>
          <w:color w:val="231F20"/>
          <w:spacing w:val="-13"/>
          <w:w w:val="105"/>
        </w:rPr>
        <w:t> </w:t>
      </w:r>
      <w:r>
        <w:rPr>
          <w:color w:val="231F20"/>
          <w:spacing w:val="-2"/>
          <w:w w:val="105"/>
        </w:rPr>
        <w:t>of</w:t>
      </w:r>
      <w:r>
        <w:rPr>
          <w:color w:val="231F20"/>
          <w:spacing w:val="-12"/>
          <w:w w:val="105"/>
        </w:rPr>
        <w:t> </w:t>
      </w:r>
      <w:r>
        <w:rPr>
          <w:color w:val="231F20"/>
          <w:spacing w:val="-2"/>
          <w:w w:val="105"/>
        </w:rPr>
        <w:t>life,</w:t>
      </w:r>
      <w:r>
        <w:rPr>
          <w:color w:val="231F20"/>
          <w:spacing w:val="-12"/>
          <w:w w:val="105"/>
        </w:rPr>
        <w:t> </w:t>
      </w:r>
      <w:r>
        <w:rPr>
          <w:color w:val="231F20"/>
          <w:spacing w:val="-2"/>
          <w:w w:val="105"/>
        </w:rPr>
        <w:t>and </w:t>
      </w:r>
      <w:r>
        <w:rPr>
          <w:color w:val="231F20"/>
          <w:w w:val="105"/>
        </w:rPr>
        <w:t>functioning</w:t>
      </w:r>
      <w:r>
        <w:rPr>
          <w:color w:val="231F20"/>
          <w:spacing w:val="79"/>
          <w:w w:val="105"/>
        </w:rPr>
        <w:t> </w:t>
      </w:r>
      <w:r>
        <w:rPr>
          <w:color w:val="231F20"/>
          <w:w w:val="105"/>
        </w:rPr>
        <w:t>and/or</w:t>
      </w:r>
      <w:r>
        <w:rPr>
          <w:color w:val="231F20"/>
          <w:spacing w:val="55"/>
          <w:w w:val="150"/>
        </w:rPr>
        <w:t> </w:t>
      </w:r>
      <w:r>
        <w:rPr>
          <w:color w:val="231F20"/>
          <w:spacing w:val="-4"/>
          <w:w w:val="105"/>
        </w:rPr>
        <w:t>adherence;</w:t>
      </w:r>
    </w:p>
    <w:p>
      <w:pPr>
        <w:pStyle w:val="BodyText"/>
        <w:spacing w:line="252" w:lineRule="auto"/>
        <w:ind w:left="354" w:right="325"/>
        <w:jc w:val="both"/>
      </w:pPr>
      <w:r>
        <w:rPr>
          <w:color w:val="231F20"/>
          <w:w w:val="105"/>
        </w:rPr>
        <w:t>6)</w:t>
      </w:r>
      <w:r>
        <w:rPr>
          <w:color w:val="231F20"/>
          <w:w w:val="105"/>
        </w:rPr>
        <w:t> have</w:t>
      </w:r>
      <w:r>
        <w:rPr>
          <w:color w:val="231F20"/>
          <w:w w:val="105"/>
        </w:rPr>
        <w:t> potential</w:t>
      </w:r>
      <w:r>
        <w:rPr>
          <w:color w:val="231F20"/>
          <w:w w:val="105"/>
        </w:rPr>
        <w:t> drug–drug interactions</w:t>
      </w:r>
      <w:r>
        <w:rPr>
          <w:color w:val="231F20"/>
          <w:w w:val="105"/>
        </w:rPr>
        <w:t> necessitating</w:t>
      </w:r>
      <w:r>
        <w:rPr>
          <w:color w:val="231F20"/>
          <w:w w:val="105"/>
        </w:rPr>
        <w:t> a change</w:t>
      </w:r>
      <w:r>
        <w:rPr>
          <w:color w:val="231F20"/>
          <w:spacing w:val="-3"/>
          <w:w w:val="105"/>
        </w:rPr>
        <w:t> </w:t>
      </w:r>
      <w:r>
        <w:rPr>
          <w:color w:val="231F20"/>
          <w:w w:val="105"/>
        </w:rPr>
        <w:t>in</w:t>
      </w:r>
      <w:r>
        <w:rPr>
          <w:color w:val="231F20"/>
          <w:spacing w:val="-3"/>
          <w:w w:val="105"/>
        </w:rPr>
        <w:t> </w:t>
      </w:r>
      <w:r>
        <w:rPr>
          <w:color w:val="231F20"/>
          <w:w w:val="105"/>
        </w:rPr>
        <w:t>therapy;</w:t>
      </w:r>
      <w:r>
        <w:rPr>
          <w:color w:val="231F20"/>
          <w:spacing w:val="-4"/>
          <w:w w:val="105"/>
        </w:rPr>
        <w:t> </w:t>
      </w:r>
      <w:r>
        <w:rPr>
          <w:color w:val="231F20"/>
          <w:w w:val="105"/>
        </w:rPr>
        <w:t>and</w:t>
      </w:r>
      <w:r>
        <w:rPr>
          <w:color w:val="231F20"/>
          <w:spacing w:val="-3"/>
          <w:w w:val="105"/>
        </w:rPr>
        <w:t> </w:t>
      </w:r>
      <w:r>
        <w:rPr>
          <w:color w:val="231F20"/>
          <w:w w:val="105"/>
        </w:rPr>
        <w:t>7)</w:t>
      </w:r>
      <w:r>
        <w:rPr>
          <w:color w:val="231F20"/>
          <w:spacing w:val="-3"/>
          <w:w w:val="105"/>
        </w:rPr>
        <w:t> </w:t>
      </w:r>
      <w:r>
        <w:rPr>
          <w:color w:val="231F20"/>
          <w:w w:val="105"/>
        </w:rPr>
        <w:t>have ART begun during</w:t>
      </w:r>
      <w:r>
        <w:rPr>
          <w:color w:val="231F20"/>
          <w:spacing w:val="-1"/>
          <w:w w:val="105"/>
        </w:rPr>
        <w:t> </w:t>
      </w:r>
      <w:r>
        <w:rPr>
          <w:color w:val="231F20"/>
          <w:w w:val="105"/>
        </w:rPr>
        <w:t>treatment</w:t>
      </w:r>
      <w:r>
        <w:rPr>
          <w:color w:val="231F20"/>
          <w:spacing w:val="-1"/>
          <w:w w:val="105"/>
        </w:rPr>
        <w:t> </w:t>
      </w:r>
      <w:r>
        <w:rPr>
          <w:color w:val="231F20"/>
          <w:w w:val="105"/>
        </w:rPr>
        <w:t>of an</w:t>
      </w:r>
      <w:r>
        <w:rPr>
          <w:color w:val="231F20"/>
          <w:spacing w:val="-6"/>
          <w:w w:val="105"/>
        </w:rPr>
        <w:t> </w:t>
      </w:r>
      <w:r>
        <w:rPr>
          <w:color w:val="231F20"/>
          <w:w w:val="105"/>
        </w:rPr>
        <w:t>acute</w:t>
      </w:r>
      <w:r>
        <w:rPr>
          <w:color w:val="231F20"/>
          <w:spacing w:val="-4"/>
          <w:w w:val="105"/>
        </w:rPr>
        <w:t> </w:t>
      </w:r>
      <w:r>
        <w:rPr>
          <w:color w:val="231F20"/>
          <w:w w:val="105"/>
        </w:rPr>
        <w:t>opportunistic</w:t>
      </w:r>
      <w:r>
        <w:rPr>
          <w:color w:val="231F20"/>
          <w:spacing w:val="-4"/>
          <w:w w:val="105"/>
        </w:rPr>
        <w:t> </w:t>
      </w:r>
      <w:r>
        <w:rPr>
          <w:color w:val="231F20"/>
          <w:w w:val="105"/>
        </w:rPr>
        <w:t>infection or other illness requiring hospi- talization.</w:t>
      </w:r>
      <w:r>
        <w:rPr>
          <w:color w:val="231F20"/>
          <w:w w:val="105"/>
        </w:rPr>
        <w:t> A</w:t>
      </w:r>
      <w:r>
        <w:rPr>
          <w:color w:val="231F20"/>
          <w:w w:val="105"/>
        </w:rPr>
        <w:t> specialist</w:t>
      </w:r>
      <w:r>
        <w:rPr>
          <w:color w:val="231F20"/>
          <w:w w:val="105"/>
        </w:rPr>
        <w:t> should also</w:t>
      </w:r>
      <w:r>
        <w:rPr>
          <w:color w:val="231F20"/>
          <w:spacing w:val="-4"/>
          <w:w w:val="105"/>
        </w:rPr>
        <w:t> </w:t>
      </w:r>
      <w:r>
        <w:rPr>
          <w:color w:val="231F20"/>
          <w:w w:val="105"/>
        </w:rPr>
        <w:t>be</w:t>
      </w:r>
      <w:r>
        <w:rPr>
          <w:color w:val="231F20"/>
          <w:spacing w:val="-6"/>
          <w:w w:val="105"/>
        </w:rPr>
        <w:t> </w:t>
      </w:r>
      <w:r>
        <w:rPr>
          <w:color w:val="231F20"/>
          <w:w w:val="105"/>
        </w:rPr>
        <w:t>consulted</w:t>
      </w:r>
      <w:r>
        <w:rPr>
          <w:color w:val="231F20"/>
          <w:spacing w:val="-4"/>
          <w:w w:val="105"/>
        </w:rPr>
        <w:t> </w:t>
      </w:r>
      <w:r>
        <w:rPr>
          <w:color w:val="231F20"/>
          <w:w w:val="105"/>
        </w:rPr>
        <w:t>if</w:t>
      </w:r>
      <w:r>
        <w:rPr>
          <w:color w:val="231F20"/>
          <w:spacing w:val="-6"/>
          <w:w w:val="105"/>
        </w:rPr>
        <w:t> </w:t>
      </w:r>
      <w:r>
        <w:rPr>
          <w:color w:val="231F20"/>
          <w:w w:val="105"/>
        </w:rPr>
        <w:t>the</w:t>
      </w:r>
      <w:r>
        <w:rPr>
          <w:color w:val="231F20"/>
          <w:spacing w:val="-5"/>
          <w:w w:val="105"/>
        </w:rPr>
        <w:t> </w:t>
      </w:r>
      <w:r>
        <w:rPr>
          <w:color w:val="231F20"/>
          <w:w w:val="105"/>
        </w:rPr>
        <w:t>primary provider</w:t>
      </w:r>
      <w:r>
        <w:rPr>
          <w:color w:val="231F20"/>
          <w:spacing w:val="-8"/>
          <w:w w:val="105"/>
        </w:rPr>
        <w:t> </w:t>
      </w:r>
      <w:r>
        <w:rPr>
          <w:color w:val="231F20"/>
          <w:w w:val="105"/>
        </w:rPr>
        <w:t>is</w:t>
      </w:r>
      <w:r>
        <w:rPr>
          <w:color w:val="231F20"/>
          <w:spacing w:val="-7"/>
          <w:w w:val="105"/>
        </w:rPr>
        <w:t> </w:t>
      </w:r>
      <w:r>
        <w:rPr>
          <w:color w:val="231F20"/>
          <w:w w:val="105"/>
        </w:rPr>
        <w:t>not</w:t>
      </w:r>
      <w:r>
        <w:rPr>
          <w:color w:val="231F20"/>
          <w:spacing w:val="-5"/>
          <w:w w:val="105"/>
        </w:rPr>
        <w:t> </w:t>
      </w:r>
      <w:r>
        <w:rPr>
          <w:color w:val="231F20"/>
          <w:w w:val="105"/>
        </w:rPr>
        <w:t>comfortable</w:t>
      </w:r>
      <w:r>
        <w:rPr>
          <w:color w:val="231F20"/>
          <w:spacing w:val="-7"/>
          <w:w w:val="105"/>
        </w:rPr>
        <w:t> </w:t>
      </w:r>
      <w:r>
        <w:rPr>
          <w:color w:val="231F20"/>
          <w:w w:val="105"/>
        </w:rPr>
        <w:t>with the</w:t>
      </w:r>
      <w:r>
        <w:rPr>
          <w:color w:val="231F20"/>
          <w:w w:val="105"/>
        </w:rPr>
        <w:t> patient's</w:t>
      </w:r>
      <w:r>
        <w:rPr>
          <w:color w:val="231F20"/>
          <w:w w:val="105"/>
        </w:rPr>
        <w:t> management</w:t>
      </w:r>
      <w:r>
        <w:rPr>
          <w:color w:val="231F20"/>
          <w:w w:val="105"/>
        </w:rPr>
        <w:t> for any</w:t>
      </w:r>
      <w:r>
        <w:rPr>
          <w:color w:val="231F20"/>
          <w:w w:val="105"/>
        </w:rPr>
        <w:t> reason.</w:t>
      </w:r>
      <w:r>
        <w:rPr>
          <w:color w:val="231F20"/>
          <w:w w:val="105"/>
        </w:rPr>
        <w:t> Although</w:t>
      </w:r>
      <w:r>
        <w:rPr>
          <w:color w:val="231F20"/>
          <w:w w:val="105"/>
        </w:rPr>
        <w:t> a</w:t>
      </w:r>
      <w:r>
        <w:rPr>
          <w:color w:val="231F20"/>
          <w:w w:val="105"/>
        </w:rPr>
        <w:t> recent </w:t>
      </w:r>
      <w:r>
        <w:rPr>
          <w:color w:val="231F20"/>
          <w:spacing w:val="-2"/>
          <w:w w:val="105"/>
        </w:rPr>
        <w:t>study</w:t>
      </w:r>
      <w:r>
        <w:rPr>
          <w:color w:val="231F20"/>
          <w:spacing w:val="-14"/>
          <w:w w:val="105"/>
        </w:rPr>
        <w:t> </w:t>
      </w:r>
      <w:r>
        <w:rPr>
          <w:color w:val="231F20"/>
          <w:spacing w:val="-2"/>
          <w:w w:val="105"/>
        </w:rPr>
        <w:t>has</w:t>
      </w:r>
      <w:r>
        <w:rPr>
          <w:color w:val="231F20"/>
          <w:spacing w:val="-13"/>
          <w:w w:val="105"/>
        </w:rPr>
        <w:t> </w:t>
      </w:r>
      <w:r>
        <w:rPr>
          <w:color w:val="231F20"/>
          <w:spacing w:val="-2"/>
          <w:w w:val="105"/>
        </w:rPr>
        <w:t>shown</w:t>
      </w:r>
      <w:r>
        <w:rPr>
          <w:color w:val="231F20"/>
          <w:spacing w:val="-13"/>
          <w:w w:val="105"/>
        </w:rPr>
        <w:t> </w:t>
      </w:r>
      <w:r>
        <w:rPr>
          <w:color w:val="231F20"/>
          <w:spacing w:val="-2"/>
          <w:w w:val="105"/>
        </w:rPr>
        <w:t>beneﬁt</w:t>
      </w:r>
      <w:r>
        <w:rPr>
          <w:color w:val="231F20"/>
          <w:spacing w:val="-14"/>
          <w:w w:val="105"/>
        </w:rPr>
        <w:t> </w:t>
      </w:r>
      <w:r>
        <w:rPr>
          <w:color w:val="231F20"/>
          <w:spacing w:val="-2"/>
          <w:w w:val="105"/>
        </w:rPr>
        <w:t>to</w:t>
      </w:r>
      <w:r>
        <w:rPr>
          <w:color w:val="231F20"/>
          <w:spacing w:val="-13"/>
          <w:w w:val="105"/>
        </w:rPr>
        <w:t> </w:t>
      </w:r>
      <w:r>
        <w:rPr>
          <w:color w:val="231F20"/>
          <w:spacing w:val="-2"/>
          <w:w w:val="105"/>
        </w:rPr>
        <w:t>start- </w:t>
      </w:r>
      <w:r>
        <w:rPr>
          <w:color w:val="231F20"/>
          <w:w w:val="105"/>
        </w:rPr>
        <w:t>ing</w:t>
      </w:r>
      <w:r>
        <w:rPr>
          <w:color w:val="231F20"/>
          <w:spacing w:val="-16"/>
          <w:w w:val="105"/>
        </w:rPr>
        <w:t> </w:t>
      </w:r>
      <w:r>
        <w:rPr>
          <w:color w:val="231F20"/>
          <w:w w:val="105"/>
        </w:rPr>
        <w:t>ART</w:t>
      </w:r>
      <w:r>
        <w:rPr>
          <w:color w:val="231F20"/>
          <w:spacing w:val="-15"/>
          <w:w w:val="105"/>
        </w:rPr>
        <w:t> </w:t>
      </w:r>
      <w:r>
        <w:rPr>
          <w:color w:val="231F20"/>
          <w:w w:val="105"/>
        </w:rPr>
        <w:t>during</w:t>
      </w:r>
      <w:r>
        <w:rPr>
          <w:color w:val="231F20"/>
          <w:spacing w:val="-15"/>
          <w:w w:val="105"/>
        </w:rPr>
        <w:t> </w:t>
      </w:r>
      <w:r>
        <w:rPr>
          <w:color w:val="231F20"/>
          <w:w w:val="105"/>
        </w:rPr>
        <w:t>therapy</w:t>
      </w:r>
      <w:r>
        <w:rPr>
          <w:color w:val="231F20"/>
          <w:spacing w:val="-16"/>
          <w:w w:val="105"/>
        </w:rPr>
        <w:t> </w:t>
      </w:r>
      <w:r>
        <w:rPr>
          <w:color w:val="231F20"/>
          <w:w w:val="105"/>
        </w:rPr>
        <w:t>for</w:t>
      </w:r>
      <w:r>
        <w:rPr>
          <w:color w:val="231F20"/>
          <w:spacing w:val="-15"/>
          <w:w w:val="105"/>
        </w:rPr>
        <w:t> </w:t>
      </w:r>
      <w:r>
        <w:rPr>
          <w:color w:val="231F20"/>
          <w:w w:val="105"/>
        </w:rPr>
        <w:t>most acute</w:t>
      </w:r>
      <w:r>
        <w:rPr>
          <w:color w:val="231F20"/>
          <w:w w:val="105"/>
        </w:rPr>
        <w:t> opportunistic</w:t>
      </w:r>
      <w:r>
        <w:rPr>
          <w:color w:val="231F20"/>
          <w:w w:val="105"/>
        </w:rPr>
        <w:t> infections, experience</w:t>
      </w:r>
      <w:r>
        <w:rPr>
          <w:color w:val="231F20"/>
          <w:w w:val="105"/>
        </w:rPr>
        <w:t> managing</w:t>
      </w:r>
      <w:r>
        <w:rPr>
          <w:color w:val="231F20"/>
          <w:w w:val="105"/>
        </w:rPr>
        <w:t> multiple potential</w:t>
      </w:r>
      <w:r>
        <w:rPr>
          <w:color w:val="231F20"/>
          <w:w w:val="105"/>
        </w:rPr>
        <w:t> drug</w:t>
      </w:r>
      <w:r>
        <w:rPr>
          <w:color w:val="231F20"/>
          <w:w w:val="105"/>
        </w:rPr>
        <w:t> interactions</w:t>
      </w:r>
      <w:r>
        <w:rPr>
          <w:color w:val="231F20"/>
          <w:w w:val="105"/>
        </w:rPr>
        <w:t> and toxicities is required</w:t>
      </w:r>
      <w:r>
        <w:rPr>
          <w:color w:val="231F20"/>
          <w:w w:val="105"/>
        </w:rPr>
        <w:t> in</w:t>
      </w:r>
      <w:r>
        <w:rPr>
          <w:color w:val="231F20"/>
          <w:w w:val="105"/>
        </w:rPr>
        <w:t> this</w:t>
      </w:r>
      <w:r>
        <w:rPr>
          <w:color w:val="231F20"/>
          <w:w w:val="105"/>
        </w:rPr>
        <w:t> set- ting</w:t>
      </w:r>
      <w:r>
        <w:rPr>
          <w:color w:val="231F20"/>
          <w:spacing w:val="15"/>
          <w:w w:val="105"/>
        </w:rPr>
        <w:t> </w:t>
      </w:r>
      <w:r>
        <w:rPr>
          <w:color w:val="231F20"/>
          <w:w w:val="105"/>
        </w:rPr>
        <w:t>as</w:t>
      </w:r>
      <w:r>
        <w:rPr>
          <w:color w:val="231F20"/>
          <w:spacing w:val="15"/>
          <w:w w:val="105"/>
        </w:rPr>
        <w:t> </w:t>
      </w:r>
      <w:r>
        <w:rPr>
          <w:color w:val="231F20"/>
          <w:w w:val="105"/>
        </w:rPr>
        <w:t>well</w:t>
      </w:r>
      <w:r>
        <w:rPr>
          <w:color w:val="231F20"/>
          <w:spacing w:val="17"/>
          <w:w w:val="105"/>
        </w:rPr>
        <w:t> </w:t>
      </w:r>
      <w:r>
        <w:rPr>
          <w:color w:val="231F20"/>
          <w:w w:val="105"/>
        </w:rPr>
        <w:t>as</w:t>
      </w:r>
      <w:r>
        <w:rPr>
          <w:color w:val="231F20"/>
          <w:spacing w:val="15"/>
          <w:w w:val="105"/>
        </w:rPr>
        <w:t> </w:t>
      </w:r>
      <w:r>
        <w:rPr>
          <w:color w:val="231F20"/>
          <w:w w:val="105"/>
        </w:rPr>
        <w:t>determining</w:t>
      </w:r>
      <w:r>
        <w:rPr>
          <w:color w:val="231F20"/>
          <w:spacing w:val="16"/>
          <w:w w:val="105"/>
        </w:rPr>
        <w:t> </w:t>
      </w:r>
      <w:r>
        <w:rPr>
          <w:color w:val="231F20"/>
          <w:spacing w:val="-5"/>
          <w:w w:val="105"/>
        </w:rPr>
        <w:t>the</w:t>
      </w:r>
    </w:p>
    <w:p>
      <w:pPr>
        <w:spacing w:after="0" w:line="252" w:lineRule="auto"/>
        <w:jc w:val="both"/>
        <w:sectPr>
          <w:type w:val="continuous"/>
          <w:pgSz w:w="12240" w:h="15930"/>
          <w:pgMar w:header="0" w:footer="43" w:top="740" w:bottom="240" w:left="700" w:right="460"/>
          <w:cols w:num="3" w:equalWidth="0">
            <w:col w:w="3835" w:space="40"/>
            <w:col w:w="3419" w:space="39"/>
            <w:col w:w="3747"/>
          </w:cols>
        </w:sectPr>
      </w:pPr>
    </w:p>
    <w:p>
      <w:pPr>
        <w:pStyle w:val="BodyText"/>
        <w:rPr>
          <w:sz w:val="20"/>
        </w:rPr>
      </w:pPr>
      <w:r>
        <w:rPr/>
        <w:pict>
          <v:rect style="position:absolute;margin-left:584.504028pt;margin-top:.009004pt;width:27.496pt;height:796.47pt;mso-position-horizontal-relative:page;mso-position-vertical-relative:page;z-index:15756288" id="docshape146" filled="true" fillcolor="#980333" stroked="false">
            <v:fill type="solid"/>
            <w10:wrap type="none"/>
          </v:rect>
        </w:pict>
      </w:r>
    </w:p>
    <w:p>
      <w:pPr>
        <w:pStyle w:val="BodyText"/>
        <w:spacing w:before="9"/>
        <w:rPr>
          <w:sz w:val="10"/>
        </w:rPr>
      </w:pPr>
    </w:p>
    <w:p>
      <w:pPr>
        <w:pStyle w:val="BodyText"/>
        <w:spacing w:line="20" w:lineRule="exact"/>
        <w:ind w:left="770"/>
        <w:rPr>
          <w:sz w:val="2"/>
        </w:rPr>
      </w:pPr>
      <w:r>
        <w:rPr>
          <w:sz w:val="2"/>
        </w:rPr>
        <w:pict>
          <v:group style="width:499.05pt;height:.550pt;mso-position-horizontal-relative:char;mso-position-vertical-relative:line" id="docshapegroup147" coordorigin="0,0" coordsize="9981,11">
            <v:rect style="position:absolute;left:0;top:0;width:9981;height:11" id="docshape148" filled="true" fillcolor="#949699" stroked="false">
              <v:fill type="solid"/>
            </v:rect>
          </v:group>
        </w:pict>
      </w:r>
      <w:r>
        <w:rPr>
          <w:sz w:val="2"/>
        </w:rPr>
      </w:r>
    </w:p>
    <w:p>
      <w:pPr>
        <w:pStyle w:val="BodyText"/>
        <w:rPr>
          <w:sz w:val="20"/>
        </w:rPr>
      </w:pPr>
    </w:p>
    <w:p>
      <w:pPr>
        <w:tabs>
          <w:tab w:pos="2415" w:val="left" w:leader="none"/>
          <w:tab w:pos="5229" w:val="left" w:leader="none"/>
          <w:tab w:pos="7020" w:val="left" w:leader="none"/>
          <w:tab w:pos="7816" w:val="left" w:leader="none"/>
        </w:tabs>
        <w:spacing w:before="104"/>
        <w:ind w:left="770" w:right="0" w:firstLine="0"/>
        <w:jc w:val="left"/>
        <w:rPr>
          <w:sz w:val="16"/>
        </w:rPr>
      </w:pPr>
      <w:r>
        <w:rPr>
          <w:rFonts w:ascii="Times New Roman" w:hAnsi="Times New Roman"/>
          <w:color w:val="949699"/>
          <w:w w:val="110"/>
          <w:sz w:val="16"/>
        </w:rPr>
        <w:t>June</w:t>
      </w:r>
      <w:r>
        <w:rPr>
          <w:rFonts w:ascii="Times New Roman" w:hAnsi="Times New Roman"/>
          <w:color w:val="949699"/>
          <w:spacing w:val="4"/>
          <w:w w:val="110"/>
          <w:sz w:val="16"/>
        </w:rPr>
        <w:t> </w:t>
      </w:r>
      <w:r>
        <w:rPr>
          <w:rFonts w:ascii="Times New Roman" w:hAnsi="Times New Roman"/>
          <w:color w:val="949699"/>
          <w:spacing w:val="-4"/>
          <w:w w:val="110"/>
          <w:sz w:val="16"/>
        </w:rPr>
        <w:t>2022</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8"/>
          <w:w w:val="110"/>
          <w:sz w:val="16"/>
        </w:rPr>
        <w:t> </w:t>
      </w:r>
      <w:r>
        <w:rPr>
          <w:rFonts w:ascii="Times New Roman" w:hAnsi="Times New Roman"/>
          <w:color w:val="949699"/>
          <w:w w:val="110"/>
          <w:sz w:val="16"/>
        </w:rPr>
        <w:t>Internal</w:t>
      </w:r>
      <w:r>
        <w:rPr>
          <w:rFonts w:ascii="Times New Roman" w:hAnsi="Times New Roman"/>
          <w:color w:val="949699"/>
          <w:spacing w:val="20"/>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color w:val="980333"/>
          <w:spacing w:val="-2"/>
          <w:w w:val="110"/>
          <w:sz w:val="16"/>
        </w:rPr>
        <w:t>ITC93</w:t>
      </w:r>
      <w:r>
        <w:rPr>
          <w:color w:val="980333"/>
          <w:sz w:val="16"/>
        </w:rPr>
        <w:tab/>
      </w:r>
      <w:r>
        <w:rPr>
          <w:color w:val="949699"/>
          <w:w w:val="105"/>
          <w:sz w:val="16"/>
        </w:rPr>
        <w:t>©</w:t>
      </w:r>
      <w:r>
        <w:rPr>
          <w:color w:val="949699"/>
          <w:spacing w:val="4"/>
          <w:w w:val="105"/>
          <w:sz w:val="16"/>
        </w:rPr>
        <w:t> </w:t>
      </w:r>
      <w:r>
        <w:rPr>
          <w:color w:val="949699"/>
          <w:w w:val="105"/>
          <w:sz w:val="16"/>
        </w:rPr>
        <w:t>2022</w:t>
      </w:r>
      <w:r>
        <w:rPr>
          <w:color w:val="949699"/>
          <w:spacing w:val="5"/>
          <w:w w:val="105"/>
          <w:sz w:val="16"/>
        </w:rPr>
        <w:t> </w:t>
      </w:r>
      <w:r>
        <w:rPr>
          <w:color w:val="949699"/>
          <w:w w:val="105"/>
          <w:sz w:val="16"/>
        </w:rPr>
        <w:t>American</w:t>
      </w:r>
      <w:r>
        <w:rPr>
          <w:color w:val="949699"/>
          <w:spacing w:val="5"/>
          <w:w w:val="105"/>
          <w:sz w:val="16"/>
        </w:rPr>
        <w:t> </w:t>
      </w:r>
      <w:r>
        <w:rPr>
          <w:color w:val="949699"/>
          <w:w w:val="105"/>
          <w:sz w:val="16"/>
        </w:rPr>
        <w:t>College</w:t>
      </w:r>
      <w:r>
        <w:rPr>
          <w:color w:val="949699"/>
          <w:spacing w:val="6"/>
          <w:w w:val="105"/>
          <w:sz w:val="16"/>
        </w:rPr>
        <w:t> </w:t>
      </w:r>
      <w:r>
        <w:rPr>
          <w:color w:val="949699"/>
          <w:w w:val="105"/>
          <w:sz w:val="16"/>
        </w:rPr>
        <w:t>of</w:t>
      </w:r>
      <w:r>
        <w:rPr>
          <w:color w:val="949699"/>
          <w:spacing w:val="6"/>
          <w:w w:val="105"/>
          <w:sz w:val="16"/>
        </w:rPr>
        <w:t> </w:t>
      </w:r>
      <w:r>
        <w:rPr>
          <w:color w:val="949699"/>
          <w:spacing w:val="-2"/>
          <w:w w:val="105"/>
          <w:sz w:val="16"/>
        </w:rPr>
        <w:t>Physicians</w:t>
      </w:r>
    </w:p>
    <w:p>
      <w:pPr>
        <w:spacing w:after="0"/>
        <w:jc w:val="left"/>
        <w:rPr>
          <w:sz w:val="16"/>
        </w:rPr>
        <w:sectPr>
          <w:type w:val="continuous"/>
          <w:pgSz w:w="12240" w:h="15930"/>
          <w:pgMar w:header="0" w:footer="43" w:top="740" w:bottom="240" w:left="700" w:right="460"/>
        </w:sectPr>
      </w:pPr>
    </w:p>
    <w:p>
      <w:pPr>
        <w:pStyle w:val="BodyText"/>
        <w:rPr>
          <w:sz w:val="20"/>
        </w:rPr>
      </w:pPr>
    </w:p>
    <w:p>
      <w:pPr>
        <w:pStyle w:val="BodyText"/>
        <w:rPr>
          <w:sz w:val="20"/>
        </w:rPr>
      </w:pPr>
    </w:p>
    <w:p>
      <w:pPr>
        <w:pStyle w:val="BodyText"/>
        <w:spacing w:before="3"/>
        <w:rPr>
          <w:sz w:val="24"/>
        </w:rPr>
      </w:pPr>
    </w:p>
    <w:p>
      <w:pPr>
        <w:spacing w:after="0"/>
        <w:rPr>
          <w:sz w:val="24"/>
        </w:rPr>
        <w:sectPr>
          <w:pgSz w:w="12240" w:h="15930"/>
          <w:pgMar w:header="0" w:footer="43" w:top="0" w:bottom="240" w:left="700" w:right="460"/>
        </w:sectPr>
      </w:pPr>
    </w:p>
    <w:p>
      <w:pPr>
        <w:pStyle w:val="BodyText"/>
        <w:spacing w:line="249" w:lineRule="auto" w:before="102"/>
        <w:ind w:left="110" w:right="38"/>
        <w:jc w:val="both"/>
      </w:pPr>
      <w:r>
        <w:rPr>
          <w:color w:val="231F20"/>
          <w:w w:val="105"/>
        </w:rPr>
        <w:t>optimal</w:t>
      </w:r>
      <w:r>
        <w:rPr>
          <w:color w:val="231F20"/>
          <w:w w:val="105"/>
        </w:rPr>
        <w:t> timing</w:t>
      </w:r>
      <w:r>
        <w:rPr>
          <w:color w:val="231F20"/>
          <w:w w:val="105"/>
        </w:rPr>
        <w:t> of</w:t>
      </w:r>
      <w:r>
        <w:rPr>
          <w:color w:val="231F20"/>
          <w:w w:val="105"/>
        </w:rPr>
        <w:t> ART</w:t>
      </w:r>
      <w:r>
        <w:rPr>
          <w:color w:val="231F20"/>
          <w:w w:val="105"/>
        </w:rPr>
        <w:t> initiation to</w:t>
      </w:r>
      <w:r>
        <w:rPr>
          <w:color w:val="231F20"/>
          <w:w w:val="105"/>
        </w:rPr>
        <w:t> avoid</w:t>
      </w:r>
      <w:r>
        <w:rPr>
          <w:color w:val="231F20"/>
          <w:w w:val="105"/>
        </w:rPr>
        <w:t> immune</w:t>
      </w:r>
      <w:r>
        <w:rPr>
          <w:color w:val="231F20"/>
          <w:w w:val="105"/>
        </w:rPr>
        <w:t> reconstitution inﬂammatory</w:t>
      </w:r>
      <w:r>
        <w:rPr>
          <w:color w:val="231F20"/>
          <w:spacing w:val="78"/>
          <w:w w:val="150"/>
        </w:rPr>
        <w:t> </w:t>
      </w:r>
      <w:r>
        <w:rPr>
          <w:color w:val="231F20"/>
          <w:w w:val="105"/>
        </w:rPr>
        <w:t>syndrome,</w:t>
      </w:r>
      <w:r>
        <w:rPr>
          <w:color w:val="231F20"/>
          <w:spacing w:val="23"/>
          <w:w w:val="105"/>
        </w:rPr>
        <w:t>  </w:t>
      </w:r>
      <w:r>
        <w:rPr>
          <w:color w:val="231F20"/>
          <w:spacing w:val="-4"/>
          <w:w w:val="105"/>
        </w:rPr>
        <w:t>indi-</w:t>
      </w:r>
    </w:p>
    <w:p>
      <w:pPr>
        <w:pStyle w:val="BodyText"/>
        <w:spacing w:line="249" w:lineRule="auto" w:before="102"/>
        <w:ind w:left="110" w:right="38"/>
        <w:jc w:val="both"/>
      </w:pPr>
      <w:r>
        <w:rPr/>
        <w:br w:type="column"/>
      </w:r>
      <w:r>
        <w:rPr>
          <w:color w:val="231F20"/>
          <w:w w:val="105"/>
        </w:rPr>
        <w:t>cated</w:t>
      </w:r>
      <w:r>
        <w:rPr>
          <w:color w:val="231F20"/>
          <w:w w:val="105"/>
        </w:rPr>
        <w:t> by</w:t>
      </w:r>
      <w:r>
        <w:rPr>
          <w:color w:val="231F20"/>
          <w:w w:val="105"/>
        </w:rPr>
        <w:t> acute</w:t>
      </w:r>
      <w:r>
        <w:rPr>
          <w:color w:val="231F20"/>
          <w:w w:val="105"/>
        </w:rPr>
        <w:t> symptoms</w:t>
      </w:r>
      <w:r>
        <w:rPr>
          <w:color w:val="231F20"/>
          <w:w w:val="105"/>
        </w:rPr>
        <w:t> or frank</w:t>
      </w:r>
      <w:r>
        <w:rPr>
          <w:color w:val="231F20"/>
          <w:w w:val="105"/>
        </w:rPr>
        <w:t> illness</w:t>
      </w:r>
      <w:r>
        <w:rPr>
          <w:color w:val="231F20"/>
          <w:w w:val="105"/>
        </w:rPr>
        <w:t> due</w:t>
      </w:r>
      <w:r>
        <w:rPr>
          <w:color w:val="231F20"/>
          <w:w w:val="105"/>
        </w:rPr>
        <w:t> to</w:t>
      </w:r>
      <w:r>
        <w:rPr>
          <w:color w:val="231F20"/>
          <w:w w:val="105"/>
        </w:rPr>
        <w:t> the</w:t>
      </w:r>
      <w:r>
        <w:rPr>
          <w:color w:val="231F20"/>
          <w:w w:val="105"/>
        </w:rPr>
        <w:t> </w:t>
      </w:r>
      <w:r>
        <w:rPr>
          <w:color w:val="231F20"/>
          <w:w w:val="105"/>
        </w:rPr>
        <w:t>rapid return</w:t>
      </w:r>
      <w:r>
        <w:rPr>
          <w:color w:val="231F20"/>
          <w:spacing w:val="43"/>
          <w:w w:val="105"/>
        </w:rPr>
        <w:t> </w:t>
      </w:r>
      <w:r>
        <w:rPr>
          <w:color w:val="231F20"/>
          <w:w w:val="105"/>
        </w:rPr>
        <w:t>of</w:t>
      </w:r>
      <w:r>
        <w:rPr>
          <w:color w:val="231F20"/>
          <w:spacing w:val="44"/>
          <w:w w:val="105"/>
        </w:rPr>
        <w:t> </w:t>
      </w:r>
      <w:r>
        <w:rPr>
          <w:color w:val="231F20"/>
          <w:w w:val="105"/>
        </w:rPr>
        <w:t>immune</w:t>
      </w:r>
      <w:r>
        <w:rPr>
          <w:color w:val="231F20"/>
          <w:spacing w:val="45"/>
          <w:w w:val="105"/>
        </w:rPr>
        <w:t> </w:t>
      </w:r>
      <w:r>
        <w:rPr>
          <w:color w:val="231F20"/>
          <w:spacing w:val="-2"/>
          <w:w w:val="105"/>
        </w:rPr>
        <w:t>competence</w:t>
      </w:r>
    </w:p>
    <w:p>
      <w:pPr>
        <w:pStyle w:val="BodyText"/>
        <w:spacing w:line="247" w:lineRule="auto" w:before="102"/>
        <w:ind w:left="110" w:right="227"/>
      </w:pPr>
      <w:r>
        <w:rPr/>
        <w:br w:type="column"/>
      </w:r>
      <w:r>
        <w:rPr>
          <w:color w:val="231F20"/>
          <w:w w:val="105"/>
        </w:rPr>
        <w:t>in</w:t>
      </w:r>
      <w:r>
        <w:rPr>
          <w:color w:val="231F20"/>
          <w:spacing w:val="-9"/>
          <w:w w:val="105"/>
        </w:rPr>
        <w:t> </w:t>
      </w:r>
      <w:r>
        <w:rPr>
          <w:color w:val="231F20"/>
          <w:w w:val="105"/>
        </w:rPr>
        <w:t>the</w:t>
      </w:r>
      <w:r>
        <w:rPr>
          <w:color w:val="231F20"/>
          <w:spacing w:val="-10"/>
          <w:w w:val="105"/>
        </w:rPr>
        <w:t> </w:t>
      </w:r>
      <w:r>
        <w:rPr>
          <w:color w:val="231F20"/>
          <w:w w:val="105"/>
        </w:rPr>
        <w:t>presence</w:t>
      </w:r>
      <w:r>
        <w:rPr>
          <w:color w:val="231F20"/>
          <w:spacing w:val="-10"/>
          <w:w w:val="105"/>
        </w:rPr>
        <w:t> </w:t>
      </w:r>
      <w:r>
        <w:rPr>
          <w:color w:val="231F20"/>
          <w:w w:val="105"/>
        </w:rPr>
        <w:t>of</w:t>
      </w:r>
      <w:r>
        <w:rPr>
          <w:color w:val="231F20"/>
          <w:spacing w:val="-12"/>
          <w:w w:val="105"/>
        </w:rPr>
        <w:t> </w:t>
      </w:r>
      <w:r>
        <w:rPr>
          <w:color w:val="231F20"/>
          <w:w w:val="105"/>
        </w:rPr>
        <w:t>opportunistic infection (45, 53).</w:t>
      </w:r>
    </w:p>
    <w:p>
      <w:pPr>
        <w:spacing w:after="0" w:line="247" w:lineRule="auto"/>
        <w:sectPr>
          <w:type w:val="continuous"/>
          <w:pgSz w:w="12240" w:h="15930"/>
          <w:pgMar w:header="0" w:footer="43" w:top="740" w:bottom="240" w:left="700" w:right="460"/>
          <w:cols w:num="3" w:equalWidth="0">
            <w:col w:w="3215" w:space="244"/>
            <w:col w:w="3216" w:space="243"/>
            <w:col w:w="4162"/>
          </w:cols>
        </w:sectPr>
      </w:pPr>
    </w:p>
    <w:p>
      <w:pPr>
        <w:pStyle w:val="BodyText"/>
        <w:spacing w:before="2"/>
        <w:rPr>
          <w:sz w:val="24"/>
        </w:rPr>
      </w:pPr>
    </w:p>
    <w:p>
      <w:pPr>
        <w:pStyle w:val="BodyText"/>
        <w:ind w:left="110"/>
        <w:rPr>
          <w:sz w:val="20"/>
        </w:rPr>
      </w:pPr>
      <w:r>
        <w:rPr>
          <w:sz w:val="20"/>
        </w:rPr>
        <w:pict>
          <v:group style="width:500pt;height:87.2pt;mso-position-horizontal-relative:char;mso-position-vertical-relative:line" id="docshapegroup149" coordorigin="0,0" coordsize="10000,1744">
            <v:shape style="position:absolute;left:19;top:1152;width:9960;height:572" type="#_x0000_t202" id="docshape150" filled="true" fillcolor="#980333" stroked="false">
              <v:textbox inset="0,0,0,0">
                <w:txbxContent>
                  <w:p>
                    <w:pPr>
                      <w:spacing w:before="159"/>
                      <w:ind w:left="0" w:right="283" w:firstLine="0"/>
                      <w:jc w:val="right"/>
                      <w:rPr>
                        <w:b/>
                        <w:color w:val="000000"/>
                        <w:sz w:val="28"/>
                      </w:rPr>
                    </w:pPr>
                    <w:r>
                      <w:rPr>
                        <w:b/>
                        <w:color w:val="FFFFFF"/>
                        <w:w w:val="80"/>
                        <w:sz w:val="28"/>
                      </w:rPr>
                      <w:t>CLINICAL</w:t>
                    </w:r>
                    <w:r>
                      <w:rPr>
                        <w:b/>
                        <w:color w:val="FFFFFF"/>
                        <w:spacing w:val="3"/>
                        <w:sz w:val="28"/>
                      </w:rPr>
                      <w:t> </w:t>
                    </w:r>
                    <w:r>
                      <w:rPr>
                        <w:b/>
                        <w:color w:val="FFFFFF"/>
                        <w:w w:val="80"/>
                        <w:sz w:val="28"/>
                      </w:rPr>
                      <w:t>BOTTOM</w:t>
                    </w:r>
                    <w:r>
                      <w:rPr>
                        <w:b/>
                        <w:color w:val="FFFFFF"/>
                        <w:spacing w:val="2"/>
                        <w:sz w:val="28"/>
                      </w:rPr>
                      <w:t> </w:t>
                    </w:r>
                    <w:r>
                      <w:rPr>
                        <w:b/>
                        <w:color w:val="FFFFFF"/>
                        <w:spacing w:val="-4"/>
                        <w:w w:val="80"/>
                        <w:sz w:val="28"/>
                      </w:rPr>
                      <w:t>LINE</w:t>
                    </w:r>
                  </w:p>
                </w:txbxContent>
              </v:textbox>
              <v:fill type="solid"/>
              <w10:wrap type="none"/>
            </v:shape>
            <v:shape style="position:absolute;left:0;top:0;width:10000;height:21" id="docshape151" coordorigin="0,0" coordsize="10000,21" path="m10000,0l0,0,19,20,9979,20,10000,0xe" filled="true" fillcolor="#980333" stroked="false">
              <v:path arrowok="t"/>
              <v:fill type="solid"/>
            </v:shape>
            <v:shape style="position:absolute;left:0;top:0;width:10000;height:21" id="docshape152" coordorigin="0,0" coordsize="10000,21" path="m0,0l10000,0,9979,20,19,20e" filled="false" stroked="true" strokeweight="0pt" strokecolor="#980333">
              <v:path arrowok="t"/>
              <v:stroke dashstyle="solid"/>
            </v:shape>
            <v:shape style="position:absolute;left:9979;top:0;width:21;height:1744" id="docshape153" coordorigin="9979,0" coordsize="21,1744" path="m9999,0l9979,20,9979,1723,9999,1744,9999,0xe" filled="true" fillcolor="#980333" stroked="false">
              <v:path arrowok="t"/>
              <v:fill type="solid"/>
            </v:shape>
            <v:shape style="position:absolute;left:9979;top:0;width:21;height:1744" id="docshape154" coordorigin="9979,0" coordsize="21,1744" path="m9999,0l9999,1744,9979,1723,9979,20e" filled="false" stroked="true" strokeweight="0pt" strokecolor="#980333">
              <v:path arrowok="t"/>
              <v:stroke dashstyle="solid"/>
            </v:shape>
            <v:shape style="position:absolute;left:0;top:1723;width:10000;height:21" id="docshape155" coordorigin="0,1723" coordsize="10000,21" path="m9979,1723l19,1723,0,1744,10000,1744,9979,1723xe" filled="true" fillcolor="#980333" stroked="false">
              <v:path arrowok="t"/>
              <v:fill type="solid"/>
            </v:shape>
            <v:shape style="position:absolute;left:0;top:1723;width:10000;height:21" id="docshape156" coordorigin="0,1723" coordsize="10000,21" path="m10000,1744l0,1744,19,1723,9979,1723e" filled="false" stroked="true" strokeweight="0pt" strokecolor="#980333">
              <v:path arrowok="t"/>
              <v:stroke dashstyle="solid"/>
            </v:shape>
            <v:shape style="position:absolute;left:0;top:0;width:20;height:1744" id="docshape157" coordorigin="0,0" coordsize="20,1744" path="m0,0l0,1744,19,1723,19,20,0,0xe" filled="true" fillcolor="#980333" stroked="false">
              <v:path arrowok="t"/>
              <v:fill type="solid"/>
            </v:shape>
            <v:shape style="position:absolute;left:0;top:0;width:20;height:1744" id="docshape158" coordorigin="0,0" coordsize="20,1744" path="m0,1744l0,0,19,20,19,1723e" filled="false" stroked="true" strokeweight="0pt" strokecolor="#980333">
              <v:path arrowok="t"/>
              <v:stroke dashstyle="solid"/>
            </v:shape>
            <v:shape style="position:absolute;left:19;top:20;width:9960;height:1132" type="#_x0000_t202" id="docshape159" filled="false" stroked="false">
              <v:textbox inset="0,0,0,0">
                <w:txbxContent>
                  <w:p>
                    <w:pPr>
                      <w:spacing w:line="230" w:lineRule="auto" w:before="129"/>
                      <w:ind w:left="159" w:right="156" w:firstLine="0"/>
                      <w:jc w:val="both"/>
                      <w:rPr>
                        <w:sz w:val="19"/>
                      </w:rPr>
                    </w:pPr>
                    <w:r>
                      <w:rPr>
                        <w:color w:val="980333"/>
                        <w:sz w:val="21"/>
                      </w:rPr>
                      <w:t>Other Management Strategies... </w:t>
                    </w:r>
                    <w:r>
                      <w:rPr>
                        <w:color w:val="231F20"/>
                        <w:sz w:val="19"/>
                      </w:rPr>
                      <w:t>Prophylaxis and treatment of the opportunistic diseases (infections and tumors)</w:t>
                    </w:r>
                    <w:r>
                      <w:rPr>
                        <w:color w:val="231F20"/>
                        <w:spacing w:val="-5"/>
                        <w:sz w:val="19"/>
                      </w:rPr>
                      <w:t> </w:t>
                    </w:r>
                    <w:r>
                      <w:rPr>
                        <w:color w:val="231F20"/>
                        <w:sz w:val="19"/>
                      </w:rPr>
                      <w:t>that</w:t>
                    </w:r>
                    <w:r>
                      <w:rPr>
                        <w:color w:val="231F20"/>
                        <w:spacing w:val="-3"/>
                        <w:sz w:val="19"/>
                      </w:rPr>
                      <w:t> </w:t>
                    </w:r>
                    <w:r>
                      <w:rPr>
                        <w:color w:val="231F20"/>
                        <w:sz w:val="19"/>
                      </w:rPr>
                      <w:t>are</w:t>
                    </w:r>
                    <w:r>
                      <w:rPr>
                        <w:color w:val="231F20"/>
                        <w:spacing w:val="-4"/>
                        <w:sz w:val="19"/>
                      </w:rPr>
                      <w:t> </w:t>
                    </w:r>
                    <w:r>
                      <w:rPr>
                        <w:color w:val="231F20"/>
                        <w:sz w:val="19"/>
                      </w:rPr>
                      <w:t>the</w:t>
                    </w:r>
                    <w:r>
                      <w:rPr>
                        <w:color w:val="231F20"/>
                        <w:spacing w:val="-3"/>
                        <w:sz w:val="19"/>
                      </w:rPr>
                      <w:t> </w:t>
                    </w:r>
                    <w:r>
                      <w:rPr>
                        <w:color w:val="231F20"/>
                        <w:sz w:val="19"/>
                      </w:rPr>
                      <w:t>hallmark</w:t>
                    </w:r>
                    <w:r>
                      <w:rPr>
                        <w:color w:val="231F20"/>
                        <w:spacing w:val="-3"/>
                        <w:sz w:val="19"/>
                      </w:rPr>
                      <w:t> </w:t>
                    </w:r>
                    <w:r>
                      <w:rPr>
                        <w:color w:val="231F20"/>
                        <w:sz w:val="19"/>
                      </w:rPr>
                      <w:t>of</w:t>
                    </w:r>
                    <w:r>
                      <w:rPr>
                        <w:color w:val="231F20"/>
                        <w:spacing w:val="-3"/>
                        <w:sz w:val="19"/>
                      </w:rPr>
                      <w:t> </w:t>
                    </w:r>
                    <w:r>
                      <w:rPr>
                        <w:color w:val="231F20"/>
                        <w:sz w:val="19"/>
                      </w:rPr>
                      <w:t>advanced</w:t>
                    </w:r>
                    <w:r>
                      <w:rPr>
                        <w:color w:val="231F20"/>
                        <w:spacing w:val="-3"/>
                        <w:sz w:val="19"/>
                      </w:rPr>
                      <w:t> </w:t>
                    </w:r>
                    <w:r>
                      <w:rPr>
                        <w:color w:val="231F20"/>
                        <w:sz w:val="19"/>
                      </w:rPr>
                      <w:t>HIV</w:t>
                    </w:r>
                    <w:r>
                      <w:rPr>
                        <w:color w:val="231F20"/>
                        <w:spacing w:val="-4"/>
                        <w:sz w:val="19"/>
                      </w:rPr>
                      <w:t> </w:t>
                    </w:r>
                    <w:r>
                      <w:rPr>
                        <w:color w:val="231F20"/>
                        <w:sz w:val="19"/>
                      </w:rPr>
                      <w:t>disease</w:t>
                    </w:r>
                    <w:r>
                      <w:rPr>
                        <w:color w:val="231F20"/>
                        <w:spacing w:val="-4"/>
                        <w:sz w:val="19"/>
                      </w:rPr>
                      <w:t> </w:t>
                    </w:r>
                    <w:r>
                      <w:rPr>
                        <w:color w:val="231F20"/>
                        <w:sz w:val="19"/>
                      </w:rPr>
                      <w:t>(AIDS)</w:t>
                    </w:r>
                    <w:r>
                      <w:rPr>
                        <w:color w:val="231F20"/>
                        <w:spacing w:val="-2"/>
                        <w:sz w:val="19"/>
                      </w:rPr>
                      <w:t> </w:t>
                    </w:r>
                    <w:r>
                      <w:rPr>
                        <w:color w:val="231F20"/>
                        <w:sz w:val="19"/>
                      </w:rPr>
                      <w:t>are</w:t>
                    </w:r>
                    <w:r>
                      <w:rPr>
                        <w:color w:val="231F20"/>
                        <w:spacing w:val="-5"/>
                        <w:sz w:val="19"/>
                      </w:rPr>
                      <w:t> </w:t>
                    </w:r>
                    <w:r>
                      <w:rPr>
                        <w:color w:val="231F20"/>
                        <w:sz w:val="19"/>
                      </w:rPr>
                      <w:t>determined</w:t>
                    </w:r>
                    <w:r>
                      <w:rPr>
                        <w:color w:val="231F20"/>
                        <w:spacing w:val="-4"/>
                        <w:sz w:val="19"/>
                      </w:rPr>
                      <w:t> </w:t>
                    </w:r>
                    <w:r>
                      <w:rPr>
                        <w:color w:val="231F20"/>
                        <w:sz w:val="19"/>
                      </w:rPr>
                      <w:t>by</w:t>
                    </w:r>
                    <w:r>
                      <w:rPr>
                        <w:color w:val="231F20"/>
                        <w:spacing w:val="-5"/>
                        <w:sz w:val="19"/>
                      </w:rPr>
                      <w:t> </w:t>
                    </w:r>
                    <w:r>
                      <w:rPr>
                        <w:color w:val="231F20"/>
                        <w:sz w:val="19"/>
                      </w:rPr>
                      <w:t>the</w:t>
                    </w:r>
                    <w:r>
                      <w:rPr>
                        <w:color w:val="231F20"/>
                        <w:spacing w:val="-5"/>
                        <w:sz w:val="19"/>
                      </w:rPr>
                      <w:t> </w:t>
                    </w:r>
                    <w:r>
                      <w:rPr>
                        <w:color w:val="231F20"/>
                        <w:sz w:val="19"/>
                      </w:rPr>
                      <w:t>absolute</w:t>
                    </w:r>
                    <w:r>
                      <w:rPr>
                        <w:color w:val="231F20"/>
                        <w:spacing w:val="-3"/>
                        <w:sz w:val="19"/>
                      </w:rPr>
                      <w:t> </w:t>
                    </w:r>
                    <w:r>
                      <w:rPr>
                        <w:color w:val="231F20"/>
                        <w:sz w:val="19"/>
                      </w:rPr>
                      <w:t>CD4</w:t>
                    </w:r>
                    <w:r>
                      <w:rPr>
                        <w:color w:val="231F20"/>
                        <w:spacing w:val="-3"/>
                        <w:sz w:val="19"/>
                      </w:rPr>
                      <w:t> </w:t>
                    </w:r>
                    <w:r>
                      <w:rPr>
                        <w:color w:val="231F20"/>
                        <w:sz w:val="19"/>
                      </w:rPr>
                      <w:t>cell</w:t>
                    </w:r>
                    <w:r>
                      <w:rPr>
                        <w:color w:val="231F20"/>
                        <w:spacing w:val="-5"/>
                        <w:sz w:val="19"/>
                      </w:rPr>
                      <w:t> </w:t>
                    </w:r>
                    <w:r>
                      <w:rPr>
                        <w:color w:val="231F20"/>
                        <w:sz w:val="19"/>
                      </w:rPr>
                      <w:t>count.</w:t>
                    </w:r>
                    <w:r>
                      <w:rPr>
                        <w:color w:val="231F20"/>
                        <w:spacing w:val="-5"/>
                        <w:sz w:val="19"/>
                      </w:rPr>
                      <w:t> </w:t>
                    </w:r>
                    <w:r>
                      <w:rPr>
                        <w:color w:val="231F20"/>
                        <w:sz w:val="19"/>
                      </w:rPr>
                      <w:t>With increased life expectancy, health care maintenance and prevention of common age-related illnesses, such as car- diovascular disease, have become increasingly important.</w:t>
                    </w:r>
                  </w:p>
                </w:txbxContent>
              </v:textbox>
              <w10:wrap type="none"/>
            </v:shape>
          </v:group>
        </w:pict>
      </w:r>
      <w:r>
        <w:rPr>
          <w:sz w:val="20"/>
        </w:rPr>
      </w:r>
    </w:p>
    <w:p>
      <w:pPr>
        <w:pStyle w:val="BodyText"/>
        <w:rPr>
          <w:sz w:val="20"/>
        </w:rPr>
      </w:pPr>
    </w:p>
    <w:p>
      <w:pPr>
        <w:pStyle w:val="BodyText"/>
        <w:spacing w:before="2"/>
        <w:rPr>
          <w:sz w:val="28"/>
        </w:rPr>
      </w:pPr>
    </w:p>
    <w:p>
      <w:pPr>
        <w:pStyle w:val="Heading2"/>
        <w:spacing w:before="107"/>
        <w:ind w:left="2214"/>
      </w:pPr>
      <w:r>
        <w:rPr/>
        <w:pict>
          <v:rect style="position:absolute;margin-left:307.786011pt;margin-top:15.714198pt;width:231.704pt;height:1.0204pt;mso-position-horizontal-relative:page;mso-position-vertical-relative:paragraph;z-index:15757824" id="docshape160" filled="true" fillcolor="#980333" stroked="false">
            <v:fill type="solid"/>
            <w10:wrap type="none"/>
          </v:rect>
        </w:pict>
      </w:r>
      <w:r>
        <w:rPr>
          <w:color w:val="980333"/>
          <w:w w:val="80"/>
        </w:rPr>
        <w:t>Practice</w:t>
      </w:r>
      <w:r>
        <w:rPr>
          <w:color w:val="980333"/>
          <w:spacing w:val="20"/>
        </w:rPr>
        <w:t> </w:t>
      </w:r>
      <w:r>
        <w:rPr>
          <w:color w:val="980333"/>
          <w:spacing w:val="-2"/>
          <w:w w:val="95"/>
        </w:rPr>
        <w:t>Improvement</w:t>
      </w:r>
    </w:p>
    <w:p>
      <w:pPr>
        <w:spacing w:after="0"/>
        <w:sectPr>
          <w:type w:val="continuous"/>
          <w:pgSz w:w="12240" w:h="15930"/>
          <w:pgMar w:header="0" w:footer="43" w:top="740" w:bottom="240" w:left="700" w:right="460"/>
        </w:sectPr>
      </w:pPr>
    </w:p>
    <w:p>
      <w:pPr>
        <w:pStyle w:val="BodyText"/>
        <w:spacing w:line="259" w:lineRule="auto" w:before="38"/>
        <w:ind w:left="110"/>
        <w:rPr>
          <w:rFonts w:ascii="Times New Roman"/>
        </w:rPr>
      </w:pPr>
      <w:r>
        <w:rPr>
          <w:rFonts w:ascii="Times New Roman"/>
          <w:color w:val="980333"/>
          <w:w w:val="115"/>
        </w:rPr>
        <w:t>What measures do U.S. stakeholders</w:t>
      </w:r>
      <w:r>
        <w:rPr>
          <w:rFonts w:ascii="Times New Roman"/>
          <w:color w:val="980333"/>
          <w:spacing w:val="-10"/>
          <w:w w:val="115"/>
        </w:rPr>
        <w:t> </w:t>
      </w:r>
      <w:r>
        <w:rPr>
          <w:rFonts w:ascii="Times New Roman"/>
          <w:color w:val="980333"/>
          <w:w w:val="115"/>
        </w:rPr>
        <w:t>use</w:t>
      </w:r>
      <w:r>
        <w:rPr>
          <w:rFonts w:ascii="Times New Roman"/>
          <w:color w:val="980333"/>
          <w:spacing w:val="-10"/>
          <w:w w:val="115"/>
        </w:rPr>
        <w:t> </w:t>
      </w:r>
      <w:r>
        <w:rPr>
          <w:rFonts w:ascii="Times New Roman"/>
          <w:color w:val="980333"/>
          <w:w w:val="115"/>
        </w:rPr>
        <w:t>to</w:t>
      </w:r>
      <w:r>
        <w:rPr>
          <w:rFonts w:ascii="Times New Roman"/>
          <w:color w:val="980333"/>
          <w:spacing w:val="-9"/>
          <w:w w:val="115"/>
        </w:rPr>
        <w:t> </w:t>
      </w:r>
      <w:r>
        <w:rPr>
          <w:rFonts w:ascii="Times New Roman"/>
          <w:color w:val="980333"/>
          <w:w w:val="115"/>
        </w:rPr>
        <w:t>evaluate</w:t>
      </w:r>
      <w:r>
        <w:rPr>
          <w:rFonts w:ascii="Times New Roman"/>
          <w:color w:val="980333"/>
          <w:spacing w:val="-10"/>
          <w:w w:val="115"/>
        </w:rPr>
        <w:t> </w:t>
      </w:r>
      <w:r>
        <w:rPr>
          <w:rFonts w:ascii="Times New Roman"/>
          <w:color w:val="980333"/>
          <w:w w:val="115"/>
        </w:rPr>
        <w:t>the quality</w:t>
      </w:r>
      <w:r>
        <w:rPr>
          <w:rFonts w:ascii="Times New Roman"/>
          <w:color w:val="980333"/>
          <w:spacing w:val="-16"/>
          <w:w w:val="115"/>
        </w:rPr>
        <w:t> </w:t>
      </w:r>
      <w:r>
        <w:rPr>
          <w:rFonts w:ascii="Times New Roman"/>
          <w:color w:val="980333"/>
          <w:w w:val="115"/>
        </w:rPr>
        <w:t>of</w:t>
      </w:r>
      <w:r>
        <w:rPr>
          <w:rFonts w:ascii="Times New Roman"/>
          <w:color w:val="980333"/>
          <w:spacing w:val="-15"/>
          <w:w w:val="115"/>
        </w:rPr>
        <w:t> </w:t>
      </w:r>
      <w:r>
        <w:rPr>
          <w:rFonts w:ascii="Times New Roman"/>
          <w:color w:val="980333"/>
          <w:w w:val="115"/>
        </w:rPr>
        <w:t>care</w:t>
      </w:r>
      <w:r>
        <w:rPr>
          <w:rFonts w:ascii="Times New Roman"/>
          <w:color w:val="980333"/>
          <w:spacing w:val="-15"/>
          <w:w w:val="115"/>
        </w:rPr>
        <w:t> </w:t>
      </w:r>
      <w:r>
        <w:rPr>
          <w:rFonts w:ascii="Times New Roman"/>
          <w:color w:val="980333"/>
          <w:w w:val="115"/>
        </w:rPr>
        <w:t>for</w:t>
      </w:r>
      <w:r>
        <w:rPr>
          <w:rFonts w:ascii="Times New Roman"/>
          <w:color w:val="980333"/>
          <w:spacing w:val="-15"/>
          <w:w w:val="115"/>
        </w:rPr>
        <w:t> </w:t>
      </w:r>
      <w:r>
        <w:rPr>
          <w:rFonts w:ascii="Times New Roman"/>
          <w:color w:val="980333"/>
          <w:w w:val="115"/>
        </w:rPr>
        <w:t>HIV-infected </w:t>
      </w:r>
      <w:r>
        <w:rPr>
          <w:rFonts w:ascii="Times New Roman"/>
          <w:color w:val="980333"/>
          <w:spacing w:val="-2"/>
          <w:w w:val="115"/>
        </w:rPr>
        <w:t>patients?</w:t>
      </w:r>
    </w:p>
    <w:p>
      <w:pPr>
        <w:pStyle w:val="BodyText"/>
        <w:spacing w:line="249" w:lineRule="auto"/>
        <w:ind w:left="110" w:right="38"/>
        <w:jc w:val="both"/>
      </w:pPr>
      <w:r>
        <w:rPr>
          <w:color w:val="231F20"/>
          <w:spacing w:val="-2"/>
          <w:w w:val="105"/>
        </w:rPr>
        <w:t>The</w:t>
      </w:r>
      <w:r>
        <w:rPr>
          <w:color w:val="231F20"/>
          <w:spacing w:val="-14"/>
          <w:w w:val="105"/>
        </w:rPr>
        <w:t> </w:t>
      </w:r>
      <w:r>
        <w:rPr>
          <w:color w:val="231F20"/>
          <w:spacing w:val="-2"/>
          <w:w w:val="105"/>
        </w:rPr>
        <w:t>National</w:t>
      </w:r>
      <w:r>
        <w:rPr>
          <w:color w:val="231F20"/>
          <w:spacing w:val="-13"/>
          <w:w w:val="105"/>
        </w:rPr>
        <w:t> </w:t>
      </w:r>
      <w:r>
        <w:rPr>
          <w:color w:val="231F20"/>
          <w:spacing w:val="-2"/>
          <w:w w:val="105"/>
        </w:rPr>
        <w:t>HIV/AIDS</w:t>
      </w:r>
      <w:r>
        <w:rPr>
          <w:color w:val="231F20"/>
          <w:spacing w:val="-13"/>
          <w:w w:val="105"/>
        </w:rPr>
        <w:t> </w:t>
      </w:r>
      <w:r>
        <w:rPr>
          <w:color w:val="231F20"/>
          <w:spacing w:val="-2"/>
          <w:w w:val="105"/>
        </w:rPr>
        <w:t>Strategy </w:t>
      </w:r>
      <w:r>
        <w:rPr>
          <w:color w:val="231F20"/>
          <w:w w:val="105"/>
        </w:rPr>
        <w:t>has</w:t>
      </w:r>
      <w:r>
        <w:rPr>
          <w:color w:val="231F20"/>
          <w:spacing w:val="-4"/>
          <w:w w:val="105"/>
        </w:rPr>
        <w:t> </w:t>
      </w:r>
      <w:r>
        <w:rPr>
          <w:color w:val="231F20"/>
          <w:w w:val="105"/>
        </w:rPr>
        <w:t>deﬁned</w:t>
      </w:r>
      <w:r>
        <w:rPr>
          <w:color w:val="231F20"/>
          <w:spacing w:val="-4"/>
          <w:w w:val="105"/>
        </w:rPr>
        <w:t> </w:t>
      </w:r>
      <w:r>
        <w:rPr>
          <w:color w:val="231F20"/>
          <w:w w:val="105"/>
        </w:rPr>
        <w:t>the</w:t>
      </w:r>
      <w:r>
        <w:rPr>
          <w:color w:val="231F20"/>
          <w:spacing w:val="-3"/>
          <w:w w:val="105"/>
        </w:rPr>
        <w:t> </w:t>
      </w:r>
      <w:r>
        <w:rPr>
          <w:color w:val="231F20"/>
          <w:w w:val="105"/>
        </w:rPr>
        <w:t>following</w:t>
      </w:r>
      <w:r>
        <w:rPr>
          <w:color w:val="231F20"/>
          <w:spacing w:val="-5"/>
          <w:w w:val="105"/>
        </w:rPr>
        <w:t> </w:t>
      </w:r>
      <w:r>
        <w:rPr>
          <w:color w:val="231F20"/>
          <w:spacing w:val="-2"/>
          <w:w w:val="105"/>
        </w:rPr>
        <w:t>goals:</w:t>
      </w:r>
    </w:p>
    <w:p>
      <w:pPr>
        <w:pStyle w:val="ListParagraph"/>
        <w:numPr>
          <w:ilvl w:val="0"/>
          <w:numId w:val="3"/>
        </w:numPr>
        <w:tabs>
          <w:tab w:pos="358" w:val="left" w:leader="none"/>
        </w:tabs>
        <w:spacing w:line="249" w:lineRule="auto" w:before="0" w:after="0"/>
        <w:ind w:left="110" w:right="38" w:firstLine="0"/>
        <w:jc w:val="both"/>
        <w:rPr>
          <w:sz w:val="21"/>
        </w:rPr>
      </w:pPr>
      <w:r>
        <w:rPr>
          <w:color w:val="231F20"/>
          <w:w w:val="105"/>
          <w:sz w:val="21"/>
        </w:rPr>
        <w:t>to</w:t>
      </w:r>
      <w:r>
        <w:rPr>
          <w:color w:val="231F20"/>
          <w:spacing w:val="-4"/>
          <w:w w:val="105"/>
          <w:sz w:val="21"/>
        </w:rPr>
        <w:t> </w:t>
      </w:r>
      <w:r>
        <w:rPr>
          <w:color w:val="231F20"/>
          <w:w w:val="105"/>
          <w:sz w:val="21"/>
        </w:rPr>
        <w:t>reduce</w:t>
      </w:r>
      <w:r>
        <w:rPr>
          <w:color w:val="231F20"/>
          <w:spacing w:val="-4"/>
          <w:w w:val="105"/>
          <w:sz w:val="21"/>
        </w:rPr>
        <w:t> </w:t>
      </w:r>
      <w:r>
        <w:rPr>
          <w:color w:val="231F20"/>
          <w:w w:val="105"/>
          <w:sz w:val="21"/>
        </w:rPr>
        <w:t>the</w:t>
      </w:r>
      <w:r>
        <w:rPr>
          <w:color w:val="231F20"/>
          <w:spacing w:val="-3"/>
          <w:w w:val="105"/>
          <w:sz w:val="21"/>
        </w:rPr>
        <w:t> </w:t>
      </w:r>
      <w:r>
        <w:rPr>
          <w:color w:val="231F20"/>
          <w:w w:val="105"/>
          <w:sz w:val="21"/>
        </w:rPr>
        <w:t>number</w:t>
      </w:r>
      <w:r>
        <w:rPr>
          <w:color w:val="231F20"/>
          <w:spacing w:val="-4"/>
          <w:w w:val="105"/>
          <w:sz w:val="21"/>
        </w:rPr>
        <w:t> </w:t>
      </w:r>
      <w:r>
        <w:rPr>
          <w:color w:val="231F20"/>
          <w:w w:val="105"/>
          <w:sz w:val="21"/>
        </w:rPr>
        <w:t>of</w:t>
      </w:r>
      <w:r>
        <w:rPr>
          <w:color w:val="231F20"/>
          <w:spacing w:val="-3"/>
          <w:w w:val="105"/>
          <w:sz w:val="21"/>
        </w:rPr>
        <w:t> </w:t>
      </w:r>
      <w:r>
        <w:rPr>
          <w:color w:val="231F20"/>
          <w:w w:val="105"/>
          <w:sz w:val="21"/>
        </w:rPr>
        <w:t>per- </w:t>
      </w:r>
      <w:r>
        <w:rPr>
          <w:color w:val="231F20"/>
          <w:spacing w:val="-2"/>
          <w:w w:val="105"/>
          <w:sz w:val="21"/>
        </w:rPr>
        <w:t>sons</w:t>
      </w:r>
      <w:r>
        <w:rPr>
          <w:color w:val="231F20"/>
          <w:spacing w:val="-14"/>
          <w:w w:val="105"/>
          <w:sz w:val="21"/>
        </w:rPr>
        <w:t> </w:t>
      </w:r>
      <w:r>
        <w:rPr>
          <w:color w:val="231F20"/>
          <w:spacing w:val="-2"/>
          <w:w w:val="105"/>
          <w:sz w:val="21"/>
        </w:rPr>
        <w:t>who</w:t>
      </w:r>
      <w:r>
        <w:rPr>
          <w:color w:val="231F20"/>
          <w:spacing w:val="-13"/>
          <w:w w:val="105"/>
          <w:sz w:val="21"/>
        </w:rPr>
        <w:t> </w:t>
      </w:r>
      <w:r>
        <w:rPr>
          <w:color w:val="231F20"/>
          <w:spacing w:val="-2"/>
          <w:w w:val="105"/>
          <w:sz w:val="21"/>
        </w:rPr>
        <w:t>become</w:t>
      </w:r>
      <w:r>
        <w:rPr>
          <w:color w:val="231F20"/>
          <w:spacing w:val="-13"/>
          <w:w w:val="105"/>
          <w:sz w:val="21"/>
        </w:rPr>
        <w:t> </w:t>
      </w:r>
      <w:r>
        <w:rPr>
          <w:color w:val="231F20"/>
          <w:spacing w:val="-2"/>
          <w:w w:val="105"/>
          <w:sz w:val="21"/>
        </w:rPr>
        <w:t>infected,</w:t>
      </w:r>
      <w:r>
        <w:rPr>
          <w:color w:val="231F20"/>
          <w:spacing w:val="-14"/>
          <w:w w:val="105"/>
          <w:sz w:val="21"/>
        </w:rPr>
        <w:t> </w:t>
      </w:r>
      <w:r>
        <w:rPr>
          <w:color w:val="231F20"/>
          <w:spacing w:val="-2"/>
          <w:w w:val="105"/>
          <w:sz w:val="21"/>
        </w:rPr>
        <w:t>2)</w:t>
      </w:r>
      <w:r>
        <w:rPr>
          <w:color w:val="231F20"/>
          <w:spacing w:val="-13"/>
          <w:w w:val="105"/>
          <w:sz w:val="21"/>
        </w:rPr>
        <w:t> </w:t>
      </w:r>
      <w:r>
        <w:rPr>
          <w:color w:val="231F20"/>
          <w:spacing w:val="-2"/>
          <w:w w:val="105"/>
          <w:sz w:val="21"/>
        </w:rPr>
        <w:t>to </w:t>
      </w:r>
      <w:r>
        <w:rPr>
          <w:color w:val="231F20"/>
          <w:sz w:val="21"/>
        </w:rPr>
        <w:t>increase</w:t>
      </w:r>
      <w:r>
        <w:rPr>
          <w:color w:val="231F20"/>
          <w:spacing w:val="-11"/>
          <w:sz w:val="21"/>
        </w:rPr>
        <w:t> </w:t>
      </w:r>
      <w:r>
        <w:rPr>
          <w:color w:val="231F20"/>
          <w:sz w:val="21"/>
        </w:rPr>
        <w:t>access</w:t>
      </w:r>
      <w:r>
        <w:rPr>
          <w:color w:val="231F20"/>
          <w:spacing w:val="-11"/>
          <w:sz w:val="21"/>
        </w:rPr>
        <w:t> </w:t>
      </w:r>
      <w:r>
        <w:rPr>
          <w:color w:val="231F20"/>
          <w:sz w:val="21"/>
        </w:rPr>
        <w:t>to</w:t>
      </w:r>
      <w:r>
        <w:rPr>
          <w:color w:val="231F20"/>
          <w:spacing w:val="-13"/>
          <w:sz w:val="21"/>
        </w:rPr>
        <w:t> </w:t>
      </w:r>
      <w:r>
        <w:rPr>
          <w:color w:val="231F20"/>
          <w:sz w:val="21"/>
        </w:rPr>
        <w:t>care</w:t>
      </w:r>
      <w:r>
        <w:rPr>
          <w:color w:val="231F20"/>
          <w:spacing w:val="-13"/>
          <w:sz w:val="21"/>
        </w:rPr>
        <w:t> </w:t>
      </w:r>
      <w:r>
        <w:rPr>
          <w:color w:val="231F20"/>
          <w:sz w:val="21"/>
        </w:rPr>
        <w:t>and</w:t>
      </w:r>
      <w:r>
        <w:rPr>
          <w:color w:val="231F20"/>
          <w:spacing w:val="-11"/>
          <w:sz w:val="21"/>
        </w:rPr>
        <w:t> </w:t>
      </w:r>
      <w:r>
        <w:rPr>
          <w:color w:val="231F20"/>
          <w:sz w:val="21"/>
        </w:rPr>
        <w:t>opti- </w:t>
      </w:r>
      <w:r>
        <w:rPr>
          <w:color w:val="231F20"/>
          <w:w w:val="105"/>
          <w:sz w:val="21"/>
        </w:rPr>
        <w:t>mize</w:t>
      </w:r>
      <w:r>
        <w:rPr>
          <w:color w:val="231F20"/>
          <w:w w:val="105"/>
          <w:sz w:val="21"/>
        </w:rPr>
        <w:t> health</w:t>
      </w:r>
      <w:r>
        <w:rPr>
          <w:color w:val="231F20"/>
          <w:w w:val="105"/>
          <w:sz w:val="21"/>
        </w:rPr>
        <w:t> outcomes</w:t>
      </w:r>
      <w:r>
        <w:rPr>
          <w:color w:val="231F20"/>
          <w:w w:val="105"/>
          <w:sz w:val="21"/>
        </w:rPr>
        <w:t> for</w:t>
      </w:r>
      <w:r>
        <w:rPr>
          <w:color w:val="231F20"/>
          <w:w w:val="105"/>
          <w:sz w:val="21"/>
        </w:rPr>
        <w:t> </w:t>
      </w:r>
      <w:r>
        <w:rPr>
          <w:color w:val="231F20"/>
          <w:w w:val="105"/>
          <w:sz w:val="21"/>
        </w:rPr>
        <w:t>per</w:t>
      </w:r>
      <w:r>
        <w:rPr>
          <w:color w:val="231F20"/>
          <w:w w:val="105"/>
          <w:sz w:val="21"/>
        </w:rPr>
        <w:t>-</w:t>
      </w:r>
      <w:r>
        <w:rPr>
          <w:color w:val="231F20"/>
          <w:w w:val="105"/>
          <w:sz w:val="21"/>
        </w:rPr>
        <w:t> sons</w:t>
      </w:r>
      <w:r>
        <w:rPr>
          <w:color w:val="231F20"/>
          <w:w w:val="105"/>
          <w:sz w:val="21"/>
        </w:rPr>
        <w:t> living</w:t>
      </w:r>
      <w:r>
        <w:rPr>
          <w:color w:val="231F20"/>
          <w:w w:val="105"/>
          <w:sz w:val="21"/>
        </w:rPr>
        <w:t> with</w:t>
      </w:r>
      <w:r>
        <w:rPr>
          <w:color w:val="231F20"/>
          <w:w w:val="105"/>
          <w:sz w:val="21"/>
        </w:rPr>
        <w:t> HIV,</w:t>
      </w:r>
      <w:r>
        <w:rPr>
          <w:color w:val="231F20"/>
          <w:w w:val="105"/>
          <w:sz w:val="21"/>
        </w:rPr>
        <w:t> and</w:t>
      </w:r>
      <w:r>
        <w:rPr>
          <w:color w:val="231F20"/>
          <w:w w:val="105"/>
          <w:sz w:val="21"/>
        </w:rPr>
        <w:t> 3)</w:t>
      </w:r>
      <w:r>
        <w:rPr>
          <w:color w:val="231F20"/>
          <w:w w:val="105"/>
          <w:sz w:val="21"/>
        </w:rPr>
        <w:t> </w:t>
      </w:r>
      <w:r>
        <w:rPr>
          <w:color w:val="231F20"/>
          <w:w w:val="105"/>
          <w:sz w:val="21"/>
        </w:rPr>
        <w:t>t</w:t>
      </w:r>
      <w:r>
        <w:rPr>
          <w:color w:val="231F20"/>
          <w:w w:val="105"/>
          <w:sz w:val="21"/>
        </w:rPr>
        <w:t>o</w:t>
      </w:r>
      <w:r>
        <w:rPr>
          <w:color w:val="231F20"/>
          <w:w w:val="105"/>
          <w:sz w:val="21"/>
        </w:rPr>
        <w:t> reduce</w:t>
      </w:r>
      <w:r>
        <w:rPr>
          <w:color w:val="231F20"/>
          <w:w w:val="105"/>
          <w:sz w:val="21"/>
        </w:rPr>
        <w:t> HIV-related</w:t>
      </w:r>
      <w:r>
        <w:rPr>
          <w:color w:val="231F20"/>
          <w:w w:val="105"/>
          <w:sz w:val="21"/>
        </w:rPr>
        <w:t> health</w:t>
      </w:r>
      <w:r>
        <w:rPr>
          <w:color w:val="231F20"/>
          <w:w w:val="105"/>
          <w:sz w:val="21"/>
        </w:rPr>
        <w:t> dis- parities</w:t>
      </w:r>
      <w:r>
        <w:rPr>
          <w:color w:val="231F20"/>
          <w:w w:val="105"/>
          <w:sz w:val="21"/>
        </w:rPr>
        <w:t> (39).</w:t>
      </w:r>
      <w:r>
        <w:rPr>
          <w:color w:val="231F20"/>
          <w:w w:val="105"/>
          <w:sz w:val="21"/>
        </w:rPr>
        <w:t> The</w:t>
      </w:r>
      <w:r>
        <w:rPr>
          <w:color w:val="231F20"/>
          <w:w w:val="105"/>
          <w:sz w:val="21"/>
        </w:rPr>
        <w:t> Health</w:t>
      </w:r>
      <w:r>
        <w:rPr>
          <w:color w:val="231F20"/>
          <w:w w:val="105"/>
          <w:sz w:val="21"/>
        </w:rPr>
        <w:t> Re- sources</w:t>
      </w:r>
      <w:r>
        <w:rPr>
          <w:color w:val="231F20"/>
          <w:w w:val="105"/>
          <w:sz w:val="21"/>
        </w:rPr>
        <w:t> and</w:t>
      </w:r>
      <w:r>
        <w:rPr>
          <w:color w:val="231F20"/>
          <w:w w:val="105"/>
          <w:sz w:val="21"/>
        </w:rPr>
        <w:t> Services</w:t>
      </w:r>
      <w:r>
        <w:rPr>
          <w:color w:val="231F20"/>
          <w:w w:val="105"/>
          <w:sz w:val="21"/>
        </w:rPr>
        <w:t> Admini- stration</w:t>
      </w:r>
      <w:r>
        <w:rPr>
          <w:color w:val="231F20"/>
          <w:spacing w:val="46"/>
          <w:w w:val="105"/>
          <w:sz w:val="21"/>
        </w:rPr>
        <w:t>  </w:t>
      </w:r>
      <w:r>
        <w:rPr>
          <w:color w:val="231F20"/>
          <w:w w:val="105"/>
          <w:sz w:val="21"/>
        </w:rPr>
        <w:t>has</w:t>
      </w:r>
      <w:r>
        <w:rPr>
          <w:color w:val="231F20"/>
          <w:spacing w:val="46"/>
          <w:w w:val="105"/>
          <w:sz w:val="21"/>
        </w:rPr>
        <w:t>  </w:t>
      </w:r>
      <w:r>
        <w:rPr>
          <w:color w:val="231F20"/>
          <w:w w:val="105"/>
          <w:sz w:val="21"/>
        </w:rPr>
        <w:t>developed</w:t>
      </w:r>
      <w:r>
        <w:rPr>
          <w:color w:val="231F20"/>
          <w:spacing w:val="45"/>
          <w:w w:val="105"/>
          <w:sz w:val="21"/>
        </w:rPr>
        <w:t>  </w:t>
      </w:r>
      <w:r>
        <w:rPr>
          <w:color w:val="231F20"/>
          <w:spacing w:val="-5"/>
          <w:w w:val="105"/>
          <w:sz w:val="21"/>
        </w:rPr>
        <w:t>the</w:t>
      </w:r>
    </w:p>
    <w:p>
      <w:pPr>
        <w:pStyle w:val="BodyText"/>
        <w:spacing w:line="252" w:lineRule="auto" w:before="29"/>
        <w:ind w:left="110" w:right="38"/>
        <w:jc w:val="both"/>
      </w:pPr>
      <w:r>
        <w:rPr/>
        <w:br w:type="column"/>
      </w:r>
      <w:r>
        <w:rPr>
          <w:color w:val="231F20"/>
          <w:w w:val="105"/>
        </w:rPr>
        <w:t>HIVQUAL-US</w:t>
      </w:r>
      <w:r>
        <w:rPr>
          <w:color w:val="231F20"/>
          <w:spacing w:val="-8"/>
          <w:w w:val="105"/>
        </w:rPr>
        <w:t> </w:t>
      </w:r>
      <w:r>
        <w:rPr>
          <w:color w:val="231F20"/>
          <w:w w:val="105"/>
        </w:rPr>
        <w:t>program</w:t>
      </w:r>
      <w:r>
        <w:rPr>
          <w:color w:val="231F20"/>
          <w:spacing w:val="-9"/>
          <w:w w:val="105"/>
        </w:rPr>
        <w:t> </w:t>
      </w:r>
      <w:r>
        <w:rPr>
          <w:color w:val="231F20"/>
          <w:w w:val="105"/>
        </w:rPr>
        <w:t>to</w:t>
      </w:r>
      <w:r>
        <w:rPr>
          <w:color w:val="231F20"/>
          <w:spacing w:val="-9"/>
          <w:w w:val="105"/>
        </w:rPr>
        <w:t> </w:t>
      </w:r>
      <w:r>
        <w:rPr>
          <w:color w:val="231F20"/>
          <w:w w:val="105"/>
        </w:rPr>
        <w:t>facili- tate</w:t>
      </w:r>
      <w:r>
        <w:rPr>
          <w:color w:val="231F20"/>
          <w:w w:val="105"/>
        </w:rPr>
        <w:t> quality</w:t>
      </w:r>
      <w:r>
        <w:rPr>
          <w:color w:val="231F20"/>
          <w:w w:val="105"/>
        </w:rPr>
        <w:t> improvement through</w:t>
      </w:r>
      <w:r>
        <w:rPr>
          <w:color w:val="231F20"/>
          <w:w w:val="105"/>
        </w:rPr>
        <w:t> measurement</w:t>
      </w:r>
      <w:r>
        <w:rPr>
          <w:color w:val="231F20"/>
          <w:w w:val="105"/>
        </w:rPr>
        <w:t> of</w:t>
      </w:r>
      <w:r>
        <w:rPr>
          <w:color w:val="231F20"/>
          <w:w w:val="105"/>
        </w:rPr>
        <w:t> </w:t>
      </w:r>
      <w:r>
        <w:rPr>
          <w:color w:val="231F20"/>
          <w:w w:val="105"/>
        </w:rPr>
        <w:t>key quality</w:t>
      </w:r>
      <w:r>
        <w:rPr>
          <w:color w:val="231F20"/>
          <w:w w:val="105"/>
        </w:rPr>
        <w:t> indicators</w:t>
      </w:r>
      <w:r>
        <w:rPr>
          <w:color w:val="231F20"/>
          <w:w w:val="105"/>
        </w:rPr>
        <w:t> described</w:t>
      </w:r>
      <w:r>
        <w:rPr>
          <w:color w:val="231F20"/>
          <w:w w:val="105"/>
        </w:rPr>
        <w:t> for </w:t>
      </w:r>
      <w:r>
        <w:rPr>
          <w:color w:val="231F20"/>
        </w:rPr>
        <w:t>the</w:t>
      </w:r>
      <w:r>
        <w:rPr>
          <w:color w:val="231F20"/>
          <w:spacing w:val="-7"/>
        </w:rPr>
        <w:t> </w:t>
      </w:r>
      <w:r>
        <w:rPr>
          <w:color w:val="231F20"/>
        </w:rPr>
        <w:t>entire</w:t>
      </w:r>
      <w:r>
        <w:rPr>
          <w:color w:val="231F20"/>
          <w:spacing w:val="-9"/>
        </w:rPr>
        <w:t> </w:t>
      </w:r>
      <w:r>
        <w:rPr>
          <w:color w:val="231F20"/>
        </w:rPr>
        <w:t>range</w:t>
      </w:r>
      <w:r>
        <w:rPr>
          <w:color w:val="231F20"/>
          <w:spacing w:val="-7"/>
        </w:rPr>
        <w:t> </w:t>
      </w:r>
      <w:r>
        <w:rPr>
          <w:color w:val="231F20"/>
        </w:rPr>
        <w:t>of</w:t>
      </w:r>
      <w:r>
        <w:rPr>
          <w:color w:val="231F20"/>
          <w:spacing w:val="-7"/>
        </w:rPr>
        <w:t> </w:t>
      </w:r>
      <w:r>
        <w:rPr>
          <w:color w:val="231F20"/>
        </w:rPr>
        <w:t>HIV</w:t>
      </w:r>
      <w:r>
        <w:rPr>
          <w:color w:val="231F20"/>
          <w:spacing w:val="-8"/>
        </w:rPr>
        <w:t> </w:t>
      </w:r>
      <w:r>
        <w:rPr>
          <w:color w:val="231F20"/>
        </w:rPr>
        <w:t>care</w:t>
      </w:r>
      <w:r>
        <w:rPr>
          <w:color w:val="231F20"/>
          <w:spacing w:val="-9"/>
        </w:rPr>
        <w:t> </w:t>
      </w:r>
      <w:r>
        <w:rPr>
          <w:color w:val="231F20"/>
        </w:rPr>
        <w:t>(59).</w:t>
      </w:r>
    </w:p>
    <w:p>
      <w:pPr>
        <w:pStyle w:val="BodyText"/>
        <w:spacing w:line="261" w:lineRule="auto" w:before="112"/>
        <w:ind w:left="110"/>
        <w:rPr>
          <w:rFonts w:ascii="Times New Roman"/>
        </w:rPr>
      </w:pPr>
      <w:r>
        <w:rPr>
          <w:rFonts w:ascii="Times New Roman"/>
          <w:color w:val="980333"/>
          <w:w w:val="115"/>
        </w:rPr>
        <w:t>What do professional organizations</w:t>
      </w:r>
      <w:r>
        <w:rPr>
          <w:rFonts w:ascii="Times New Roman"/>
          <w:color w:val="980333"/>
          <w:spacing w:val="-16"/>
          <w:w w:val="115"/>
        </w:rPr>
        <w:t> </w:t>
      </w:r>
      <w:r>
        <w:rPr>
          <w:rFonts w:ascii="Times New Roman"/>
          <w:color w:val="980333"/>
          <w:w w:val="115"/>
        </w:rPr>
        <w:t>recommend </w:t>
      </w:r>
      <w:r>
        <w:rPr>
          <w:rFonts w:ascii="Times New Roman"/>
          <w:color w:val="980333"/>
          <w:spacing w:val="-2"/>
          <w:w w:val="115"/>
        </w:rPr>
        <w:t>regarding</w:t>
      </w:r>
      <w:r>
        <w:rPr>
          <w:rFonts w:ascii="Times New Roman"/>
          <w:color w:val="980333"/>
          <w:spacing w:val="-13"/>
          <w:w w:val="115"/>
        </w:rPr>
        <w:t> </w:t>
      </w:r>
      <w:r>
        <w:rPr>
          <w:rFonts w:ascii="Times New Roman"/>
          <w:color w:val="980333"/>
          <w:spacing w:val="-2"/>
          <w:w w:val="115"/>
        </w:rPr>
        <w:t>the</w:t>
      </w:r>
      <w:r>
        <w:rPr>
          <w:rFonts w:ascii="Times New Roman"/>
          <w:color w:val="980333"/>
          <w:spacing w:val="-12"/>
          <w:w w:val="115"/>
        </w:rPr>
        <w:t> </w:t>
      </w:r>
      <w:r>
        <w:rPr>
          <w:rFonts w:ascii="Times New Roman"/>
          <w:color w:val="980333"/>
          <w:spacing w:val="-2"/>
          <w:w w:val="115"/>
        </w:rPr>
        <w:t>care</w:t>
      </w:r>
      <w:r>
        <w:rPr>
          <w:rFonts w:ascii="Times New Roman"/>
          <w:color w:val="980333"/>
          <w:spacing w:val="-13"/>
          <w:w w:val="115"/>
        </w:rPr>
        <w:t> </w:t>
      </w:r>
      <w:r>
        <w:rPr>
          <w:rFonts w:ascii="Times New Roman"/>
          <w:color w:val="980333"/>
          <w:spacing w:val="-2"/>
          <w:w w:val="115"/>
        </w:rPr>
        <w:t>of</w:t>
      </w:r>
      <w:r>
        <w:rPr>
          <w:rFonts w:ascii="Times New Roman"/>
          <w:color w:val="980333"/>
          <w:spacing w:val="-12"/>
          <w:w w:val="115"/>
        </w:rPr>
        <w:t> </w:t>
      </w:r>
      <w:r>
        <w:rPr>
          <w:rFonts w:ascii="Times New Roman"/>
          <w:color w:val="980333"/>
          <w:spacing w:val="-2"/>
          <w:w w:val="115"/>
        </w:rPr>
        <w:t>HIV- </w:t>
      </w:r>
      <w:r>
        <w:rPr>
          <w:rFonts w:ascii="Times New Roman"/>
          <w:color w:val="980333"/>
          <w:w w:val="115"/>
        </w:rPr>
        <w:t>infected</w:t>
      </w:r>
      <w:r>
        <w:rPr>
          <w:rFonts w:ascii="Times New Roman"/>
          <w:color w:val="980333"/>
          <w:spacing w:val="-8"/>
          <w:w w:val="115"/>
        </w:rPr>
        <w:t> </w:t>
      </w:r>
      <w:r>
        <w:rPr>
          <w:rFonts w:ascii="Times New Roman"/>
          <w:color w:val="980333"/>
          <w:w w:val="115"/>
        </w:rPr>
        <w:t>patients?</w:t>
      </w:r>
    </w:p>
    <w:p>
      <w:pPr>
        <w:pStyle w:val="BodyText"/>
        <w:spacing w:line="252" w:lineRule="auto" w:before="107"/>
        <w:ind w:left="110" w:right="38"/>
        <w:jc w:val="both"/>
      </w:pPr>
      <w:r>
        <w:rPr>
          <w:color w:val="231F20"/>
          <w:w w:val="105"/>
        </w:rPr>
        <w:t>There</w:t>
      </w:r>
      <w:r>
        <w:rPr>
          <w:color w:val="231F20"/>
          <w:w w:val="105"/>
        </w:rPr>
        <w:t> is</w:t>
      </w:r>
      <w:r>
        <w:rPr>
          <w:color w:val="231F20"/>
          <w:w w:val="105"/>
        </w:rPr>
        <w:t> a</w:t>
      </w:r>
      <w:r>
        <w:rPr>
          <w:color w:val="231F20"/>
          <w:w w:val="105"/>
        </w:rPr>
        <w:t> wealth</w:t>
      </w:r>
      <w:r>
        <w:rPr>
          <w:color w:val="231F20"/>
          <w:w w:val="105"/>
        </w:rPr>
        <w:t> of</w:t>
      </w:r>
      <w:r>
        <w:rPr>
          <w:color w:val="231F20"/>
          <w:w w:val="105"/>
        </w:rPr>
        <w:t> resources </w:t>
      </w:r>
      <w:r>
        <w:rPr>
          <w:color w:val="231F20"/>
          <w:spacing w:val="-2"/>
          <w:w w:val="105"/>
        </w:rPr>
        <w:t>from</w:t>
      </w:r>
      <w:r>
        <w:rPr>
          <w:color w:val="231F20"/>
          <w:spacing w:val="-14"/>
          <w:w w:val="105"/>
        </w:rPr>
        <w:t> </w:t>
      </w:r>
      <w:r>
        <w:rPr>
          <w:color w:val="231F20"/>
          <w:spacing w:val="-2"/>
          <w:w w:val="105"/>
        </w:rPr>
        <w:t>professional</w:t>
      </w:r>
      <w:r>
        <w:rPr>
          <w:color w:val="231F20"/>
          <w:spacing w:val="-13"/>
          <w:w w:val="105"/>
        </w:rPr>
        <w:t> </w:t>
      </w:r>
      <w:r>
        <w:rPr>
          <w:color w:val="231F20"/>
          <w:spacing w:val="-2"/>
          <w:w w:val="105"/>
        </w:rPr>
        <w:t>organizations; </w:t>
      </w:r>
      <w:r>
        <w:rPr>
          <w:color w:val="231F20"/>
          <w:w w:val="105"/>
        </w:rPr>
        <w:t>these</w:t>
      </w:r>
      <w:r>
        <w:rPr>
          <w:color w:val="231F20"/>
          <w:w w:val="105"/>
        </w:rPr>
        <w:t> include</w:t>
      </w:r>
      <w:r>
        <w:rPr>
          <w:color w:val="231F20"/>
          <w:w w:val="105"/>
        </w:rPr>
        <w:t> evidence-based primary</w:t>
      </w:r>
      <w:r>
        <w:rPr>
          <w:color w:val="231F20"/>
          <w:spacing w:val="-16"/>
          <w:w w:val="105"/>
        </w:rPr>
        <w:t> </w:t>
      </w:r>
      <w:r>
        <w:rPr>
          <w:color w:val="231F20"/>
          <w:w w:val="105"/>
        </w:rPr>
        <w:t>care</w:t>
      </w:r>
      <w:r>
        <w:rPr>
          <w:color w:val="231F20"/>
          <w:spacing w:val="-15"/>
          <w:w w:val="105"/>
        </w:rPr>
        <w:t> </w:t>
      </w:r>
      <w:r>
        <w:rPr>
          <w:color w:val="231F20"/>
          <w:w w:val="105"/>
        </w:rPr>
        <w:t>guidelines</w:t>
      </w:r>
      <w:r>
        <w:rPr>
          <w:color w:val="231F20"/>
          <w:spacing w:val="-15"/>
          <w:w w:val="105"/>
        </w:rPr>
        <w:t> </w:t>
      </w:r>
      <w:r>
        <w:rPr>
          <w:color w:val="231F20"/>
          <w:w w:val="105"/>
        </w:rPr>
        <w:t>for</w:t>
      </w:r>
      <w:r>
        <w:rPr>
          <w:color w:val="231F20"/>
          <w:spacing w:val="-16"/>
          <w:w w:val="105"/>
        </w:rPr>
        <w:t> </w:t>
      </w:r>
      <w:r>
        <w:rPr>
          <w:color w:val="231F20"/>
          <w:w w:val="105"/>
        </w:rPr>
        <w:t>HIV- </w:t>
      </w:r>
      <w:r>
        <w:rPr>
          <w:color w:val="231F20"/>
        </w:rPr>
        <w:t>infected</w:t>
      </w:r>
      <w:r>
        <w:rPr>
          <w:color w:val="231F20"/>
          <w:spacing w:val="68"/>
        </w:rPr>
        <w:t> </w:t>
      </w:r>
      <w:r>
        <w:rPr>
          <w:color w:val="231F20"/>
        </w:rPr>
        <w:t>persons</w:t>
      </w:r>
      <w:r>
        <w:rPr>
          <w:color w:val="231F20"/>
          <w:spacing w:val="71"/>
        </w:rPr>
        <w:t> </w:t>
      </w:r>
      <w:r>
        <w:rPr>
          <w:color w:val="231F20"/>
        </w:rPr>
        <w:t>from</w:t>
      </w:r>
      <w:r>
        <w:rPr>
          <w:color w:val="231F20"/>
          <w:spacing w:val="72"/>
        </w:rPr>
        <w:t> </w:t>
      </w:r>
      <w:r>
        <w:rPr>
          <w:color w:val="231F20"/>
        </w:rPr>
        <w:t>the</w:t>
      </w:r>
      <w:r>
        <w:rPr>
          <w:color w:val="231F20"/>
          <w:spacing w:val="70"/>
        </w:rPr>
        <w:t> </w:t>
      </w:r>
      <w:r>
        <w:rPr>
          <w:color w:val="231F20"/>
          <w:spacing w:val="-5"/>
        </w:rPr>
        <w:t>HIV</w:t>
      </w:r>
    </w:p>
    <w:p>
      <w:pPr>
        <w:pStyle w:val="BodyText"/>
        <w:spacing w:line="252" w:lineRule="auto" w:before="30"/>
        <w:ind w:left="110" w:right="984"/>
        <w:jc w:val="both"/>
      </w:pPr>
      <w:r>
        <w:rPr/>
        <w:br w:type="column"/>
      </w:r>
      <w:r>
        <w:rPr>
          <w:color w:val="231F20"/>
          <w:w w:val="105"/>
        </w:rPr>
        <w:t>Medicine</w:t>
      </w:r>
      <w:r>
        <w:rPr>
          <w:color w:val="231F20"/>
          <w:w w:val="105"/>
        </w:rPr>
        <w:t> Association of the Infectious</w:t>
      </w:r>
      <w:r>
        <w:rPr>
          <w:color w:val="231F20"/>
          <w:w w:val="105"/>
        </w:rPr>
        <w:t> Diseases Society</w:t>
      </w:r>
      <w:r>
        <w:rPr>
          <w:color w:val="231F20"/>
          <w:w w:val="105"/>
        </w:rPr>
        <w:t> of America</w:t>
      </w:r>
      <w:r>
        <w:rPr>
          <w:color w:val="231F20"/>
          <w:spacing w:val="11"/>
          <w:w w:val="105"/>
        </w:rPr>
        <w:t> </w:t>
      </w:r>
      <w:r>
        <w:rPr>
          <w:color w:val="231F20"/>
          <w:w w:val="105"/>
        </w:rPr>
        <w:t>(last</w:t>
      </w:r>
      <w:r>
        <w:rPr>
          <w:color w:val="231F20"/>
          <w:spacing w:val="11"/>
          <w:w w:val="105"/>
        </w:rPr>
        <w:t> </w:t>
      </w:r>
      <w:r>
        <w:rPr>
          <w:color w:val="231F20"/>
          <w:w w:val="105"/>
        </w:rPr>
        <w:t>updated</w:t>
      </w:r>
      <w:r>
        <w:rPr>
          <w:color w:val="231F20"/>
          <w:spacing w:val="11"/>
          <w:w w:val="105"/>
        </w:rPr>
        <w:t> </w:t>
      </w:r>
      <w:r>
        <w:rPr>
          <w:color w:val="231F20"/>
          <w:w w:val="105"/>
        </w:rPr>
        <w:t>in</w:t>
      </w:r>
      <w:r>
        <w:rPr>
          <w:color w:val="231F20"/>
          <w:spacing w:val="11"/>
          <w:w w:val="105"/>
        </w:rPr>
        <w:t> </w:t>
      </w:r>
      <w:r>
        <w:rPr>
          <w:color w:val="231F20"/>
          <w:spacing w:val="-2"/>
          <w:w w:val="105"/>
        </w:rPr>
        <w:t>2021)</w:t>
      </w:r>
    </w:p>
    <w:p>
      <w:pPr>
        <w:pStyle w:val="BodyText"/>
        <w:spacing w:line="252" w:lineRule="auto"/>
        <w:ind w:left="110" w:right="985"/>
        <w:jc w:val="both"/>
      </w:pPr>
      <w:r>
        <w:rPr>
          <w:color w:val="231F20"/>
          <w:w w:val="105"/>
        </w:rPr>
        <w:t>(53)</w:t>
      </w:r>
      <w:r>
        <w:rPr>
          <w:color w:val="231F20"/>
          <w:w w:val="105"/>
        </w:rPr>
        <w:t> and</w:t>
      </w:r>
      <w:r>
        <w:rPr>
          <w:color w:val="231F20"/>
          <w:w w:val="105"/>
        </w:rPr>
        <w:t> the</w:t>
      </w:r>
      <w:r>
        <w:rPr>
          <w:color w:val="231F20"/>
          <w:w w:val="105"/>
        </w:rPr>
        <w:t> American</w:t>
      </w:r>
      <w:r>
        <w:rPr>
          <w:color w:val="231F20"/>
          <w:w w:val="105"/>
        </w:rPr>
        <w:t> Aca- demy</w:t>
      </w:r>
      <w:r>
        <w:rPr>
          <w:color w:val="231F20"/>
          <w:spacing w:val="-10"/>
          <w:w w:val="105"/>
        </w:rPr>
        <w:t> </w:t>
      </w:r>
      <w:r>
        <w:rPr>
          <w:color w:val="231F20"/>
          <w:w w:val="105"/>
        </w:rPr>
        <w:t>of</w:t>
      </w:r>
      <w:r>
        <w:rPr>
          <w:color w:val="231F20"/>
          <w:spacing w:val="-11"/>
          <w:w w:val="105"/>
        </w:rPr>
        <w:t> </w:t>
      </w:r>
      <w:r>
        <w:rPr>
          <w:color w:val="231F20"/>
          <w:w w:val="105"/>
        </w:rPr>
        <w:t>HIV</w:t>
      </w:r>
      <w:r>
        <w:rPr>
          <w:color w:val="231F20"/>
          <w:spacing w:val="-11"/>
          <w:w w:val="105"/>
        </w:rPr>
        <w:t> </w:t>
      </w:r>
      <w:r>
        <w:rPr>
          <w:color w:val="231F20"/>
          <w:w w:val="105"/>
        </w:rPr>
        <w:t>Medicine's</w:t>
      </w:r>
      <w:r>
        <w:rPr>
          <w:color w:val="231F20"/>
          <w:spacing w:val="-11"/>
          <w:w w:val="105"/>
        </w:rPr>
        <w:t> </w:t>
      </w:r>
      <w:r>
        <w:rPr>
          <w:i/>
          <w:color w:val="231F20"/>
          <w:w w:val="105"/>
        </w:rPr>
        <w:t>Funda- mentals</w:t>
      </w:r>
      <w:r>
        <w:rPr>
          <w:i/>
          <w:color w:val="231F20"/>
          <w:spacing w:val="-12"/>
          <w:w w:val="105"/>
        </w:rPr>
        <w:t> </w:t>
      </w:r>
      <w:r>
        <w:rPr>
          <w:i/>
          <w:color w:val="231F20"/>
          <w:w w:val="105"/>
        </w:rPr>
        <w:t>of</w:t>
      </w:r>
      <w:r>
        <w:rPr>
          <w:i/>
          <w:color w:val="231F20"/>
          <w:spacing w:val="-12"/>
          <w:w w:val="105"/>
        </w:rPr>
        <w:t> </w:t>
      </w:r>
      <w:r>
        <w:rPr>
          <w:i/>
          <w:color w:val="231F20"/>
          <w:w w:val="105"/>
        </w:rPr>
        <w:t>HIV</w:t>
      </w:r>
      <w:r>
        <w:rPr>
          <w:i/>
          <w:color w:val="231F20"/>
          <w:spacing w:val="-13"/>
          <w:w w:val="105"/>
        </w:rPr>
        <w:t> </w:t>
      </w:r>
      <w:r>
        <w:rPr>
          <w:i/>
          <w:color w:val="231F20"/>
          <w:w w:val="105"/>
        </w:rPr>
        <w:t>Medicine</w:t>
      </w:r>
      <w:r>
        <w:rPr>
          <w:color w:val="231F20"/>
          <w:w w:val="105"/>
        </w:rPr>
        <w:t>,</w:t>
      </w:r>
      <w:r>
        <w:rPr>
          <w:color w:val="231F20"/>
          <w:spacing w:val="-13"/>
          <w:w w:val="105"/>
        </w:rPr>
        <w:t> </w:t>
      </w:r>
      <w:r>
        <w:rPr>
          <w:color w:val="231F20"/>
          <w:w w:val="105"/>
        </w:rPr>
        <w:t>which is</w:t>
      </w:r>
      <w:r>
        <w:rPr>
          <w:color w:val="231F20"/>
          <w:w w:val="105"/>
        </w:rPr>
        <w:t> periodically</w:t>
      </w:r>
      <w:r>
        <w:rPr>
          <w:color w:val="231F20"/>
          <w:w w:val="105"/>
        </w:rPr>
        <w:t> updated</w:t>
      </w:r>
      <w:r>
        <w:rPr>
          <w:color w:val="231F20"/>
          <w:w w:val="105"/>
        </w:rPr>
        <w:t> (60). Guidelines</w:t>
      </w:r>
      <w:r>
        <w:rPr>
          <w:color w:val="231F20"/>
          <w:spacing w:val="-10"/>
          <w:w w:val="105"/>
        </w:rPr>
        <w:t> </w:t>
      </w:r>
      <w:r>
        <w:rPr>
          <w:color w:val="231F20"/>
          <w:w w:val="105"/>
        </w:rPr>
        <w:t>from</w:t>
      </w:r>
      <w:r>
        <w:rPr>
          <w:color w:val="231F20"/>
          <w:spacing w:val="-9"/>
          <w:w w:val="105"/>
        </w:rPr>
        <w:t> </w:t>
      </w:r>
      <w:r>
        <w:rPr>
          <w:color w:val="231F20"/>
          <w:w w:val="105"/>
        </w:rPr>
        <w:t>the</w:t>
      </w:r>
      <w:r>
        <w:rPr>
          <w:color w:val="231F20"/>
          <w:spacing w:val="-10"/>
          <w:w w:val="105"/>
        </w:rPr>
        <w:t> </w:t>
      </w:r>
      <w:r>
        <w:rPr>
          <w:color w:val="231F20"/>
          <w:w w:val="105"/>
        </w:rPr>
        <w:t>U.S.</w:t>
      </w:r>
      <w:r>
        <w:rPr>
          <w:color w:val="231F20"/>
          <w:spacing w:val="-10"/>
          <w:w w:val="105"/>
        </w:rPr>
        <w:t> </w:t>
      </w:r>
      <w:r>
        <w:rPr>
          <w:color w:val="231F20"/>
          <w:w w:val="105"/>
        </w:rPr>
        <w:t>Public Health Service are listed in the Tool</w:t>
      </w:r>
      <w:r>
        <w:rPr>
          <w:color w:val="231F20"/>
          <w:spacing w:val="-12"/>
          <w:w w:val="105"/>
        </w:rPr>
        <w:t> </w:t>
      </w:r>
      <w:r>
        <w:rPr>
          <w:color w:val="231F20"/>
          <w:w w:val="105"/>
        </w:rPr>
        <w:t>Kit.</w:t>
      </w:r>
      <w:r>
        <w:rPr>
          <w:color w:val="231F20"/>
          <w:spacing w:val="-13"/>
          <w:w w:val="105"/>
        </w:rPr>
        <w:t> </w:t>
      </w:r>
      <w:r>
        <w:rPr>
          <w:color w:val="231F20"/>
          <w:w w:val="105"/>
        </w:rPr>
        <w:t>The</w:t>
      </w:r>
      <w:r>
        <w:rPr>
          <w:color w:val="231F20"/>
          <w:spacing w:val="-12"/>
          <w:w w:val="105"/>
        </w:rPr>
        <w:t> </w:t>
      </w:r>
      <w:r>
        <w:rPr>
          <w:color w:val="231F20"/>
          <w:w w:val="105"/>
        </w:rPr>
        <w:t>recommendations contained</w:t>
      </w:r>
      <w:r>
        <w:rPr>
          <w:color w:val="231F20"/>
          <w:w w:val="105"/>
        </w:rPr>
        <w:t> in</w:t>
      </w:r>
      <w:r>
        <w:rPr>
          <w:color w:val="231F20"/>
          <w:w w:val="105"/>
        </w:rPr>
        <w:t> this</w:t>
      </w:r>
      <w:r>
        <w:rPr>
          <w:color w:val="231F20"/>
          <w:w w:val="105"/>
        </w:rPr>
        <w:t> overview largely reﬂect</w:t>
      </w:r>
      <w:r>
        <w:rPr>
          <w:color w:val="231F20"/>
          <w:spacing w:val="-1"/>
          <w:w w:val="105"/>
        </w:rPr>
        <w:t> </w:t>
      </w:r>
      <w:r>
        <w:rPr>
          <w:color w:val="231F20"/>
          <w:w w:val="105"/>
        </w:rPr>
        <w:t>these</w:t>
      </w:r>
      <w:r>
        <w:rPr>
          <w:color w:val="231F20"/>
          <w:spacing w:val="-1"/>
          <w:w w:val="105"/>
        </w:rPr>
        <w:t> </w:t>
      </w:r>
      <w:r>
        <w:rPr>
          <w:color w:val="231F20"/>
          <w:w w:val="105"/>
        </w:rPr>
        <w:t>guidelines, with some amendments by the authors</w:t>
      </w:r>
      <w:r>
        <w:rPr>
          <w:color w:val="231F20"/>
          <w:w w:val="105"/>
        </w:rPr>
        <w:t> based</w:t>
      </w:r>
      <w:r>
        <w:rPr>
          <w:color w:val="231F20"/>
          <w:w w:val="105"/>
        </w:rPr>
        <w:t> on</w:t>
      </w:r>
      <w:r>
        <w:rPr>
          <w:color w:val="231F20"/>
          <w:w w:val="105"/>
        </w:rPr>
        <w:t> clinical </w:t>
      </w:r>
      <w:r>
        <w:rPr>
          <w:color w:val="231F20"/>
          <w:spacing w:val="-2"/>
          <w:w w:val="105"/>
        </w:rPr>
        <w:t>experience.</w:t>
      </w:r>
    </w:p>
    <w:p>
      <w:pPr>
        <w:spacing w:after="0" w:line="252" w:lineRule="auto"/>
        <w:jc w:val="both"/>
        <w:sectPr>
          <w:type w:val="continuous"/>
          <w:pgSz w:w="12240" w:h="15930"/>
          <w:pgMar w:header="0" w:footer="43" w:top="740" w:bottom="240" w:left="700" w:right="460"/>
          <w:cols w:num="3" w:equalWidth="0">
            <w:col w:w="3215" w:space="243"/>
            <w:col w:w="3215" w:space="244"/>
            <w:col w:w="4163"/>
          </w:cols>
        </w:sectPr>
      </w:pPr>
    </w:p>
    <w:p>
      <w:pPr>
        <w:pStyle w:val="BodyText"/>
        <w:rPr>
          <w:sz w:val="20"/>
        </w:rPr>
      </w:pPr>
      <w:r>
        <w:rPr/>
        <w:pict>
          <v:rect style="position:absolute;margin-left:0pt;margin-top:.009004pt;width:27.496pt;height:796.47pt;mso-position-horizontal-relative:page;mso-position-vertical-relative:page;z-index:15758336" id="docshape161" filled="true" fillcolor="#980333"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line="20" w:lineRule="exact"/>
        <w:ind w:left="110"/>
        <w:rPr>
          <w:sz w:val="2"/>
        </w:rPr>
      </w:pPr>
      <w:r>
        <w:rPr>
          <w:sz w:val="2"/>
        </w:rPr>
        <w:pict>
          <v:group style="width:488pt;height:.550pt;mso-position-horizontal-relative:char;mso-position-vertical-relative:line" id="docshapegroup162" coordorigin="0,0" coordsize="9760,11">
            <v:rect style="position:absolute;left:0;top:0;width:9760;height:11" id="docshape163" filled="true" fillcolor="#949699" stroked="false">
              <v:fill type="solid"/>
            </v:rect>
          </v:group>
        </w:pict>
      </w:r>
      <w:r>
        <w:rPr>
          <w:sz w:val="2"/>
        </w:rPr>
      </w:r>
    </w:p>
    <w:p>
      <w:pPr>
        <w:pStyle w:val="BodyText"/>
        <w:rPr>
          <w:sz w:val="20"/>
        </w:rPr>
      </w:pPr>
    </w:p>
    <w:p>
      <w:pPr>
        <w:tabs>
          <w:tab w:pos="3570" w:val="left" w:leader="none"/>
          <w:tab w:pos="5070" w:val="left" w:leader="none"/>
          <w:tab w:pos="6496" w:val="left" w:leader="none"/>
          <w:tab w:pos="9134" w:val="left" w:leader="none"/>
        </w:tabs>
        <w:spacing w:before="104"/>
        <w:ind w:left="390" w:right="0" w:firstLine="0"/>
        <w:jc w:val="left"/>
        <w:rPr>
          <w:rFonts w:ascii="Times New Roman" w:hAnsi="Times New Roman"/>
          <w:sz w:val="16"/>
        </w:rPr>
      </w:pPr>
      <w:r>
        <w:rPr>
          <w:color w:val="949699"/>
          <w:sz w:val="16"/>
        </w:rPr>
        <w:t>©</w:t>
      </w:r>
      <w:r>
        <w:rPr>
          <w:color w:val="949699"/>
          <w:spacing w:val="-2"/>
          <w:sz w:val="16"/>
        </w:rPr>
        <w:t> </w:t>
      </w:r>
      <w:r>
        <w:rPr>
          <w:color w:val="949699"/>
          <w:sz w:val="16"/>
        </w:rPr>
        <w:t>2022</w:t>
      </w:r>
      <w:r>
        <w:rPr>
          <w:color w:val="949699"/>
          <w:spacing w:val="-4"/>
          <w:sz w:val="16"/>
        </w:rPr>
        <w:t> </w:t>
      </w:r>
      <w:r>
        <w:rPr>
          <w:color w:val="949699"/>
          <w:sz w:val="16"/>
        </w:rPr>
        <w:t>American</w:t>
      </w:r>
      <w:r>
        <w:rPr>
          <w:color w:val="949699"/>
          <w:spacing w:val="-5"/>
          <w:sz w:val="16"/>
        </w:rPr>
        <w:t> </w:t>
      </w:r>
      <w:r>
        <w:rPr>
          <w:color w:val="949699"/>
          <w:sz w:val="16"/>
        </w:rPr>
        <w:t>College</w:t>
      </w:r>
      <w:r>
        <w:rPr>
          <w:color w:val="949699"/>
          <w:spacing w:val="-3"/>
          <w:sz w:val="16"/>
        </w:rPr>
        <w:t> </w:t>
      </w:r>
      <w:r>
        <w:rPr>
          <w:color w:val="949699"/>
          <w:sz w:val="16"/>
        </w:rPr>
        <w:t>of</w:t>
      </w:r>
      <w:r>
        <w:rPr>
          <w:color w:val="949699"/>
          <w:spacing w:val="-4"/>
          <w:sz w:val="16"/>
        </w:rPr>
        <w:t> </w:t>
      </w:r>
      <w:r>
        <w:rPr>
          <w:color w:val="949699"/>
          <w:spacing w:val="-2"/>
          <w:sz w:val="16"/>
        </w:rPr>
        <w:t>Physicians</w:t>
      </w:r>
      <w:r>
        <w:rPr>
          <w:color w:val="949699"/>
          <w:sz w:val="16"/>
        </w:rPr>
        <w:tab/>
      </w:r>
      <w:r>
        <w:rPr>
          <w:color w:val="980333"/>
          <w:spacing w:val="-2"/>
          <w:w w:val="110"/>
          <w:sz w:val="16"/>
        </w:rPr>
        <w:t>ITC94</w:t>
      </w:r>
      <w:r>
        <w:rPr>
          <w:color w:val="980333"/>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9"/>
          <w:w w:val="110"/>
          <w:sz w:val="16"/>
        </w:rPr>
        <w:t> </w:t>
      </w:r>
      <w:r>
        <w:rPr>
          <w:rFonts w:ascii="Times New Roman" w:hAnsi="Times New Roman"/>
          <w:color w:val="949699"/>
          <w:w w:val="110"/>
          <w:sz w:val="16"/>
        </w:rPr>
        <w:t>Internal</w:t>
      </w:r>
      <w:r>
        <w:rPr>
          <w:rFonts w:ascii="Times New Roman" w:hAnsi="Times New Roman"/>
          <w:color w:val="949699"/>
          <w:spacing w:val="18"/>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June</w:t>
      </w:r>
      <w:r>
        <w:rPr>
          <w:rFonts w:ascii="Times New Roman" w:hAnsi="Times New Roman"/>
          <w:color w:val="949699"/>
          <w:spacing w:val="19"/>
          <w:w w:val="110"/>
          <w:sz w:val="16"/>
        </w:rPr>
        <w:t> </w:t>
      </w:r>
      <w:r>
        <w:rPr>
          <w:rFonts w:ascii="Times New Roman" w:hAnsi="Times New Roman"/>
          <w:color w:val="949699"/>
          <w:spacing w:val="-4"/>
          <w:w w:val="110"/>
          <w:sz w:val="16"/>
        </w:rPr>
        <w:t>2022</w:t>
      </w:r>
    </w:p>
    <w:p>
      <w:pPr>
        <w:spacing w:after="0"/>
        <w:jc w:val="left"/>
        <w:rPr>
          <w:rFonts w:ascii="Times New Roman" w:hAnsi="Times New Roman"/>
          <w:sz w:val="16"/>
        </w:rPr>
        <w:sectPr>
          <w:type w:val="continuous"/>
          <w:pgSz w:w="12240" w:h="15930"/>
          <w:pgMar w:header="0" w:footer="43" w:top="740" w:bottom="240" w:left="700" w:right="4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pgSz w:w="12240" w:h="15930"/>
          <w:pgMar w:header="0" w:footer="43" w:top="0" w:bottom="240" w:left="700" w:right="460"/>
        </w:sectPr>
      </w:pPr>
    </w:p>
    <w:p>
      <w:pPr>
        <w:pStyle w:val="Heading1"/>
        <w:spacing w:line="386" w:lineRule="exact"/>
      </w:pPr>
      <w:r>
        <w:rPr/>
        <w:pict>
          <v:group style="position:absolute;margin-left:73.530998pt;margin-top:10.030765pt;width:471.45pt;height:638.65pt;mso-position-horizontal-relative:page;mso-position-vertical-relative:paragraph;z-index:-16404992" id="docshapegroup164" coordorigin="1471,201" coordsize="9429,12773">
            <v:rect style="position:absolute;left:10476;top:200;width:422;height:12773" id="docshape165" filled="true" fillcolor="#980333" stroked="false">
              <v:fill type="solid"/>
            </v:rect>
            <v:rect style="position:absolute;left:1470;top:200;width:9007;height:12773" id="docshape166" filled="true" fillcolor="#f2deda" stroked="false">
              <v:fill type="solid"/>
            </v:rect>
            <w10:wrap type="none"/>
          </v:group>
        </w:pict>
      </w:r>
      <w:r>
        <w:rPr>
          <w:color w:val="980333"/>
          <w:w w:val="85"/>
        </w:rPr>
        <w:t>In</w:t>
      </w:r>
      <w:r>
        <w:rPr>
          <w:color w:val="980333"/>
          <w:spacing w:val="-5"/>
        </w:rPr>
        <w:t> </w:t>
      </w:r>
      <w:r>
        <w:rPr>
          <w:color w:val="980333"/>
          <w:w w:val="85"/>
        </w:rPr>
        <w:t>the</w:t>
      </w:r>
      <w:r>
        <w:rPr>
          <w:color w:val="980333"/>
          <w:spacing w:val="-4"/>
        </w:rPr>
        <w:t> </w:t>
      </w:r>
      <w:r>
        <w:rPr>
          <w:color w:val="980333"/>
          <w:spacing w:val="-2"/>
          <w:w w:val="85"/>
        </w:rPr>
        <w:t>Clinic</w:t>
      </w:r>
    </w:p>
    <w:p>
      <w:pPr>
        <w:spacing w:line="1007" w:lineRule="exact" w:before="0"/>
        <w:ind w:left="993" w:right="0" w:firstLine="0"/>
        <w:jc w:val="left"/>
        <w:rPr>
          <w:b/>
          <w:sz w:val="90"/>
        </w:rPr>
      </w:pPr>
      <w:r>
        <w:rPr>
          <w:b/>
          <w:color w:val="980333"/>
          <w:spacing w:val="-18"/>
          <w:w w:val="70"/>
          <w:sz w:val="90"/>
        </w:rPr>
        <w:t>Tool</w:t>
      </w:r>
      <w:r>
        <w:rPr>
          <w:b/>
          <w:color w:val="980333"/>
          <w:spacing w:val="-84"/>
          <w:sz w:val="90"/>
        </w:rPr>
        <w:t> </w:t>
      </w:r>
      <w:r>
        <w:rPr>
          <w:b/>
          <w:color w:val="980333"/>
          <w:spacing w:val="-9"/>
          <w:w w:val="70"/>
          <w:sz w:val="90"/>
        </w:rPr>
        <w:t>Kit</w:t>
      </w:r>
    </w:p>
    <w:p>
      <w:pPr>
        <w:spacing w:line="249" w:lineRule="auto" w:before="493"/>
        <w:ind w:left="993" w:right="0" w:firstLine="0"/>
        <w:jc w:val="left"/>
        <w:rPr>
          <w:sz w:val="20"/>
        </w:rPr>
      </w:pPr>
      <w:r>
        <w:rPr>
          <w:color w:val="231F20"/>
          <w:w w:val="110"/>
          <w:sz w:val="20"/>
        </w:rPr>
        <w:t>Prevention and </w:t>
      </w:r>
      <w:r>
        <w:rPr>
          <w:color w:val="231F20"/>
          <w:w w:val="110"/>
          <w:sz w:val="20"/>
        </w:rPr>
        <w:t>Initial Management of HIV </w:t>
      </w:r>
      <w:r>
        <w:rPr>
          <w:color w:val="231F20"/>
          <w:spacing w:val="-2"/>
          <w:w w:val="110"/>
          <w:sz w:val="20"/>
        </w:rPr>
        <w:t>Infection</w:t>
      </w:r>
    </w:p>
    <w:p>
      <w:pPr>
        <w:spacing w:line="240" w:lineRule="auto" w:before="2"/>
        <w:rPr>
          <w:sz w:val="24"/>
        </w:rPr>
      </w:pPr>
      <w:r>
        <w:rPr/>
        <w:br w:type="column"/>
      </w:r>
      <w:r>
        <w:rPr>
          <w:sz w:val="24"/>
        </w:rPr>
      </w:r>
    </w:p>
    <w:p>
      <w:pPr>
        <w:spacing w:before="0"/>
        <w:ind w:left="512" w:right="0" w:firstLine="0"/>
        <w:jc w:val="left"/>
        <w:rPr>
          <w:i/>
          <w:sz w:val="21"/>
        </w:rPr>
      </w:pPr>
      <w:r>
        <w:rPr>
          <w:i/>
          <w:color w:val="980333"/>
          <w:sz w:val="21"/>
        </w:rPr>
        <w:t>Patient</w:t>
      </w:r>
      <w:r>
        <w:rPr>
          <w:i/>
          <w:color w:val="980333"/>
          <w:spacing w:val="-13"/>
          <w:sz w:val="21"/>
        </w:rPr>
        <w:t> </w:t>
      </w:r>
      <w:r>
        <w:rPr>
          <w:i/>
          <w:color w:val="980333"/>
          <w:spacing w:val="-2"/>
          <w:sz w:val="21"/>
        </w:rPr>
        <w:t>Information</w:t>
      </w:r>
    </w:p>
    <w:p>
      <w:pPr>
        <w:spacing w:line="199" w:lineRule="auto" w:before="83"/>
        <w:ind w:left="512" w:right="3088" w:firstLine="0"/>
        <w:jc w:val="left"/>
        <w:rPr>
          <w:rFonts w:ascii="Times New Roman"/>
          <w:sz w:val="21"/>
        </w:rPr>
      </w:pPr>
      <w:r>
        <w:rPr>
          <w:rFonts w:ascii="Times New Roman"/>
          <w:i/>
          <w:color w:val="231F20"/>
          <w:spacing w:val="-2"/>
          <w:w w:val="120"/>
          <w:sz w:val="21"/>
        </w:rPr>
        <w:t>https://medlineplus.gov/hivaids.html </w:t>
      </w:r>
      <w:r>
        <w:rPr>
          <w:rFonts w:ascii="Times New Roman"/>
          <w:color w:val="231F20"/>
          <w:w w:val="110"/>
          <w:sz w:val="21"/>
        </w:rPr>
        <w:t>Information and handouts on HIV/AIDS </w:t>
      </w:r>
      <w:r>
        <w:rPr>
          <w:rFonts w:ascii="Times New Roman"/>
          <w:color w:val="231F20"/>
          <w:w w:val="115"/>
          <w:sz w:val="21"/>
        </w:rPr>
        <w:t>from</w:t>
      </w:r>
      <w:r>
        <w:rPr>
          <w:rFonts w:ascii="Times New Roman"/>
          <w:color w:val="231F20"/>
          <w:spacing w:val="-1"/>
          <w:w w:val="115"/>
          <w:sz w:val="21"/>
        </w:rPr>
        <w:t> </w:t>
      </w:r>
      <w:r>
        <w:rPr>
          <w:rFonts w:ascii="Times New Roman"/>
          <w:color w:val="231F20"/>
          <w:w w:val="115"/>
          <w:sz w:val="21"/>
        </w:rPr>
        <w:t>the</w:t>
      </w:r>
      <w:r>
        <w:rPr>
          <w:rFonts w:ascii="Times New Roman"/>
          <w:color w:val="231F20"/>
          <w:spacing w:val="-1"/>
          <w:w w:val="115"/>
          <w:sz w:val="21"/>
        </w:rPr>
        <w:t> </w:t>
      </w:r>
      <w:r>
        <w:rPr>
          <w:rFonts w:ascii="Times New Roman"/>
          <w:color w:val="231F20"/>
          <w:w w:val="115"/>
          <w:sz w:val="21"/>
        </w:rPr>
        <w:t>National Institutes of Health's </w:t>
      </w:r>
      <w:r>
        <w:rPr>
          <w:rFonts w:ascii="Times New Roman"/>
          <w:color w:val="231F20"/>
          <w:spacing w:val="-2"/>
          <w:w w:val="120"/>
          <w:sz w:val="21"/>
        </w:rPr>
        <w:t>MedlinePlus.</w:t>
      </w:r>
    </w:p>
    <w:p>
      <w:pPr>
        <w:spacing w:line="247" w:lineRule="auto" w:before="112"/>
        <w:ind w:left="512" w:right="3240" w:firstLine="0"/>
        <w:jc w:val="left"/>
        <w:rPr>
          <w:rFonts w:ascii="Times New Roman"/>
          <w:i/>
          <w:sz w:val="21"/>
        </w:rPr>
      </w:pPr>
      <w:r>
        <w:rPr>
          <w:rFonts w:ascii="Times New Roman"/>
          <w:i/>
          <w:color w:val="231F20"/>
          <w:spacing w:val="-2"/>
          <w:w w:val="115"/>
          <w:sz w:val="21"/>
        </w:rPr>
        <w:t>https://medlineplus.gov/hivprepandpep. </w:t>
      </w:r>
      <w:r>
        <w:rPr>
          <w:rFonts w:ascii="Times New Roman"/>
          <w:i/>
          <w:color w:val="231F20"/>
          <w:spacing w:val="-4"/>
          <w:w w:val="120"/>
          <w:sz w:val="21"/>
        </w:rPr>
        <w:t>html</w:t>
      </w:r>
    </w:p>
    <w:p>
      <w:pPr>
        <w:pStyle w:val="BodyText"/>
        <w:spacing w:line="208" w:lineRule="auto"/>
        <w:ind w:left="632" w:right="3088" w:hanging="121"/>
        <w:rPr>
          <w:rFonts w:ascii="Times New Roman"/>
        </w:rPr>
      </w:pPr>
      <w:r>
        <w:rPr>
          <w:rFonts w:ascii="Times New Roman"/>
          <w:color w:val="231F20"/>
          <w:spacing w:val="-2"/>
          <w:w w:val="115"/>
        </w:rPr>
        <w:t>Information</w:t>
      </w:r>
      <w:r>
        <w:rPr>
          <w:rFonts w:ascii="Times New Roman"/>
          <w:color w:val="231F20"/>
          <w:spacing w:val="-13"/>
          <w:w w:val="115"/>
        </w:rPr>
        <w:t> </w:t>
      </w:r>
      <w:r>
        <w:rPr>
          <w:rFonts w:ascii="Times New Roman"/>
          <w:color w:val="231F20"/>
          <w:spacing w:val="-2"/>
          <w:w w:val="115"/>
        </w:rPr>
        <w:t>on</w:t>
      </w:r>
      <w:r>
        <w:rPr>
          <w:rFonts w:ascii="Times New Roman"/>
          <w:color w:val="231F20"/>
          <w:spacing w:val="-11"/>
          <w:w w:val="115"/>
        </w:rPr>
        <w:t> </w:t>
      </w:r>
      <w:r>
        <w:rPr>
          <w:rFonts w:ascii="Times New Roman"/>
          <w:color w:val="231F20"/>
          <w:spacing w:val="-2"/>
          <w:w w:val="115"/>
        </w:rPr>
        <w:t>HIV</w:t>
      </w:r>
      <w:r>
        <w:rPr>
          <w:rFonts w:ascii="Times New Roman"/>
          <w:color w:val="231F20"/>
          <w:spacing w:val="-12"/>
          <w:w w:val="115"/>
        </w:rPr>
        <w:t> </w:t>
      </w:r>
      <w:r>
        <w:rPr>
          <w:rFonts w:ascii="Times New Roman"/>
          <w:color w:val="231F20"/>
          <w:spacing w:val="-2"/>
          <w:w w:val="115"/>
        </w:rPr>
        <w:t>preexposure</w:t>
      </w:r>
      <w:r>
        <w:rPr>
          <w:rFonts w:ascii="Times New Roman"/>
          <w:color w:val="231F20"/>
          <w:spacing w:val="-12"/>
          <w:w w:val="115"/>
        </w:rPr>
        <w:t> </w:t>
      </w:r>
      <w:r>
        <w:rPr>
          <w:rFonts w:ascii="Times New Roman"/>
          <w:color w:val="231F20"/>
          <w:spacing w:val="-2"/>
          <w:w w:val="115"/>
        </w:rPr>
        <w:t>and</w:t>
      </w:r>
      <w:r>
        <w:rPr>
          <w:rFonts w:ascii="Times New Roman"/>
          <w:color w:val="231F20"/>
          <w:spacing w:val="-11"/>
          <w:w w:val="115"/>
        </w:rPr>
        <w:t> </w:t>
      </w:r>
      <w:r>
        <w:rPr>
          <w:rFonts w:ascii="Times New Roman"/>
          <w:color w:val="231F20"/>
          <w:spacing w:val="-2"/>
          <w:w w:val="115"/>
        </w:rPr>
        <w:t>post- </w:t>
      </w:r>
      <w:r>
        <w:rPr>
          <w:rFonts w:ascii="Times New Roman"/>
          <w:color w:val="231F20"/>
          <w:w w:val="115"/>
        </w:rPr>
        <w:t>exposure prophylaxis from the National Institutes of Health's MedlinePlus.</w:t>
      </w:r>
    </w:p>
    <w:p>
      <w:pPr>
        <w:spacing w:line="216" w:lineRule="auto" w:before="117"/>
        <w:ind w:left="512" w:right="3240" w:firstLine="0"/>
        <w:jc w:val="left"/>
        <w:rPr>
          <w:rFonts w:ascii="Times New Roman"/>
          <w:sz w:val="21"/>
        </w:rPr>
      </w:pPr>
      <w:hyperlink r:id="rId21">
        <w:r>
          <w:rPr>
            <w:rFonts w:ascii="Times New Roman"/>
            <w:i/>
            <w:color w:val="231F20"/>
            <w:spacing w:val="-2"/>
            <w:w w:val="115"/>
            <w:sz w:val="21"/>
          </w:rPr>
          <w:t>www.cdc.gov/hiv/default.html</w:t>
        </w:r>
      </w:hyperlink>
      <w:r>
        <w:rPr>
          <w:rFonts w:ascii="Times New Roman"/>
          <w:i/>
          <w:color w:val="231F20"/>
          <w:spacing w:val="-2"/>
          <w:w w:val="115"/>
          <w:sz w:val="21"/>
        </w:rPr>
        <w:t> </w:t>
      </w:r>
      <w:hyperlink r:id="rId22">
        <w:r>
          <w:rPr>
            <w:rFonts w:ascii="Times New Roman"/>
            <w:i/>
            <w:color w:val="231F20"/>
            <w:spacing w:val="-2"/>
            <w:w w:val="115"/>
            <w:sz w:val="21"/>
          </w:rPr>
          <w:t>www.cdc.gov/hiv/spanish/index.html</w:t>
        </w:r>
      </w:hyperlink>
      <w:r>
        <w:rPr>
          <w:rFonts w:ascii="Times New Roman"/>
          <w:i/>
          <w:color w:val="231F20"/>
          <w:spacing w:val="40"/>
          <w:w w:val="115"/>
          <w:sz w:val="21"/>
        </w:rPr>
        <w:t> </w:t>
      </w:r>
      <w:r>
        <w:rPr>
          <w:rFonts w:ascii="Times New Roman"/>
          <w:color w:val="231F20"/>
          <w:w w:val="115"/>
          <w:sz w:val="21"/>
        </w:rPr>
        <w:t>Information and resources on HIV in English</w:t>
      </w:r>
      <w:r>
        <w:rPr>
          <w:rFonts w:ascii="Times New Roman"/>
          <w:color w:val="231F20"/>
          <w:spacing w:val="-4"/>
          <w:w w:val="115"/>
          <w:sz w:val="21"/>
        </w:rPr>
        <w:t> </w:t>
      </w:r>
      <w:r>
        <w:rPr>
          <w:rFonts w:ascii="Times New Roman"/>
          <w:color w:val="231F20"/>
          <w:w w:val="115"/>
          <w:sz w:val="21"/>
        </w:rPr>
        <w:t>and</w:t>
      </w:r>
      <w:r>
        <w:rPr>
          <w:rFonts w:ascii="Times New Roman"/>
          <w:color w:val="231F20"/>
          <w:spacing w:val="-4"/>
          <w:w w:val="115"/>
          <w:sz w:val="21"/>
        </w:rPr>
        <w:t> </w:t>
      </w:r>
      <w:r>
        <w:rPr>
          <w:rFonts w:ascii="Times New Roman"/>
          <w:color w:val="231F20"/>
          <w:w w:val="115"/>
          <w:sz w:val="21"/>
        </w:rPr>
        <w:t>Spanish</w:t>
      </w:r>
      <w:r>
        <w:rPr>
          <w:rFonts w:ascii="Times New Roman"/>
          <w:color w:val="231F20"/>
          <w:spacing w:val="-6"/>
          <w:w w:val="115"/>
          <w:sz w:val="21"/>
        </w:rPr>
        <w:t> </w:t>
      </w:r>
      <w:r>
        <w:rPr>
          <w:rFonts w:ascii="Times New Roman"/>
          <w:color w:val="231F20"/>
          <w:w w:val="115"/>
          <w:sz w:val="21"/>
        </w:rPr>
        <w:t>from</w:t>
      </w:r>
      <w:r>
        <w:rPr>
          <w:rFonts w:ascii="Times New Roman"/>
          <w:color w:val="231F20"/>
          <w:spacing w:val="-6"/>
          <w:w w:val="115"/>
          <w:sz w:val="21"/>
        </w:rPr>
        <w:t> </w:t>
      </w:r>
      <w:r>
        <w:rPr>
          <w:rFonts w:ascii="Times New Roman"/>
          <w:color w:val="231F20"/>
          <w:w w:val="115"/>
          <w:sz w:val="21"/>
        </w:rPr>
        <w:t>the</w:t>
      </w:r>
      <w:r>
        <w:rPr>
          <w:rFonts w:ascii="Times New Roman"/>
          <w:color w:val="231F20"/>
          <w:spacing w:val="-6"/>
          <w:w w:val="115"/>
          <w:sz w:val="21"/>
        </w:rPr>
        <w:t> </w:t>
      </w:r>
      <w:r>
        <w:rPr>
          <w:rFonts w:ascii="Times New Roman"/>
          <w:color w:val="231F20"/>
          <w:w w:val="115"/>
          <w:sz w:val="21"/>
        </w:rPr>
        <w:t>Centers</w:t>
      </w:r>
      <w:r>
        <w:rPr>
          <w:rFonts w:ascii="Times New Roman"/>
          <w:color w:val="231F20"/>
          <w:spacing w:val="-5"/>
          <w:w w:val="115"/>
          <w:sz w:val="21"/>
        </w:rPr>
        <w:t> </w:t>
      </w:r>
      <w:r>
        <w:rPr>
          <w:rFonts w:ascii="Times New Roman"/>
          <w:color w:val="231F20"/>
          <w:w w:val="115"/>
          <w:sz w:val="21"/>
        </w:rPr>
        <w:t>for Disease Control and Prevention.</w:t>
      </w:r>
    </w:p>
    <w:p>
      <w:pPr>
        <w:spacing w:line="261" w:lineRule="auto" w:before="106"/>
        <w:ind w:left="512" w:right="3936" w:firstLine="0"/>
        <w:jc w:val="both"/>
        <w:rPr>
          <w:rFonts w:ascii="Times New Roman"/>
          <w:i/>
          <w:sz w:val="21"/>
        </w:rPr>
      </w:pPr>
      <w:hyperlink r:id="rId23">
        <w:r>
          <w:rPr>
            <w:rFonts w:ascii="Times New Roman"/>
            <w:i/>
            <w:color w:val="231F20"/>
            <w:spacing w:val="-2"/>
            <w:w w:val="120"/>
            <w:sz w:val="21"/>
          </w:rPr>
          <w:t>www.cdc.gov/hiv/risk/index.html</w:t>
        </w:r>
      </w:hyperlink>
      <w:r>
        <w:rPr>
          <w:rFonts w:ascii="Times New Roman"/>
          <w:i/>
          <w:color w:val="231F20"/>
          <w:spacing w:val="-2"/>
          <w:w w:val="120"/>
          <w:sz w:val="21"/>
        </w:rPr>
        <w:t> </w:t>
      </w:r>
      <w:hyperlink r:id="rId24">
        <w:r>
          <w:rPr>
            <w:rFonts w:ascii="Times New Roman"/>
            <w:i/>
            <w:color w:val="231F20"/>
            <w:spacing w:val="-2"/>
            <w:w w:val="120"/>
            <w:sz w:val="21"/>
          </w:rPr>
          <w:t>www.cdc.gov/hiv/spanish/basics/</w:t>
        </w:r>
      </w:hyperlink>
      <w:r>
        <w:rPr>
          <w:rFonts w:ascii="Times New Roman"/>
          <w:i/>
          <w:color w:val="231F20"/>
          <w:spacing w:val="-2"/>
          <w:w w:val="120"/>
          <w:sz w:val="21"/>
        </w:rPr>
        <w:t> prevention.html</w:t>
      </w:r>
    </w:p>
    <w:p>
      <w:pPr>
        <w:pStyle w:val="BodyText"/>
        <w:spacing w:line="172" w:lineRule="exact"/>
        <w:ind w:left="512"/>
        <w:jc w:val="both"/>
        <w:rPr>
          <w:rFonts w:ascii="Times New Roman"/>
        </w:rPr>
      </w:pPr>
      <w:r>
        <w:rPr>
          <w:rFonts w:ascii="Times New Roman"/>
          <w:color w:val="231F20"/>
          <w:spacing w:val="-2"/>
          <w:w w:val="115"/>
        </w:rPr>
        <w:t>HIV</w:t>
      </w:r>
      <w:r>
        <w:rPr>
          <w:rFonts w:ascii="Times New Roman"/>
          <w:color w:val="231F20"/>
          <w:spacing w:val="-7"/>
          <w:w w:val="115"/>
        </w:rPr>
        <w:t> </w:t>
      </w:r>
      <w:r>
        <w:rPr>
          <w:rFonts w:ascii="Times New Roman"/>
          <w:color w:val="231F20"/>
          <w:spacing w:val="-2"/>
          <w:w w:val="115"/>
        </w:rPr>
        <w:t>risk</w:t>
      </w:r>
      <w:r>
        <w:rPr>
          <w:rFonts w:ascii="Times New Roman"/>
          <w:color w:val="231F20"/>
          <w:spacing w:val="-8"/>
          <w:w w:val="115"/>
        </w:rPr>
        <w:t> </w:t>
      </w:r>
      <w:r>
        <w:rPr>
          <w:rFonts w:ascii="Times New Roman"/>
          <w:color w:val="231F20"/>
          <w:spacing w:val="-2"/>
          <w:w w:val="115"/>
        </w:rPr>
        <w:t>and</w:t>
      </w:r>
      <w:r>
        <w:rPr>
          <w:rFonts w:ascii="Times New Roman"/>
          <w:color w:val="231F20"/>
          <w:spacing w:val="-8"/>
          <w:w w:val="115"/>
        </w:rPr>
        <w:t> </w:t>
      </w:r>
      <w:r>
        <w:rPr>
          <w:rFonts w:ascii="Times New Roman"/>
          <w:color w:val="231F20"/>
          <w:spacing w:val="-2"/>
          <w:w w:val="115"/>
        </w:rPr>
        <w:t>prevention</w:t>
      </w:r>
      <w:r>
        <w:rPr>
          <w:rFonts w:ascii="Times New Roman"/>
          <w:color w:val="231F20"/>
          <w:spacing w:val="-7"/>
          <w:w w:val="115"/>
        </w:rPr>
        <w:t> </w:t>
      </w:r>
      <w:r>
        <w:rPr>
          <w:rFonts w:ascii="Times New Roman"/>
          <w:color w:val="231F20"/>
          <w:spacing w:val="-2"/>
          <w:w w:val="115"/>
        </w:rPr>
        <w:t>information</w:t>
      </w:r>
      <w:r>
        <w:rPr>
          <w:rFonts w:ascii="Times New Roman"/>
          <w:color w:val="231F20"/>
          <w:spacing w:val="-9"/>
          <w:w w:val="115"/>
        </w:rPr>
        <w:t> </w:t>
      </w:r>
      <w:r>
        <w:rPr>
          <w:rFonts w:ascii="Times New Roman"/>
          <w:color w:val="231F20"/>
          <w:spacing w:val="-5"/>
          <w:w w:val="115"/>
        </w:rPr>
        <w:t>in</w:t>
      </w:r>
    </w:p>
    <w:p>
      <w:pPr>
        <w:pStyle w:val="BodyText"/>
        <w:spacing w:line="208" w:lineRule="auto" w:before="10"/>
        <w:ind w:left="632" w:right="3274"/>
        <w:jc w:val="both"/>
        <w:rPr>
          <w:rFonts w:ascii="Times New Roman"/>
        </w:rPr>
      </w:pPr>
      <w:r>
        <w:rPr>
          <w:rFonts w:ascii="Times New Roman"/>
          <w:color w:val="231F20"/>
          <w:spacing w:val="-2"/>
          <w:w w:val="115"/>
        </w:rPr>
        <w:t>English</w:t>
      </w:r>
      <w:r>
        <w:rPr>
          <w:rFonts w:ascii="Times New Roman"/>
          <w:color w:val="231F20"/>
          <w:spacing w:val="-14"/>
          <w:w w:val="115"/>
        </w:rPr>
        <w:t> </w:t>
      </w:r>
      <w:r>
        <w:rPr>
          <w:rFonts w:ascii="Times New Roman"/>
          <w:color w:val="231F20"/>
          <w:spacing w:val="-2"/>
          <w:w w:val="115"/>
        </w:rPr>
        <w:t>and</w:t>
      </w:r>
      <w:r>
        <w:rPr>
          <w:rFonts w:ascii="Times New Roman"/>
          <w:color w:val="231F20"/>
          <w:spacing w:val="-13"/>
          <w:w w:val="115"/>
        </w:rPr>
        <w:t> </w:t>
      </w:r>
      <w:r>
        <w:rPr>
          <w:rFonts w:ascii="Times New Roman"/>
          <w:color w:val="231F20"/>
          <w:spacing w:val="-2"/>
          <w:w w:val="115"/>
        </w:rPr>
        <w:t>Spanish</w:t>
      </w:r>
      <w:r>
        <w:rPr>
          <w:rFonts w:ascii="Times New Roman"/>
          <w:color w:val="231F20"/>
          <w:spacing w:val="-13"/>
          <w:w w:val="115"/>
        </w:rPr>
        <w:t> </w:t>
      </w:r>
      <w:r>
        <w:rPr>
          <w:rFonts w:ascii="Times New Roman"/>
          <w:color w:val="231F20"/>
          <w:spacing w:val="-2"/>
          <w:w w:val="115"/>
        </w:rPr>
        <w:t>from</w:t>
      </w:r>
      <w:r>
        <w:rPr>
          <w:rFonts w:ascii="Times New Roman"/>
          <w:color w:val="231F20"/>
          <w:spacing w:val="-13"/>
          <w:w w:val="115"/>
        </w:rPr>
        <w:t> </w:t>
      </w:r>
      <w:r>
        <w:rPr>
          <w:rFonts w:ascii="Times New Roman"/>
          <w:color w:val="231F20"/>
          <w:spacing w:val="-2"/>
          <w:w w:val="115"/>
        </w:rPr>
        <w:t>the</w:t>
      </w:r>
      <w:r>
        <w:rPr>
          <w:rFonts w:ascii="Times New Roman"/>
          <w:color w:val="231F20"/>
          <w:spacing w:val="-13"/>
          <w:w w:val="115"/>
        </w:rPr>
        <w:t> </w:t>
      </w:r>
      <w:r>
        <w:rPr>
          <w:rFonts w:ascii="Times New Roman"/>
          <w:color w:val="231F20"/>
          <w:spacing w:val="-2"/>
          <w:w w:val="115"/>
        </w:rPr>
        <w:t>Centers</w:t>
      </w:r>
      <w:r>
        <w:rPr>
          <w:rFonts w:ascii="Times New Roman"/>
          <w:color w:val="231F20"/>
          <w:spacing w:val="-13"/>
          <w:w w:val="115"/>
        </w:rPr>
        <w:t> </w:t>
      </w:r>
      <w:r>
        <w:rPr>
          <w:rFonts w:ascii="Times New Roman"/>
          <w:color w:val="231F20"/>
          <w:spacing w:val="-2"/>
          <w:w w:val="115"/>
        </w:rPr>
        <w:t>for </w:t>
      </w:r>
      <w:r>
        <w:rPr>
          <w:rFonts w:ascii="Times New Roman"/>
          <w:color w:val="231F20"/>
          <w:w w:val="115"/>
        </w:rPr>
        <w:t>Disease Control and Prevention.</w:t>
      </w:r>
    </w:p>
    <w:p>
      <w:pPr>
        <w:spacing w:before="58"/>
        <w:ind w:left="512" w:right="0" w:firstLine="0"/>
        <w:jc w:val="both"/>
        <w:rPr>
          <w:i/>
          <w:sz w:val="21"/>
        </w:rPr>
      </w:pPr>
      <w:r>
        <w:rPr>
          <w:i/>
          <w:color w:val="980333"/>
          <w:sz w:val="21"/>
        </w:rPr>
        <w:t>Information</w:t>
      </w:r>
      <w:r>
        <w:rPr>
          <w:i/>
          <w:color w:val="980333"/>
          <w:spacing w:val="7"/>
          <w:sz w:val="21"/>
        </w:rPr>
        <w:t> </w:t>
      </w:r>
      <w:r>
        <w:rPr>
          <w:i/>
          <w:color w:val="980333"/>
          <w:sz w:val="21"/>
        </w:rPr>
        <w:t>for</w:t>
      </w:r>
      <w:r>
        <w:rPr>
          <w:i/>
          <w:color w:val="980333"/>
          <w:spacing w:val="8"/>
          <w:sz w:val="21"/>
        </w:rPr>
        <w:t> </w:t>
      </w:r>
      <w:r>
        <w:rPr>
          <w:i/>
          <w:color w:val="980333"/>
          <w:sz w:val="21"/>
        </w:rPr>
        <w:t>Health</w:t>
      </w:r>
      <w:r>
        <w:rPr>
          <w:i/>
          <w:color w:val="980333"/>
          <w:spacing w:val="6"/>
          <w:sz w:val="21"/>
        </w:rPr>
        <w:t> </w:t>
      </w:r>
      <w:r>
        <w:rPr>
          <w:i/>
          <w:color w:val="980333"/>
          <w:spacing w:val="-2"/>
          <w:sz w:val="21"/>
        </w:rPr>
        <w:t>Professionals</w:t>
      </w:r>
    </w:p>
    <w:p>
      <w:pPr>
        <w:spacing w:line="208" w:lineRule="auto" w:before="74"/>
        <w:ind w:left="512" w:right="3240" w:firstLine="0"/>
        <w:jc w:val="left"/>
        <w:rPr>
          <w:rFonts w:ascii="Times New Roman" w:hAnsi="Times New Roman"/>
          <w:sz w:val="21"/>
        </w:rPr>
      </w:pPr>
      <w:r>
        <w:rPr/>
        <w:pict>
          <v:shape style="position:absolute;margin-left:458.569092pt;margin-top:22.458057pt;width:84.5pt;height:345pt;mso-position-horizontal-relative:page;mso-position-vertical-relative:paragraph;z-index:15760384" type="#_x0000_t202" id="docshape167" filled="false" stroked="false">
            <v:textbox inset="0,0,0,0" style="layout-flow:vertical;mso-layout-flow-alt:bottom-to-top">
              <w:txbxContent>
                <w:p>
                  <w:pPr>
                    <w:spacing w:line="1642" w:lineRule="exact" w:before="0"/>
                    <w:ind w:left="20" w:right="0" w:firstLine="0"/>
                    <w:jc w:val="left"/>
                    <w:rPr>
                      <w:b/>
                      <w:sz w:val="160"/>
                    </w:rPr>
                  </w:pPr>
                  <w:r>
                    <w:rPr>
                      <w:b/>
                      <w:color w:val="FFFFFF"/>
                      <w:w w:val="75"/>
                      <w:sz w:val="160"/>
                    </w:rPr>
                    <w:t>In</w:t>
                  </w:r>
                  <w:r>
                    <w:rPr>
                      <w:b/>
                      <w:color w:val="FFFFFF"/>
                      <w:spacing w:val="-99"/>
                      <w:sz w:val="160"/>
                    </w:rPr>
                    <w:t> </w:t>
                  </w:r>
                  <w:r>
                    <w:rPr>
                      <w:b/>
                      <w:color w:val="FFFFFF"/>
                      <w:w w:val="75"/>
                      <w:sz w:val="160"/>
                    </w:rPr>
                    <w:t>the</w:t>
                  </w:r>
                  <w:r>
                    <w:rPr>
                      <w:b/>
                      <w:color w:val="FFFFFF"/>
                      <w:spacing w:val="-96"/>
                      <w:sz w:val="160"/>
                    </w:rPr>
                    <w:t> </w:t>
                  </w:r>
                  <w:r>
                    <w:rPr>
                      <w:b/>
                      <w:color w:val="FFFFFF"/>
                      <w:spacing w:val="-2"/>
                      <w:w w:val="75"/>
                      <w:sz w:val="160"/>
                    </w:rPr>
                    <w:t>Clinic</w:t>
                  </w:r>
                </w:p>
              </w:txbxContent>
            </v:textbox>
            <w10:wrap type="none"/>
          </v:shape>
        </w:pict>
      </w:r>
      <w:r>
        <w:rPr>
          <w:rFonts w:ascii="Times New Roman" w:hAnsi="Times New Roman"/>
          <w:i/>
          <w:color w:val="231F20"/>
          <w:spacing w:val="-2"/>
          <w:w w:val="115"/>
          <w:sz w:val="21"/>
        </w:rPr>
        <w:t>https://clinicalinfo.hiv.gov/en/guidelines </w:t>
      </w:r>
      <w:r>
        <w:rPr>
          <w:rFonts w:ascii="Times New Roman" w:hAnsi="Times New Roman"/>
          <w:color w:val="231F20"/>
          <w:spacing w:val="-2"/>
          <w:w w:val="115"/>
          <w:sz w:val="21"/>
        </w:rPr>
        <w:t>HIV</w:t>
      </w:r>
      <w:r>
        <w:rPr>
          <w:rFonts w:ascii="Times New Roman" w:hAnsi="Times New Roman"/>
          <w:color w:val="231F20"/>
          <w:spacing w:val="-14"/>
          <w:w w:val="115"/>
          <w:sz w:val="21"/>
        </w:rPr>
        <w:t> </w:t>
      </w:r>
      <w:r>
        <w:rPr>
          <w:rFonts w:ascii="Times New Roman" w:hAnsi="Times New Roman"/>
          <w:color w:val="231F20"/>
          <w:spacing w:val="-2"/>
          <w:w w:val="115"/>
          <w:sz w:val="21"/>
        </w:rPr>
        <w:t>clinical</w:t>
      </w:r>
      <w:r>
        <w:rPr>
          <w:rFonts w:ascii="Times New Roman" w:hAnsi="Times New Roman"/>
          <w:color w:val="231F20"/>
          <w:spacing w:val="-13"/>
          <w:w w:val="115"/>
          <w:sz w:val="21"/>
        </w:rPr>
        <w:t> </w:t>
      </w:r>
      <w:r>
        <w:rPr>
          <w:rFonts w:ascii="Times New Roman" w:hAnsi="Times New Roman"/>
          <w:color w:val="231F20"/>
          <w:spacing w:val="-2"/>
          <w:w w:val="115"/>
          <w:sz w:val="21"/>
        </w:rPr>
        <w:t>guidelines</w:t>
      </w:r>
      <w:r>
        <w:rPr>
          <w:rFonts w:ascii="Times New Roman" w:hAnsi="Times New Roman"/>
          <w:color w:val="231F20"/>
          <w:spacing w:val="-11"/>
          <w:w w:val="115"/>
          <w:sz w:val="21"/>
        </w:rPr>
        <w:t> </w:t>
      </w:r>
      <w:r>
        <w:rPr>
          <w:rFonts w:ascii="Times New Roman" w:hAnsi="Times New Roman"/>
          <w:color w:val="231F20"/>
          <w:spacing w:val="-2"/>
          <w:w w:val="115"/>
          <w:sz w:val="21"/>
        </w:rPr>
        <w:t>from</w:t>
      </w:r>
      <w:r>
        <w:rPr>
          <w:rFonts w:ascii="Times New Roman" w:hAnsi="Times New Roman"/>
          <w:color w:val="231F20"/>
          <w:spacing w:val="-13"/>
          <w:w w:val="115"/>
          <w:sz w:val="21"/>
        </w:rPr>
        <w:t> </w:t>
      </w:r>
      <w:r>
        <w:rPr>
          <w:rFonts w:ascii="Times New Roman" w:hAnsi="Times New Roman"/>
          <w:color w:val="231F20"/>
          <w:spacing w:val="-2"/>
          <w:w w:val="115"/>
          <w:sz w:val="21"/>
        </w:rPr>
        <w:t>the</w:t>
      </w:r>
      <w:r>
        <w:rPr>
          <w:rFonts w:ascii="Times New Roman" w:hAnsi="Times New Roman"/>
          <w:color w:val="231F20"/>
          <w:spacing w:val="-14"/>
          <w:w w:val="115"/>
          <w:sz w:val="21"/>
        </w:rPr>
        <w:t> </w:t>
      </w:r>
      <w:r>
        <w:rPr>
          <w:rFonts w:ascii="Times New Roman" w:hAnsi="Times New Roman"/>
          <w:color w:val="231F20"/>
          <w:spacing w:val="-2"/>
          <w:w w:val="115"/>
          <w:sz w:val="21"/>
        </w:rPr>
        <w:t>National </w:t>
      </w:r>
      <w:r>
        <w:rPr>
          <w:rFonts w:ascii="Times New Roman" w:hAnsi="Times New Roman"/>
          <w:color w:val="231F20"/>
          <w:w w:val="115"/>
          <w:sz w:val="21"/>
        </w:rPr>
        <w:t>Institutes</w:t>
      </w:r>
      <w:r>
        <w:rPr>
          <w:rFonts w:ascii="Times New Roman" w:hAnsi="Times New Roman"/>
          <w:color w:val="231F20"/>
          <w:spacing w:val="-7"/>
          <w:w w:val="115"/>
          <w:sz w:val="21"/>
        </w:rPr>
        <w:t> </w:t>
      </w:r>
      <w:r>
        <w:rPr>
          <w:rFonts w:ascii="Times New Roman" w:hAnsi="Times New Roman"/>
          <w:color w:val="231F20"/>
          <w:w w:val="115"/>
          <w:sz w:val="21"/>
        </w:rPr>
        <w:t>of</w:t>
      </w:r>
      <w:r>
        <w:rPr>
          <w:rFonts w:ascii="Times New Roman" w:hAnsi="Times New Roman"/>
          <w:color w:val="231F20"/>
          <w:spacing w:val="-7"/>
          <w:w w:val="115"/>
          <w:sz w:val="21"/>
        </w:rPr>
        <w:t> </w:t>
      </w:r>
      <w:r>
        <w:rPr>
          <w:rFonts w:ascii="Times New Roman" w:hAnsi="Times New Roman"/>
          <w:color w:val="231F20"/>
          <w:w w:val="115"/>
          <w:sz w:val="21"/>
        </w:rPr>
        <w:t>Health's</w:t>
      </w:r>
      <w:r>
        <w:rPr>
          <w:rFonts w:ascii="Times New Roman" w:hAnsi="Times New Roman"/>
          <w:color w:val="231F20"/>
          <w:spacing w:val="-9"/>
          <w:w w:val="115"/>
          <w:sz w:val="21"/>
        </w:rPr>
        <w:t> </w:t>
      </w:r>
      <w:r>
        <w:rPr>
          <w:rFonts w:ascii="Times New Roman" w:hAnsi="Times New Roman"/>
          <w:color w:val="231F20"/>
          <w:w w:val="115"/>
          <w:sz w:val="21"/>
        </w:rPr>
        <w:t>Ofﬁce</w:t>
      </w:r>
      <w:r>
        <w:rPr>
          <w:rFonts w:ascii="Times New Roman" w:hAnsi="Times New Roman"/>
          <w:color w:val="231F20"/>
          <w:spacing w:val="-7"/>
          <w:w w:val="115"/>
          <w:sz w:val="21"/>
        </w:rPr>
        <w:t> </w:t>
      </w:r>
      <w:r>
        <w:rPr>
          <w:rFonts w:ascii="Times New Roman" w:hAnsi="Times New Roman"/>
          <w:color w:val="231F20"/>
          <w:w w:val="115"/>
          <w:sz w:val="21"/>
        </w:rPr>
        <w:t>of</w:t>
      </w:r>
      <w:r>
        <w:rPr>
          <w:rFonts w:ascii="Times New Roman" w:hAnsi="Times New Roman"/>
          <w:color w:val="231F20"/>
          <w:spacing w:val="-8"/>
          <w:w w:val="115"/>
          <w:sz w:val="21"/>
        </w:rPr>
        <w:t> </w:t>
      </w:r>
      <w:r>
        <w:rPr>
          <w:rFonts w:ascii="Times New Roman" w:hAnsi="Times New Roman"/>
          <w:color w:val="231F20"/>
          <w:w w:val="115"/>
          <w:sz w:val="21"/>
        </w:rPr>
        <w:t>AIDS </w:t>
      </w:r>
      <w:r>
        <w:rPr>
          <w:rFonts w:ascii="Times New Roman" w:hAnsi="Times New Roman"/>
          <w:color w:val="231F20"/>
          <w:spacing w:val="-2"/>
          <w:w w:val="115"/>
          <w:sz w:val="21"/>
        </w:rPr>
        <w:t>Research.</w:t>
      </w:r>
    </w:p>
    <w:p>
      <w:pPr>
        <w:spacing w:line="228" w:lineRule="auto" w:before="120"/>
        <w:ind w:left="512" w:right="3240" w:firstLine="0"/>
        <w:jc w:val="left"/>
        <w:rPr>
          <w:rFonts w:ascii="Times New Roman"/>
          <w:sz w:val="21"/>
        </w:rPr>
      </w:pPr>
      <w:r>
        <w:rPr>
          <w:rFonts w:ascii="Times New Roman"/>
          <w:i/>
          <w:color w:val="231F20"/>
          <w:spacing w:val="-2"/>
          <w:w w:val="115"/>
          <w:sz w:val="21"/>
        </w:rPr>
        <w:t>https://clinicalinfo.hiv.gov/en/guidelines/ perinatal/whats-new-guidelines </w:t>
      </w:r>
      <w:r>
        <w:rPr>
          <w:rFonts w:ascii="Times New Roman"/>
          <w:color w:val="231F20"/>
          <w:w w:val="115"/>
          <w:sz w:val="21"/>
        </w:rPr>
        <w:t>Recommendations</w:t>
      </w:r>
      <w:r>
        <w:rPr>
          <w:rFonts w:ascii="Times New Roman"/>
          <w:color w:val="231F20"/>
          <w:spacing w:val="-16"/>
          <w:w w:val="115"/>
          <w:sz w:val="21"/>
        </w:rPr>
        <w:t> </w:t>
      </w:r>
      <w:r>
        <w:rPr>
          <w:rFonts w:ascii="Times New Roman"/>
          <w:color w:val="231F20"/>
          <w:w w:val="115"/>
          <w:sz w:val="21"/>
        </w:rPr>
        <w:t>for</w:t>
      </w:r>
      <w:r>
        <w:rPr>
          <w:rFonts w:ascii="Times New Roman"/>
          <w:color w:val="231F20"/>
          <w:spacing w:val="-15"/>
          <w:w w:val="115"/>
          <w:sz w:val="21"/>
        </w:rPr>
        <w:t> </w:t>
      </w:r>
      <w:r>
        <w:rPr>
          <w:rFonts w:ascii="Times New Roman"/>
          <w:color w:val="231F20"/>
          <w:w w:val="115"/>
          <w:sz w:val="21"/>
        </w:rPr>
        <w:t>the</w:t>
      </w:r>
      <w:r>
        <w:rPr>
          <w:rFonts w:ascii="Times New Roman"/>
          <w:color w:val="231F20"/>
          <w:spacing w:val="-15"/>
          <w:w w:val="115"/>
          <w:sz w:val="21"/>
        </w:rPr>
        <w:t> </w:t>
      </w:r>
      <w:r>
        <w:rPr>
          <w:rFonts w:ascii="Times New Roman"/>
          <w:color w:val="231F20"/>
          <w:w w:val="115"/>
          <w:sz w:val="21"/>
        </w:rPr>
        <w:t>use</w:t>
      </w:r>
      <w:r>
        <w:rPr>
          <w:rFonts w:ascii="Times New Roman"/>
          <w:color w:val="231F20"/>
          <w:spacing w:val="-15"/>
          <w:w w:val="115"/>
          <w:sz w:val="21"/>
        </w:rPr>
        <w:t> </w:t>
      </w:r>
      <w:r>
        <w:rPr>
          <w:rFonts w:ascii="Times New Roman"/>
          <w:color w:val="231F20"/>
          <w:w w:val="115"/>
          <w:sz w:val="21"/>
        </w:rPr>
        <w:t>of</w:t>
      </w:r>
      <w:r>
        <w:rPr>
          <w:rFonts w:ascii="Times New Roman"/>
          <w:color w:val="231F20"/>
          <w:spacing w:val="-15"/>
          <w:w w:val="115"/>
          <w:sz w:val="21"/>
        </w:rPr>
        <w:t> </w:t>
      </w:r>
      <w:r>
        <w:rPr>
          <w:rFonts w:ascii="Times New Roman"/>
          <w:color w:val="231F20"/>
          <w:w w:val="115"/>
          <w:sz w:val="21"/>
        </w:rPr>
        <w:t>antiretro-</w:t>
      </w:r>
    </w:p>
    <w:p>
      <w:pPr>
        <w:pStyle w:val="BodyText"/>
        <w:spacing w:line="208" w:lineRule="auto" w:before="37"/>
        <w:ind w:left="632" w:right="3088"/>
        <w:rPr>
          <w:rFonts w:ascii="Times New Roman"/>
        </w:rPr>
      </w:pPr>
      <w:r>
        <w:rPr>
          <w:rFonts w:ascii="Times New Roman"/>
          <w:color w:val="231F20"/>
          <w:w w:val="115"/>
        </w:rPr>
        <w:t>viral drugs during pregnancy and inter- ventions to reduce perinatal HIV transmission</w:t>
      </w:r>
      <w:r>
        <w:rPr>
          <w:rFonts w:ascii="Times New Roman"/>
          <w:color w:val="231F20"/>
          <w:spacing w:val="-6"/>
          <w:w w:val="115"/>
        </w:rPr>
        <w:t> </w:t>
      </w:r>
      <w:r>
        <w:rPr>
          <w:rFonts w:ascii="Times New Roman"/>
          <w:color w:val="231F20"/>
          <w:w w:val="115"/>
        </w:rPr>
        <w:t>in</w:t>
      </w:r>
      <w:r>
        <w:rPr>
          <w:rFonts w:ascii="Times New Roman"/>
          <w:color w:val="231F20"/>
          <w:spacing w:val="-7"/>
          <w:w w:val="115"/>
        </w:rPr>
        <w:t> </w:t>
      </w:r>
      <w:r>
        <w:rPr>
          <w:rFonts w:ascii="Times New Roman"/>
          <w:color w:val="231F20"/>
          <w:w w:val="115"/>
        </w:rPr>
        <w:t>the</w:t>
      </w:r>
      <w:r>
        <w:rPr>
          <w:rFonts w:ascii="Times New Roman"/>
          <w:color w:val="231F20"/>
          <w:spacing w:val="-5"/>
          <w:w w:val="115"/>
        </w:rPr>
        <w:t> </w:t>
      </w:r>
      <w:r>
        <w:rPr>
          <w:rFonts w:ascii="Times New Roman"/>
          <w:color w:val="231F20"/>
          <w:w w:val="115"/>
        </w:rPr>
        <w:t>United</w:t>
      </w:r>
      <w:r>
        <w:rPr>
          <w:rFonts w:ascii="Times New Roman"/>
          <w:color w:val="231F20"/>
          <w:spacing w:val="-6"/>
          <w:w w:val="115"/>
        </w:rPr>
        <w:t> </w:t>
      </w:r>
      <w:r>
        <w:rPr>
          <w:rFonts w:ascii="Times New Roman"/>
          <w:color w:val="231F20"/>
          <w:w w:val="115"/>
        </w:rPr>
        <w:t>States</w:t>
      </w:r>
      <w:r>
        <w:rPr>
          <w:rFonts w:ascii="Times New Roman"/>
          <w:color w:val="231F20"/>
          <w:spacing w:val="-6"/>
          <w:w w:val="115"/>
        </w:rPr>
        <w:t> </w:t>
      </w:r>
      <w:r>
        <w:rPr>
          <w:rFonts w:ascii="Times New Roman"/>
          <w:color w:val="231F20"/>
          <w:w w:val="115"/>
        </w:rPr>
        <w:t>from</w:t>
      </w:r>
      <w:r>
        <w:rPr>
          <w:rFonts w:ascii="Times New Roman"/>
          <w:color w:val="231F20"/>
          <w:spacing w:val="-7"/>
          <w:w w:val="115"/>
        </w:rPr>
        <w:t> </w:t>
      </w:r>
      <w:r>
        <w:rPr>
          <w:rFonts w:ascii="Times New Roman"/>
          <w:color w:val="231F20"/>
          <w:w w:val="115"/>
        </w:rPr>
        <w:t>the </w:t>
      </w:r>
      <w:r>
        <w:rPr>
          <w:rFonts w:ascii="Times New Roman"/>
          <w:color w:val="231F20"/>
          <w:spacing w:val="-2"/>
          <w:w w:val="115"/>
        </w:rPr>
        <w:t>Department</w:t>
      </w:r>
      <w:r>
        <w:rPr>
          <w:rFonts w:ascii="Times New Roman"/>
          <w:color w:val="231F20"/>
          <w:spacing w:val="-14"/>
          <w:w w:val="115"/>
        </w:rPr>
        <w:t> </w:t>
      </w:r>
      <w:r>
        <w:rPr>
          <w:rFonts w:ascii="Times New Roman"/>
          <w:color w:val="231F20"/>
          <w:spacing w:val="-2"/>
          <w:w w:val="115"/>
        </w:rPr>
        <w:t>of</w:t>
      </w:r>
      <w:r>
        <w:rPr>
          <w:rFonts w:ascii="Times New Roman"/>
          <w:color w:val="231F20"/>
          <w:spacing w:val="-13"/>
          <w:w w:val="115"/>
        </w:rPr>
        <w:t> </w:t>
      </w:r>
      <w:r>
        <w:rPr>
          <w:rFonts w:ascii="Times New Roman"/>
          <w:color w:val="231F20"/>
          <w:spacing w:val="-2"/>
          <w:w w:val="115"/>
        </w:rPr>
        <w:t>Health</w:t>
      </w:r>
      <w:r>
        <w:rPr>
          <w:rFonts w:ascii="Times New Roman"/>
          <w:color w:val="231F20"/>
          <w:spacing w:val="-14"/>
          <w:w w:val="115"/>
        </w:rPr>
        <w:t> </w:t>
      </w:r>
      <w:r>
        <w:rPr>
          <w:rFonts w:ascii="Times New Roman"/>
          <w:color w:val="231F20"/>
          <w:spacing w:val="-2"/>
          <w:w w:val="115"/>
        </w:rPr>
        <w:t>and</w:t>
      </w:r>
      <w:r>
        <w:rPr>
          <w:rFonts w:ascii="Times New Roman"/>
          <w:color w:val="231F20"/>
          <w:spacing w:val="-11"/>
          <w:w w:val="115"/>
        </w:rPr>
        <w:t> </w:t>
      </w:r>
      <w:r>
        <w:rPr>
          <w:rFonts w:ascii="Times New Roman"/>
          <w:color w:val="231F20"/>
          <w:spacing w:val="-2"/>
          <w:w w:val="115"/>
        </w:rPr>
        <w:t>Human</w:t>
      </w:r>
      <w:r>
        <w:rPr>
          <w:rFonts w:ascii="Times New Roman"/>
          <w:color w:val="231F20"/>
          <w:spacing w:val="-12"/>
          <w:w w:val="115"/>
        </w:rPr>
        <w:t> </w:t>
      </w:r>
      <w:r>
        <w:rPr>
          <w:rFonts w:ascii="Times New Roman"/>
          <w:color w:val="231F20"/>
          <w:spacing w:val="-2"/>
          <w:w w:val="115"/>
        </w:rPr>
        <w:t>Services </w:t>
      </w:r>
      <w:r>
        <w:rPr>
          <w:rFonts w:ascii="Times New Roman"/>
          <w:color w:val="231F20"/>
          <w:w w:val="115"/>
        </w:rPr>
        <w:t>Panel on Treatment of HIV During Pregnancy and Prevention of Perinatal </w:t>
      </w:r>
      <w:r>
        <w:rPr>
          <w:rFonts w:ascii="Times New Roman"/>
          <w:color w:val="231F20"/>
          <w:spacing w:val="-2"/>
          <w:w w:val="115"/>
        </w:rPr>
        <w:t>Transmission.</w:t>
      </w:r>
    </w:p>
    <w:p>
      <w:pPr>
        <w:spacing w:line="247" w:lineRule="auto" w:before="111"/>
        <w:ind w:left="512" w:right="3249" w:firstLine="0"/>
        <w:jc w:val="left"/>
        <w:rPr>
          <w:rFonts w:ascii="Times New Roman"/>
          <w:i/>
          <w:sz w:val="21"/>
        </w:rPr>
      </w:pPr>
      <w:hyperlink r:id="rId25">
        <w:r>
          <w:rPr>
            <w:rFonts w:ascii="Times New Roman"/>
            <w:i/>
            <w:color w:val="231F20"/>
            <w:spacing w:val="-2"/>
            <w:w w:val="120"/>
            <w:sz w:val="21"/>
          </w:rPr>
          <w:t>www.cdc.gov/hiv/pdf/risk/prep/cdc-hiv-</w:t>
        </w:r>
      </w:hyperlink>
      <w:r>
        <w:rPr>
          <w:rFonts w:ascii="Times New Roman"/>
          <w:i/>
          <w:color w:val="231F20"/>
          <w:spacing w:val="-2"/>
          <w:w w:val="120"/>
          <w:sz w:val="21"/>
        </w:rPr>
        <w:t> prep-guidelines-2021.pdf</w:t>
      </w:r>
    </w:p>
    <w:p>
      <w:pPr>
        <w:pStyle w:val="BodyText"/>
        <w:spacing w:line="208" w:lineRule="auto"/>
        <w:ind w:left="632" w:right="2907" w:hanging="121"/>
        <w:rPr>
          <w:rFonts w:ascii="Times New Roman"/>
        </w:rPr>
      </w:pPr>
      <w:r>
        <w:rPr>
          <w:rFonts w:ascii="Times New Roman"/>
          <w:color w:val="231F20"/>
          <w:w w:val="110"/>
        </w:rPr>
        <w:t>2021</w:t>
      </w:r>
      <w:r>
        <w:rPr>
          <w:rFonts w:ascii="Times New Roman"/>
          <w:color w:val="231F20"/>
          <w:spacing w:val="-2"/>
          <w:w w:val="110"/>
        </w:rPr>
        <w:t> </w:t>
      </w:r>
      <w:r>
        <w:rPr>
          <w:rFonts w:ascii="Times New Roman"/>
          <w:color w:val="231F20"/>
          <w:w w:val="110"/>
        </w:rPr>
        <w:t>update</w:t>
      </w:r>
      <w:r>
        <w:rPr>
          <w:rFonts w:ascii="Times New Roman"/>
          <w:color w:val="231F20"/>
          <w:spacing w:val="-2"/>
          <w:w w:val="110"/>
        </w:rPr>
        <w:t> </w:t>
      </w:r>
      <w:r>
        <w:rPr>
          <w:rFonts w:ascii="Times New Roman"/>
          <w:color w:val="231F20"/>
          <w:w w:val="110"/>
        </w:rPr>
        <w:t>of</w:t>
      </w:r>
      <w:r>
        <w:rPr>
          <w:rFonts w:ascii="Times New Roman"/>
          <w:color w:val="231F20"/>
          <w:spacing w:val="-1"/>
          <w:w w:val="110"/>
        </w:rPr>
        <w:t> </w:t>
      </w:r>
      <w:r>
        <w:rPr>
          <w:rFonts w:ascii="Times New Roman"/>
          <w:color w:val="231F20"/>
          <w:w w:val="110"/>
        </w:rPr>
        <w:t>the</w:t>
      </w:r>
      <w:r>
        <w:rPr>
          <w:rFonts w:ascii="Times New Roman"/>
          <w:color w:val="231F20"/>
          <w:spacing w:val="-2"/>
          <w:w w:val="110"/>
        </w:rPr>
        <w:t> </w:t>
      </w:r>
      <w:r>
        <w:rPr>
          <w:rFonts w:ascii="Times New Roman"/>
          <w:color w:val="231F20"/>
          <w:w w:val="110"/>
        </w:rPr>
        <w:t>clinical practice</w:t>
      </w:r>
      <w:r>
        <w:rPr>
          <w:rFonts w:ascii="Times New Roman"/>
          <w:color w:val="231F20"/>
          <w:spacing w:val="-4"/>
          <w:w w:val="110"/>
        </w:rPr>
        <w:t> </w:t>
      </w:r>
      <w:r>
        <w:rPr>
          <w:rFonts w:ascii="Times New Roman"/>
          <w:color w:val="231F20"/>
          <w:w w:val="110"/>
        </w:rPr>
        <w:t>guideline </w:t>
      </w:r>
      <w:r>
        <w:rPr>
          <w:rFonts w:ascii="Times New Roman"/>
          <w:color w:val="231F20"/>
          <w:w w:val="115"/>
        </w:rPr>
        <w:t>on preexposure prophylaxis for the pre- vention of HIV</w:t>
      </w:r>
      <w:r>
        <w:rPr>
          <w:rFonts w:ascii="Times New Roman"/>
          <w:color w:val="231F20"/>
          <w:spacing w:val="-3"/>
          <w:w w:val="115"/>
        </w:rPr>
        <w:t> </w:t>
      </w:r>
      <w:r>
        <w:rPr>
          <w:rFonts w:ascii="Times New Roman"/>
          <w:color w:val="231F20"/>
          <w:w w:val="115"/>
        </w:rPr>
        <w:t>infection in the United </w:t>
      </w:r>
      <w:r>
        <w:rPr>
          <w:rFonts w:ascii="Times New Roman"/>
          <w:color w:val="231F20"/>
          <w:spacing w:val="-2"/>
          <w:w w:val="115"/>
        </w:rPr>
        <w:t>States</w:t>
      </w:r>
      <w:r>
        <w:rPr>
          <w:rFonts w:ascii="Times New Roman"/>
          <w:color w:val="231F20"/>
          <w:spacing w:val="-14"/>
          <w:w w:val="115"/>
        </w:rPr>
        <w:t> </w:t>
      </w:r>
      <w:r>
        <w:rPr>
          <w:rFonts w:ascii="Times New Roman"/>
          <w:color w:val="231F20"/>
          <w:spacing w:val="-2"/>
          <w:w w:val="115"/>
        </w:rPr>
        <w:t>from</w:t>
      </w:r>
      <w:r>
        <w:rPr>
          <w:rFonts w:ascii="Times New Roman"/>
          <w:color w:val="231F20"/>
          <w:spacing w:val="-13"/>
          <w:w w:val="115"/>
        </w:rPr>
        <w:t> </w:t>
      </w:r>
      <w:r>
        <w:rPr>
          <w:rFonts w:ascii="Times New Roman"/>
          <w:color w:val="231F20"/>
          <w:spacing w:val="-2"/>
          <w:w w:val="115"/>
        </w:rPr>
        <w:t>the</w:t>
      </w:r>
      <w:r>
        <w:rPr>
          <w:rFonts w:ascii="Times New Roman"/>
          <w:color w:val="231F20"/>
          <w:spacing w:val="-13"/>
          <w:w w:val="115"/>
        </w:rPr>
        <w:t> </w:t>
      </w:r>
      <w:r>
        <w:rPr>
          <w:rFonts w:ascii="Times New Roman"/>
          <w:color w:val="231F20"/>
          <w:spacing w:val="-2"/>
          <w:w w:val="115"/>
        </w:rPr>
        <w:t>Centers</w:t>
      </w:r>
      <w:r>
        <w:rPr>
          <w:rFonts w:ascii="Times New Roman"/>
          <w:color w:val="231F20"/>
          <w:spacing w:val="-13"/>
          <w:w w:val="115"/>
        </w:rPr>
        <w:t> </w:t>
      </w:r>
      <w:r>
        <w:rPr>
          <w:rFonts w:ascii="Times New Roman"/>
          <w:color w:val="231F20"/>
          <w:spacing w:val="-2"/>
          <w:w w:val="115"/>
        </w:rPr>
        <w:t>for</w:t>
      </w:r>
      <w:r>
        <w:rPr>
          <w:rFonts w:ascii="Times New Roman"/>
          <w:color w:val="231F20"/>
          <w:spacing w:val="-13"/>
          <w:w w:val="115"/>
        </w:rPr>
        <w:t> </w:t>
      </w:r>
      <w:r>
        <w:rPr>
          <w:rFonts w:ascii="Times New Roman"/>
          <w:color w:val="231F20"/>
          <w:spacing w:val="-2"/>
          <w:w w:val="115"/>
        </w:rPr>
        <w:t>Disease</w:t>
      </w:r>
      <w:r>
        <w:rPr>
          <w:rFonts w:ascii="Times New Roman"/>
          <w:color w:val="231F20"/>
          <w:spacing w:val="-13"/>
          <w:w w:val="115"/>
        </w:rPr>
        <w:t> </w:t>
      </w:r>
      <w:r>
        <w:rPr>
          <w:rFonts w:ascii="Times New Roman"/>
          <w:color w:val="231F20"/>
          <w:spacing w:val="-2"/>
          <w:w w:val="115"/>
        </w:rPr>
        <w:t>Control </w:t>
      </w:r>
      <w:r>
        <w:rPr>
          <w:rFonts w:ascii="Times New Roman"/>
          <w:color w:val="231F20"/>
          <w:w w:val="115"/>
        </w:rPr>
        <w:t>and Prevention.</w:t>
      </w:r>
    </w:p>
    <w:p>
      <w:pPr>
        <w:spacing w:line="249" w:lineRule="auto" w:before="97"/>
        <w:ind w:left="512" w:right="3173" w:firstLine="0"/>
        <w:jc w:val="left"/>
        <w:rPr>
          <w:rFonts w:ascii="Times New Roman"/>
          <w:i/>
          <w:sz w:val="21"/>
        </w:rPr>
      </w:pPr>
      <w:r>
        <w:rPr>
          <w:rFonts w:ascii="Times New Roman"/>
          <w:i/>
          <w:color w:val="231F20"/>
          <w:spacing w:val="-2"/>
          <w:w w:val="115"/>
          <w:sz w:val="21"/>
        </w:rPr>
        <w:t>https://npin.cdc.gov/publication/updated- </w:t>
      </w:r>
      <w:r>
        <w:rPr>
          <w:rFonts w:ascii="Times New Roman"/>
          <w:i/>
          <w:color w:val="231F20"/>
          <w:spacing w:val="-2"/>
          <w:w w:val="120"/>
          <w:sz w:val="21"/>
        </w:rPr>
        <w:t>us-public-health-service-guidelines- management-occupational-exposures- human</w:t>
      </w:r>
    </w:p>
    <w:p>
      <w:pPr>
        <w:pStyle w:val="BodyText"/>
        <w:spacing w:line="181" w:lineRule="exact"/>
        <w:ind w:left="512"/>
        <w:rPr>
          <w:rFonts w:ascii="Times New Roman"/>
        </w:rPr>
      </w:pPr>
      <w:r>
        <w:rPr>
          <w:rFonts w:ascii="Times New Roman"/>
          <w:color w:val="231F20"/>
          <w:w w:val="110"/>
        </w:rPr>
        <w:t>2013</w:t>
      </w:r>
      <w:r>
        <w:rPr>
          <w:rFonts w:ascii="Times New Roman"/>
          <w:color w:val="231F20"/>
          <w:spacing w:val="2"/>
          <w:w w:val="110"/>
        </w:rPr>
        <w:t> </w:t>
      </w:r>
      <w:r>
        <w:rPr>
          <w:rFonts w:ascii="Times New Roman"/>
          <w:color w:val="231F20"/>
          <w:w w:val="110"/>
        </w:rPr>
        <w:t>updated</w:t>
      </w:r>
      <w:r>
        <w:rPr>
          <w:rFonts w:ascii="Times New Roman"/>
          <w:color w:val="231F20"/>
          <w:spacing w:val="-2"/>
          <w:w w:val="110"/>
        </w:rPr>
        <w:t> </w:t>
      </w:r>
      <w:r>
        <w:rPr>
          <w:rFonts w:ascii="Times New Roman"/>
          <w:color w:val="231F20"/>
          <w:w w:val="110"/>
        </w:rPr>
        <w:t>guidelines for the</w:t>
      </w:r>
      <w:r>
        <w:rPr>
          <w:rFonts w:ascii="Times New Roman"/>
          <w:color w:val="231F20"/>
          <w:spacing w:val="2"/>
          <w:w w:val="110"/>
        </w:rPr>
        <w:t> </w:t>
      </w:r>
      <w:r>
        <w:rPr>
          <w:rFonts w:ascii="Times New Roman"/>
          <w:color w:val="231F20"/>
          <w:spacing w:val="-2"/>
          <w:w w:val="110"/>
        </w:rPr>
        <w:t>manage-</w:t>
      </w:r>
    </w:p>
    <w:p>
      <w:pPr>
        <w:pStyle w:val="BodyText"/>
        <w:spacing w:line="208" w:lineRule="auto" w:before="10"/>
        <w:ind w:left="632" w:right="3381"/>
        <w:rPr>
          <w:rFonts w:ascii="Times New Roman"/>
        </w:rPr>
      </w:pPr>
      <w:r>
        <w:rPr>
          <w:rFonts w:ascii="Times New Roman"/>
          <w:color w:val="231F20"/>
          <w:w w:val="115"/>
        </w:rPr>
        <w:t>ment</w:t>
      </w:r>
      <w:r>
        <w:rPr>
          <w:rFonts w:ascii="Times New Roman"/>
          <w:color w:val="231F20"/>
          <w:spacing w:val="-16"/>
          <w:w w:val="115"/>
        </w:rPr>
        <w:t> </w:t>
      </w:r>
      <w:r>
        <w:rPr>
          <w:rFonts w:ascii="Times New Roman"/>
          <w:color w:val="231F20"/>
          <w:w w:val="115"/>
        </w:rPr>
        <w:t>of</w:t>
      </w:r>
      <w:r>
        <w:rPr>
          <w:rFonts w:ascii="Times New Roman"/>
          <w:color w:val="231F20"/>
          <w:spacing w:val="-15"/>
          <w:w w:val="115"/>
        </w:rPr>
        <w:t> </w:t>
      </w:r>
      <w:r>
        <w:rPr>
          <w:rFonts w:ascii="Times New Roman"/>
          <w:color w:val="231F20"/>
          <w:w w:val="115"/>
        </w:rPr>
        <w:t>occupational</w:t>
      </w:r>
      <w:r>
        <w:rPr>
          <w:rFonts w:ascii="Times New Roman"/>
          <w:color w:val="231F20"/>
          <w:spacing w:val="-15"/>
          <w:w w:val="115"/>
        </w:rPr>
        <w:t> </w:t>
      </w:r>
      <w:r>
        <w:rPr>
          <w:rFonts w:ascii="Times New Roman"/>
          <w:color w:val="231F20"/>
          <w:w w:val="115"/>
        </w:rPr>
        <w:t>exposures</w:t>
      </w:r>
      <w:r>
        <w:rPr>
          <w:rFonts w:ascii="Times New Roman"/>
          <w:color w:val="231F20"/>
          <w:spacing w:val="-12"/>
          <w:w w:val="115"/>
        </w:rPr>
        <w:t> </w:t>
      </w:r>
      <w:r>
        <w:rPr>
          <w:rFonts w:ascii="Times New Roman"/>
          <w:color w:val="231F20"/>
          <w:w w:val="115"/>
        </w:rPr>
        <w:t>to</w:t>
      </w:r>
      <w:r>
        <w:rPr>
          <w:rFonts w:ascii="Times New Roman"/>
          <w:color w:val="231F20"/>
          <w:spacing w:val="-11"/>
          <w:w w:val="115"/>
        </w:rPr>
        <w:t> </w:t>
      </w:r>
      <w:r>
        <w:rPr>
          <w:rFonts w:ascii="Times New Roman"/>
          <w:color w:val="231F20"/>
          <w:w w:val="115"/>
        </w:rPr>
        <w:t>HIV and</w:t>
      </w:r>
      <w:r>
        <w:rPr>
          <w:rFonts w:ascii="Times New Roman"/>
          <w:color w:val="231F20"/>
          <w:spacing w:val="-16"/>
          <w:w w:val="115"/>
        </w:rPr>
        <w:t> </w:t>
      </w:r>
      <w:r>
        <w:rPr>
          <w:rFonts w:ascii="Times New Roman"/>
          <w:color w:val="231F20"/>
          <w:w w:val="115"/>
        </w:rPr>
        <w:t>recommendations</w:t>
      </w:r>
      <w:r>
        <w:rPr>
          <w:rFonts w:ascii="Times New Roman"/>
          <w:color w:val="231F20"/>
          <w:spacing w:val="-15"/>
          <w:w w:val="115"/>
        </w:rPr>
        <w:t> </w:t>
      </w:r>
      <w:r>
        <w:rPr>
          <w:rFonts w:ascii="Times New Roman"/>
          <w:color w:val="231F20"/>
          <w:w w:val="115"/>
        </w:rPr>
        <w:t>for</w:t>
      </w:r>
      <w:r>
        <w:rPr>
          <w:rFonts w:ascii="Times New Roman"/>
          <w:color w:val="231F20"/>
          <w:spacing w:val="-15"/>
          <w:w w:val="115"/>
        </w:rPr>
        <w:t> </w:t>
      </w:r>
      <w:r>
        <w:rPr>
          <w:rFonts w:ascii="Times New Roman"/>
          <w:color w:val="231F20"/>
          <w:w w:val="115"/>
        </w:rPr>
        <w:t>postexposure </w:t>
      </w:r>
      <w:r>
        <w:rPr>
          <w:rFonts w:ascii="Times New Roman"/>
          <w:color w:val="231F20"/>
          <w:spacing w:val="-2"/>
          <w:w w:val="115"/>
        </w:rPr>
        <w:t>prophylaxis</w:t>
      </w:r>
      <w:r>
        <w:rPr>
          <w:rFonts w:ascii="Times New Roman"/>
          <w:color w:val="231F20"/>
          <w:spacing w:val="-14"/>
          <w:w w:val="115"/>
        </w:rPr>
        <w:t> </w:t>
      </w:r>
      <w:r>
        <w:rPr>
          <w:rFonts w:ascii="Times New Roman"/>
          <w:color w:val="231F20"/>
          <w:spacing w:val="-2"/>
          <w:w w:val="115"/>
        </w:rPr>
        <w:t>from</w:t>
      </w:r>
      <w:r>
        <w:rPr>
          <w:rFonts w:ascii="Times New Roman"/>
          <w:color w:val="231F20"/>
          <w:spacing w:val="-13"/>
          <w:w w:val="115"/>
        </w:rPr>
        <w:t> </w:t>
      </w:r>
      <w:r>
        <w:rPr>
          <w:rFonts w:ascii="Times New Roman"/>
          <w:color w:val="231F20"/>
          <w:spacing w:val="-2"/>
          <w:w w:val="115"/>
        </w:rPr>
        <w:t>the</w:t>
      </w:r>
      <w:r>
        <w:rPr>
          <w:rFonts w:ascii="Times New Roman"/>
          <w:color w:val="231F20"/>
          <w:spacing w:val="-13"/>
          <w:w w:val="115"/>
        </w:rPr>
        <w:t> </w:t>
      </w:r>
      <w:r>
        <w:rPr>
          <w:rFonts w:ascii="Times New Roman"/>
          <w:color w:val="231F20"/>
          <w:spacing w:val="-2"/>
          <w:w w:val="115"/>
        </w:rPr>
        <w:t>U.S.</w:t>
      </w:r>
      <w:r>
        <w:rPr>
          <w:rFonts w:ascii="Times New Roman"/>
          <w:color w:val="231F20"/>
          <w:spacing w:val="-13"/>
          <w:w w:val="115"/>
        </w:rPr>
        <w:t> </w:t>
      </w:r>
      <w:r>
        <w:rPr>
          <w:rFonts w:ascii="Times New Roman"/>
          <w:color w:val="231F20"/>
          <w:spacing w:val="-2"/>
          <w:w w:val="115"/>
        </w:rPr>
        <w:t>Public</w:t>
      </w:r>
      <w:r>
        <w:rPr>
          <w:rFonts w:ascii="Times New Roman"/>
          <w:color w:val="231F20"/>
          <w:spacing w:val="-13"/>
          <w:w w:val="115"/>
        </w:rPr>
        <w:t> </w:t>
      </w:r>
      <w:r>
        <w:rPr>
          <w:rFonts w:ascii="Times New Roman"/>
          <w:color w:val="231F20"/>
          <w:spacing w:val="-2"/>
          <w:w w:val="115"/>
        </w:rPr>
        <w:t>Health Service.</w:t>
      </w:r>
    </w:p>
    <w:p>
      <w:pPr>
        <w:spacing w:after="0" w:line="208" w:lineRule="auto"/>
        <w:rPr>
          <w:rFonts w:ascii="Times New Roman"/>
        </w:rPr>
        <w:sectPr>
          <w:type w:val="continuous"/>
          <w:pgSz w:w="12240" w:h="15930"/>
          <w:pgMar w:header="0" w:footer="43" w:top="740" w:bottom="240" w:left="700" w:right="460"/>
          <w:cols w:num="2" w:equalWidth="0">
            <w:col w:w="3243" w:space="40"/>
            <w:col w:w="7797"/>
          </w:cols>
        </w:sectPr>
      </w:pPr>
    </w:p>
    <w:p>
      <w:pPr>
        <w:pStyle w:val="BodyText"/>
        <w:rPr>
          <w:rFonts w:ascii="Times New Roman"/>
          <w:sz w:val="20"/>
        </w:rPr>
      </w:pPr>
      <w:r>
        <w:rPr/>
        <w:pict>
          <v:rect style="position:absolute;margin-left:584.504028pt;margin-top:.009004pt;width:27.496pt;height:796.47pt;mso-position-horizontal-relative:page;mso-position-vertical-relative:page;z-index:15759872" id="docshape168" filled="true" fillcolor="#980333"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4"/>
        </w:rPr>
      </w:pPr>
    </w:p>
    <w:p>
      <w:pPr>
        <w:pStyle w:val="BodyText"/>
        <w:spacing w:line="20" w:lineRule="exact"/>
        <w:ind w:left="770"/>
        <w:rPr>
          <w:rFonts w:ascii="Times New Roman"/>
          <w:sz w:val="2"/>
        </w:rPr>
      </w:pPr>
      <w:r>
        <w:rPr>
          <w:rFonts w:ascii="Times New Roman"/>
          <w:sz w:val="2"/>
        </w:rPr>
        <w:pict>
          <v:group style="width:499.05pt;height:.550pt;mso-position-horizontal-relative:char;mso-position-vertical-relative:line" id="docshapegroup169" coordorigin="0,0" coordsize="9981,11">
            <v:rect style="position:absolute;left:0;top:0;width:9981;height:11" id="docshape170" filled="true" fillcolor="#949699" stroked="false">
              <v:fill type="solid"/>
            </v:rect>
          </v:group>
        </w:pict>
      </w:r>
      <w:r>
        <w:rPr>
          <w:rFonts w:ascii="Times New Roman"/>
          <w:sz w:val="2"/>
        </w:rPr>
      </w:r>
    </w:p>
    <w:p>
      <w:pPr>
        <w:pStyle w:val="BodyText"/>
        <w:rPr>
          <w:rFonts w:ascii="Times New Roman"/>
          <w:sz w:val="20"/>
        </w:rPr>
      </w:pPr>
    </w:p>
    <w:p>
      <w:pPr>
        <w:tabs>
          <w:tab w:pos="2415" w:val="left" w:leader="none"/>
          <w:tab w:pos="5229" w:val="left" w:leader="none"/>
          <w:tab w:pos="7020" w:val="left" w:leader="none"/>
          <w:tab w:pos="7816" w:val="left" w:leader="none"/>
        </w:tabs>
        <w:spacing w:before="104"/>
        <w:ind w:left="770" w:right="0" w:firstLine="0"/>
        <w:jc w:val="left"/>
        <w:rPr>
          <w:sz w:val="16"/>
        </w:rPr>
      </w:pPr>
      <w:r>
        <w:rPr>
          <w:rFonts w:ascii="Times New Roman" w:hAnsi="Times New Roman"/>
          <w:color w:val="949699"/>
          <w:w w:val="110"/>
          <w:sz w:val="16"/>
        </w:rPr>
        <w:t>June</w:t>
      </w:r>
      <w:r>
        <w:rPr>
          <w:rFonts w:ascii="Times New Roman" w:hAnsi="Times New Roman"/>
          <w:color w:val="949699"/>
          <w:spacing w:val="4"/>
          <w:w w:val="110"/>
          <w:sz w:val="16"/>
        </w:rPr>
        <w:t> </w:t>
      </w:r>
      <w:r>
        <w:rPr>
          <w:rFonts w:ascii="Times New Roman" w:hAnsi="Times New Roman"/>
          <w:color w:val="949699"/>
          <w:spacing w:val="-4"/>
          <w:w w:val="110"/>
          <w:sz w:val="16"/>
        </w:rPr>
        <w:t>2022</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8"/>
          <w:w w:val="110"/>
          <w:sz w:val="16"/>
        </w:rPr>
        <w:t> </w:t>
      </w:r>
      <w:r>
        <w:rPr>
          <w:rFonts w:ascii="Times New Roman" w:hAnsi="Times New Roman"/>
          <w:color w:val="949699"/>
          <w:w w:val="110"/>
          <w:sz w:val="16"/>
        </w:rPr>
        <w:t>Internal</w:t>
      </w:r>
      <w:r>
        <w:rPr>
          <w:rFonts w:ascii="Times New Roman" w:hAnsi="Times New Roman"/>
          <w:color w:val="949699"/>
          <w:spacing w:val="20"/>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color w:val="980333"/>
          <w:spacing w:val="-2"/>
          <w:w w:val="110"/>
          <w:sz w:val="16"/>
        </w:rPr>
        <w:t>ITC95</w:t>
      </w:r>
      <w:r>
        <w:rPr>
          <w:color w:val="980333"/>
          <w:sz w:val="16"/>
        </w:rPr>
        <w:tab/>
      </w:r>
      <w:r>
        <w:rPr>
          <w:color w:val="949699"/>
          <w:w w:val="105"/>
          <w:sz w:val="16"/>
        </w:rPr>
        <w:t>©</w:t>
      </w:r>
      <w:r>
        <w:rPr>
          <w:color w:val="949699"/>
          <w:spacing w:val="4"/>
          <w:w w:val="105"/>
          <w:sz w:val="16"/>
        </w:rPr>
        <w:t> </w:t>
      </w:r>
      <w:r>
        <w:rPr>
          <w:color w:val="949699"/>
          <w:w w:val="105"/>
          <w:sz w:val="16"/>
        </w:rPr>
        <w:t>2022</w:t>
      </w:r>
      <w:r>
        <w:rPr>
          <w:color w:val="949699"/>
          <w:spacing w:val="5"/>
          <w:w w:val="105"/>
          <w:sz w:val="16"/>
        </w:rPr>
        <w:t> </w:t>
      </w:r>
      <w:r>
        <w:rPr>
          <w:color w:val="949699"/>
          <w:w w:val="105"/>
          <w:sz w:val="16"/>
        </w:rPr>
        <w:t>American</w:t>
      </w:r>
      <w:r>
        <w:rPr>
          <w:color w:val="949699"/>
          <w:spacing w:val="5"/>
          <w:w w:val="105"/>
          <w:sz w:val="16"/>
        </w:rPr>
        <w:t> </w:t>
      </w:r>
      <w:r>
        <w:rPr>
          <w:color w:val="949699"/>
          <w:w w:val="105"/>
          <w:sz w:val="16"/>
        </w:rPr>
        <w:t>College</w:t>
      </w:r>
      <w:r>
        <w:rPr>
          <w:color w:val="949699"/>
          <w:spacing w:val="6"/>
          <w:w w:val="105"/>
          <w:sz w:val="16"/>
        </w:rPr>
        <w:t> </w:t>
      </w:r>
      <w:r>
        <w:rPr>
          <w:color w:val="949699"/>
          <w:w w:val="105"/>
          <w:sz w:val="16"/>
        </w:rPr>
        <w:t>of</w:t>
      </w:r>
      <w:r>
        <w:rPr>
          <w:color w:val="949699"/>
          <w:spacing w:val="6"/>
          <w:w w:val="105"/>
          <w:sz w:val="16"/>
        </w:rPr>
        <w:t> </w:t>
      </w:r>
      <w:r>
        <w:rPr>
          <w:color w:val="949699"/>
          <w:spacing w:val="-2"/>
          <w:w w:val="105"/>
          <w:sz w:val="16"/>
        </w:rPr>
        <w:t>Physicians</w:t>
      </w:r>
    </w:p>
    <w:p>
      <w:pPr>
        <w:spacing w:after="0"/>
        <w:jc w:val="left"/>
        <w:rPr>
          <w:sz w:val="16"/>
        </w:rPr>
        <w:sectPr>
          <w:type w:val="continuous"/>
          <w:pgSz w:w="12240" w:h="15930"/>
          <w:pgMar w:header="0" w:footer="43" w:top="740" w:bottom="240" w:left="700" w:right="460"/>
        </w:sectPr>
      </w:pPr>
    </w:p>
    <w:p>
      <w:pPr>
        <w:pStyle w:val="BodyText"/>
        <w:rPr>
          <w:sz w:val="20"/>
        </w:rPr>
      </w:pPr>
    </w:p>
    <w:p>
      <w:pPr>
        <w:pStyle w:val="BodyText"/>
        <w:spacing w:before="3"/>
        <w:rPr>
          <w:sz w:val="17"/>
        </w:rPr>
      </w:pPr>
    </w:p>
    <w:p>
      <w:pPr>
        <w:spacing w:after="0"/>
        <w:rPr>
          <w:sz w:val="17"/>
        </w:rPr>
        <w:sectPr>
          <w:pgSz w:w="12240" w:h="15930"/>
          <w:pgMar w:header="0" w:footer="43" w:top="0" w:bottom="240" w:left="700" w:right="460"/>
        </w:sectPr>
      </w:pPr>
    </w:p>
    <w:p>
      <w:pPr>
        <w:pStyle w:val="Heading2"/>
        <w:spacing w:line="230" w:lineRule="auto" w:before="132"/>
        <w:ind w:left="890"/>
      </w:pPr>
      <w:r>
        <w:rPr>
          <w:color w:val="231F20"/>
          <w:w w:val="105"/>
        </w:rPr>
        <w:t>WHAT</w:t>
      </w:r>
      <w:r>
        <w:rPr>
          <w:color w:val="231F20"/>
          <w:spacing w:val="-2"/>
          <w:w w:val="105"/>
        </w:rPr>
        <w:t> </w:t>
      </w:r>
      <w:r>
        <w:rPr>
          <w:color w:val="231F20"/>
          <w:w w:val="105"/>
        </w:rPr>
        <w:t>YOU</w:t>
      </w:r>
      <w:r>
        <w:rPr>
          <w:color w:val="231F20"/>
          <w:spacing w:val="-1"/>
          <w:w w:val="105"/>
        </w:rPr>
        <w:t> </w:t>
      </w:r>
      <w:r>
        <w:rPr>
          <w:color w:val="231F20"/>
          <w:w w:val="105"/>
        </w:rPr>
        <w:t>SHOULD</w:t>
      </w:r>
      <w:r>
        <w:rPr>
          <w:color w:val="231F20"/>
          <w:spacing w:val="-2"/>
          <w:w w:val="105"/>
        </w:rPr>
        <w:t> </w:t>
      </w:r>
      <w:r>
        <w:rPr>
          <w:color w:val="231F20"/>
          <w:w w:val="105"/>
        </w:rPr>
        <w:t>KNOW ABOUT HIV INFECTION</w:t>
      </w:r>
    </w:p>
    <w:p>
      <w:pPr>
        <w:pStyle w:val="Heading3"/>
        <w:spacing w:before="299"/>
        <w:ind w:left="820"/>
      </w:pPr>
      <w:r>
        <w:rPr/>
        <w:drawing>
          <wp:anchor distT="0" distB="0" distL="0" distR="0" allowOverlap="1" layoutInCell="1" locked="0" behindDoc="0" simplePos="0" relativeHeight="15761920">
            <wp:simplePos x="0" y="0"/>
            <wp:positionH relativeFrom="page">
              <wp:posOffset>4013276</wp:posOffset>
            </wp:positionH>
            <wp:positionV relativeFrom="paragraph">
              <wp:posOffset>268399</wp:posOffset>
            </wp:positionV>
            <wp:extent cx="2133358" cy="1389595"/>
            <wp:effectExtent l="0" t="0" r="0" b="0"/>
            <wp:wrapNone/>
            <wp:docPr id="11" name="image8.png"/>
            <wp:cNvGraphicFramePr>
              <a:graphicFrameLocks noChangeAspect="1"/>
            </wp:cNvGraphicFramePr>
            <a:graphic>
              <a:graphicData uri="http://schemas.openxmlformats.org/drawingml/2006/picture">
                <pic:pic>
                  <pic:nvPicPr>
                    <pic:cNvPr id="12" name="image8.png"/>
                    <pic:cNvPicPr/>
                  </pic:nvPicPr>
                  <pic:blipFill>
                    <a:blip r:embed="rId26" cstate="print"/>
                    <a:stretch>
                      <a:fillRect/>
                    </a:stretch>
                  </pic:blipFill>
                  <pic:spPr>
                    <a:xfrm>
                      <a:off x="0" y="0"/>
                      <a:ext cx="2133358" cy="1389595"/>
                    </a:xfrm>
                    <a:prstGeom prst="rect">
                      <a:avLst/>
                    </a:prstGeom>
                  </pic:spPr>
                </pic:pic>
              </a:graphicData>
            </a:graphic>
          </wp:anchor>
        </w:drawing>
      </w:r>
      <w:r>
        <w:rPr>
          <w:color w:val="980333"/>
          <w:w w:val="110"/>
        </w:rPr>
        <w:t>What</w:t>
      </w:r>
      <w:r>
        <w:rPr>
          <w:color w:val="980333"/>
          <w:spacing w:val="5"/>
          <w:w w:val="110"/>
        </w:rPr>
        <w:t> </w:t>
      </w:r>
      <w:r>
        <w:rPr>
          <w:color w:val="980333"/>
          <w:w w:val="110"/>
        </w:rPr>
        <w:t>Is</w:t>
      </w:r>
      <w:r>
        <w:rPr>
          <w:color w:val="980333"/>
          <w:spacing w:val="4"/>
          <w:w w:val="110"/>
        </w:rPr>
        <w:t> </w:t>
      </w:r>
      <w:r>
        <w:rPr>
          <w:color w:val="980333"/>
          <w:spacing w:val="-4"/>
          <w:w w:val="110"/>
        </w:rPr>
        <w:t>HIV?</w:t>
      </w:r>
    </w:p>
    <w:p>
      <w:pPr>
        <w:spacing w:line="196" w:lineRule="auto" w:before="78"/>
        <w:ind w:left="990" w:right="957" w:hanging="171"/>
        <w:jc w:val="left"/>
        <w:rPr>
          <w:sz w:val="18"/>
        </w:rPr>
      </w:pPr>
      <w:r>
        <w:rPr>
          <w:color w:val="231F20"/>
          <w:sz w:val="18"/>
        </w:rPr>
        <w:t>HIV is</w:t>
      </w:r>
      <w:r>
        <w:rPr>
          <w:color w:val="231F20"/>
          <w:spacing w:val="-1"/>
          <w:sz w:val="18"/>
        </w:rPr>
        <w:t> </w:t>
      </w:r>
      <w:r>
        <w:rPr>
          <w:color w:val="231F20"/>
          <w:sz w:val="18"/>
        </w:rPr>
        <w:t>an infection that damages your</w:t>
      </w:r>
      <w:r>
        <w:rPr>
          <w:color w:val="231F20"/>
          <w:spacing w:val="-1"/>
          <w:sz w:val="18"/>
        </w:rPr>
        <w:t> </w:t>
      </w:r>
      <w:r>
        <w:rPr>
          <w:color w:val="231F20"/>
          <w:sz w:val="18"/>
        </w:rPr>
        <w:t>immune sys- </w:t>
      </w:r>
      <w:r>
        <w:rPr>
          <w:color w:val="231F20"/>
          <w:w w:val="105"/>
          <w:sz w:val="18"/>
        </w:rPr>
        <w:t>tem when undiagnosed and untreated. When the immune system is badly damaged, HIV develops</w:t>
      </w:r>
      <w:r>
        <w:rPr>
          <w:color w:val="231F20"/>
          <w:spacing w:val="-6"/>
          <w:w w:val="105"/>
          <w:sz w:val="18"/>
        </w:rPr>
        <w:t> </w:t>
      </w:r>
      <w:r>
        <w:rPr>
          <w:color w:val="231F20"/>
          <w:w w:val="105"/>
          <w:sz w:val="18"/>
        </w:rPr>
        <w:t>into</w:t>
      </w:r>
      <w:r>
        <w:rPr>
          <w:color w:val="231F20"/>
          <w:spacing w:val="-5"/>
          <w:w w:val="105"/>
          <w:sz w:val="18"/>
        </w:rPr>
        <w:t> </w:t>
      </w:r>
      <w:r>
        <w:rPr>
          <w:color w:val="231F20"/>
          <w:w w:val="105"/>
          <w:sz w:val="18"/>
        </w:rPr>
        <w:t>AIDS.</w:t>
      </w:r>
      <w:r>
        <w:rPr>
          <w:color w:val="231F20"/>
          <w:spacing w:val="-5"/>
          <w:w w:val="105"/>
          <w:sz w:val="18"/>
        </w:rPr>
        <w:t> </w:t>
      </w:r>
      <w:r>
        <w:rPr>
          <w:color w:val="231F20"/>
          <w:w w:val="105"/>
          <w:sz w:val="18"/>
        </w:rPr>
        <w:t>There</w:t>
      </w:r>
      <w:r>
        <w:rPr>
          <w:color w:val="231F20"/>
          <w:spacing w:val="-7"/>
          <w:w w:val="105"/>
          <w:sz w:val="18"/>
        </w:rPr>
        <w:t> </w:t>
      </w:r>
      <w:r>
        <w:rPr>
          <w:color w:val="231F20"/>
          <w:w w:val="105"/>
          <w:sz w:val="18"/>
        </w:rPr>
        <w:t>is</w:t>
      </w:r>
      <w:r>
        <w:rPr>
          <w:color w:val="231F20"/>
          <w:spacing w:val="-5"/>
          <w:w w:val="105"/>
          <w:sz w:val="18"/>
        </w:rPr>
        <w:t> </w:t>
      </w:r>
      <w:r>
        <w:rPr>
          <w:color w:val="231F20"/>
          <w:w w:val="105"/>
          <w:sz w:val="18"/>
        </w:rPr>
        <w:t>no</w:t>
      </w:r>
      <w:r>
        <w:rPr>
          <w:color w:val="231F20"/>
          <w:spacing w:val="-5"/>
          <w:w w:val="105"/>
          <w:sz w:val="18"/>
        </w:rPr>
        <w:t> </w:t>
      </w:r>
      <w:r>
        <w:rPr>
          <w:color w:val="231F20"/>
          <w:w w:val="105"/>
          <w:sz w:val="18"/>
        </w:rPr>
        <w:t>cure</w:t>
      </w:r>
      <w:r>
        <w:rPr>
          <w:color w:val="231F20"/>
          <w:spacing w:val="-5"/>
          <w:w w:val="105"/>
          <w:sz w:val="18"/>
        </w:rPr>
        <w:t> </w:t>
      </w:r>
      <w:r>
        <w:rPr>
          <w:color w:val="231F20"/>
          <w:w w:val="105"/>
          <w:sz w:val="18"/>
        </w:rPr>
        <w:t>for</w:t>
      </w:r>
      <w:r>
        <w:rPr>
          <w:color w:val="231F20"/>
          <w:spacing w:val="-6"/>
          <w:w w:val="105"/>
          <w:sz w:val="18"/>
        </w:rPr>
        <w:t> </w:t>
      </w:r>
      <w:r>
        <w:rPr>
          <w:color w:val="231F20"/>
          <w:w w:val="105"/>
          <w:sz w:val="18"/>
        </w:rPr>
        <w:t>HIV</w:t>
      </w:r>
      <w:r>
        <w:rPr>
          <w:color w:val="231F20"/>
          <w:spacing w:val="-4"/>
          <w:w w:val="105"/>
          <w:sz w:val="18"/>
        </w:rPr>
        <w:t> </w:t>
      </w:r>
      <w:r>
        <w:rPr>
          <w:color w:val="231F20"/>
          <w:w w:val="105"/>
          <w:sz w:val="18"/>
        </w:rPr>
        <w:t>or </w:t>
      </w:r>
      <w:r>
        <w:rPr>
          <w:color w:val="231F20"/>
          <w:spacing w:val="-2"/>
          <w:w w:val="105"/>
          <w:sz w:val="18"/>
        </w:rPr>
        <w:t>AIDS,</w:t>
      </w:r>
      <w:r>
        <w:rPr>
          <w:color w:val="231F20"/>
          <w:spacing w:val="-9"/>
          <w:w w:val="105"/>
          <w:sz w:val="18"/>
        </w:rPr>
        <w:t> </w:t>
      </w:r>
      <w:r>
        <w:rPr>
          <w:color w:val="231F20"/>
          <w:spacing w:val="-2"/>
          <w:w w:val="105"/>
          <w:sz w:val="18"/>
        </w:rPr>
        <w:t>but</w:t>
      </w:r>
      <w:r>
        <w:rPr>
          <w:color w:val="231F20"/>
          <w:spacing w:val="-10"/>
          <w:w w:val="105"/>
          <w:sz w:val="18"/>
        </w:rPr>
        <w:t> </w:t>
      </w:r>
      <w:r>
        <w:rPr>
          <w:color w:val="231F20"/>
          <w:spacing w:val="-2"/>
          <w:w w:val="105"/>
          <w:sz w:val="18"/>
        </w:rPr>
        <w:t>safe</w:t>
      </w:r>
      <w:r>
        <w:rPr>
          <w:color w:val="231F20"/>
          <w:spacing w:val="-8"/>
          <w:w w:val="105"/>
          <w:sz w:val="18"/>
        </w:rPr>
        <w:t> </w:t>
      </w:r>
      <w:r>
        <w:rPr>
          <w:color w:val="231F20"/>
          <w:spacing w:val="-2"/>
          <w:w w:val="105"/>
          <w:sz w:val="18"/>
        </w:rPr>
        <w:t>and</w:t>
      </w:r>
      <w:r>
        <w:rPr>
          <w:color w:val="231F20"/>
          <w:spacing w:val="-7"/>
          <w:w w:val="105"/>
          <w:sz w:val="18"/>
        </w:rPr>
        <w:t> </w:t>
      </w:r>
      <w:r>
        <w:rPr>
          <w:color w:val="231F20"/>
          <w:spacing w:val="-2"/>
          <w:w w:val="105"/>
          <w:sz w:val="18"/>
        </w:rPr>
        <w:t>effective</w:t>
      </w:r>
      <w:r>
        <w:rPr>
          <w:color w:val="231F20"/>
          <w:spacing w:val="-8"/>
          <w:w w:val="105"/>
          <w:sz w:val="18"/>
        </w:rPr>
        <w:t> </w:t>
      </w:r>
      <w:r>
        <w:rPr>
          <w:color w:val="231F20"/>
          <w:spacing w:val="-2"/>
          <w:w w:val="105"/>
          <w:sz w:val="18"/>
        </w:rPr>
        <w:t>lifelong</w:t>
      </w:r>
      <w:r>
        <w:rPr>
          <w:color w:val="231F20"/>
          <w:spacing w:val="-9"/>
          <w:w w:val="105"/>
          <w:sz w:val="18"/>
        </w:rPr>
        <w:t> </w:t>
      </w:r>
      <w:r>
        <w:rPr>
          <w:color w:val="231F20"/>
          <w:spacing w:val="-2"/>
          <w:w w:val="105"/>
          <w:sz w:val="18"/>
        </w:rPr>
        <w:t>treatment</w:t>
      </w:r>
      <w:r>
        <w:rPr>
          <w:color w:val="231F20"/>
          <w:spacing w:val="-9"/>
          <w:w w:val="105"/>
          <w:sz w:val="18"/>
        </w:rPr>
        <w:t> </w:t>
      </w:r>
      <w:r>
        <w:rPr>
          <w:color w:val="231F20"/>
          <w:spacing w:val="-2"/>
          <w:w w:val="105"/>
          <w:sz w:val="18"/>
        </w:rPr>
        <w:t>is available.</w:t>
      </w:r>
      <w:r>
        <w:rPr>
          <w:color w:val="231F20"/>
          <w:spacing w:val="-6"/>
          <w:w w:val="105"/>
          <w:sz w:val="18"/>
        </w:rPr>
        <w:t> </w:t>
      </w:r>
      <w:r>
        <w:rPr>
          <w:color w:val="231F20"/>
          <w:spacing w:val="-2"/>
          <w:w w:val="105"/>
          <w:sz w:val="18"/>
        </w:rPr>
        <w:t>These</w:t>
      </w:r>
      <w:r>
        <w:rPr>
          <w:color w:val="231F20"/>
          <w:spacing w:val="-7"/>
          <w:w w:val="105"/>
          <w:sz w:val="18"/>
        </w:rPr>
        <w:t> </w:t>
      </w:r>
      <w:r>
        <w:rPr>
          <w:color w:val="231F20"/>
          <w:spacing w:val="-2"/>
          <w:w w:val="105"/>
          <w:sz w:val="18"/>
        </w:rPr>
        <w:t>medications,</w:t>
      </w:r>
      <w:r>
        <w:rPr>
          <w:color w:val="231F20"/>
          <w:spacing w:val="-6"/>
          <w:w w:val="105"/>
          <w:sz w:val="18"/>
        </w:rPr>
        <w:t> </w:t>
      </w:r>
      <w:r>
        <w:rPr>
          <w:color w:val="231F20"/>
          <w:spacing w:val="-2"/>
          <w:w w:val="105"/>
          <w:sz w:val="18"/>
        </w:rPr>
        <w:t>when</w:t>
      </w:r>
      <w:r>
        <w:rPr>
          <w:color w:val="231F20"/>
          <w:spacing w:val="-6"/>
          <w:w w:val="105"/>
          <w:sz w:val="18"/>
        </w:rPr>
        <w:t> </w:t>
      </w:r>
      <w:r>
        <w:rPr>
          <w:color w:val="231F20"/>
          <w:spacing w:val="-2"/>
          <w:w w:val="105"/>
          <w:sz w:val="18"/>
        </w:rPr>
        <w:t>taken</w:t>
      </w:r>
      <w:r>
        <w:rPr>
          <w:color w:val="231F20"/>
          <w:spacing w:val="-7"/>
          <w:w w:val="105"/>
          <w:sz w:val="18"/>
        </w:rPr>
        <w:t> </w:t>
      </w:r>
      <w:r>
        <w:rPr>
          <w:color w:val="231F20"/>
          <w:spacing w:val="-2"/>
          <w:w w:val="105"/>
          <w:sz w:val="18"/>
        </w:rPr>
        <w:t>regu- </w:t>
      </w:r>
      <w:r>
        <w:rPr>
          <w:color w:val="231F20"/>
          <w:sz w:val="18"/>
        </w:rPr>
        <w:t>larly, can reverse damage to the immune system </w:t>
      </w:r>
      <w:r>
        <w:rPr>
          <w:color w:val="231F20"/>
          <w:w w:val="105"/>
          <w:sz w:val="18"/>
        </w:rPr>
        <w:t>and allow patients to live a normal lifespan.</w:t>
      </w:r>
    </w:p>
    <w:p>
      <w:pPr>
        <w:spacing w:line="220" w:lineRule="auto" w:before="16"/>
        <w:ind w:left="990" w:right="957" w:hanging="171"/>
        <w:jc w:val="left"/>
        <w:rPr>
          <w:sz w:val="18"/>
        </w:rPr>
      </w:pPr>
      <w:r>
        <w:rPr>
          <w:color w:val="231F20"/>
          <w:w w:val="105"/>
          <w:sz w:val="18"/>
        </w:rPr>
        <w:t>HIV is passed through body ﬂuids, like blood, </w:t>
      </w:r>
      <w:r>
        <w:rPr>
          <w:color w:val="231F20"/>
          <w:spacing w:val="-2"/>
          <w:w w:val="105"/>
          <w:sz w:val="18"/>
        </w:rPr>
        <w:t>semen,</w:t>
      </w:r>
      <w:r>
        <w:rPr>
          <w:color w:val="231F20"/>
          <w:spacing w:val="-9"/>
          <w:w w:val="105"/>
          <w:sz w:val="18"/>
        </w:rPr>
        <w:t> </w:t>
      </w:r>
      <w:r>
        <w:rPr>
          <w:color w:val="231F20"/>
          <w:spacing w:val="-2"/>
          <w:w w:val="105"/>
          <w:sz w:val="18"/>
        </w:rPr>
        <w:t>and</w:t>
      </w:r>
      <w:r>
        <w:rPr>
          <w:color w:val="231F20"/>
          <w:spacing w:val="-10"/>
          <w:w w:val="105"/>
          <w:sz w:val="18"/>
        </w:rPr>
        <w:t> </w:t>
      </w:r>
      <w:r>
        <w:rPr>
          <w:color w:val="231F20"/>
          <w:spacing w:val="-2"/>
          <w:w w:val="105"/>
          <w:sz w:val="18"/>
        </w:rPr>
        <w:t>breast</w:t>
      </w:r>
      <w:r>
        <w:rPr>
          <w:color w:val="231F20"/>
          <w:spacing w:val="-9"/>
          <w:w w:val="105"/>
          <w:sz w:val="18"/>
        </w:rPr>
        <w:t> </w:t>
      </w:r>
      <w:r>
        <w:rPr>
          <w:color w:val="231F20"/>
          <w:spacing w:val="-2"/>
          <w:w w:val="105"/>
          <w:sz w:val="18"/>
        </w:rPr>
        <w:t>milk,</w:t>
      </w:r>
      <w:r>
        <w:rPr>
          <w:color w:val="231F20"/>
          <w:spacing w:val="-10"/>
          <w:w w:val="105"/>
          <w:sz w:val="18"/>
        </w:rPr>
        <w:t> </w:t>
      </w:r>
      <w:r>
        <w:rPr>
          <w:color w:val="231F20"/>
          <w:spacing w:val="-2"/>
          <w:w w:val="105"/>
          <w:sz w:val="18"/>
        </w:rPr>
        <w:t>in</w:t>
      </w:r>
      <w:r>
        <w:rPr>
          <w:color w:val="231F20"/>
          <w:spacing w:val="-11"/>
          <w:w w:val="105"/>
          <w:sz w:val="18"/>
        </w:rPr>
        <w:t> </w:t>
      </w:r>
      <w:r>
        <w:rPr>
          <w:color w:val="231F20"/>
          <w:spacing w:val="-2"/>
          <w:w w:val="105"/>
          <w:sz w:val="18"/>
        </w:rPr>
        <w:t>the</w:t>
      </w:r>
      <w:r>
        <w:rPr>
          <w:color w:val="231F20"/>
          <w:spacing w:val="-11"/>
          <w:w w:val="105"/>
          <w:sz w:val="18"/>
        </w:rPr>
        <w:t> </w:t>
      </w:r>
      <w:r>
        <w:rPr>
          <w:color w:val="231F20"/>
          <w:spacing w:val="-2"/>
          <w:w w:val="105"/>
          <w:sz w:val="18"/>
        </w:rPr>
        <w:t>following</w:t>
      </w:r>
      <w:r>
        <w:rPr>
          <w:color w:val="231F20"/>
          <w:spacing w:val="-10"/>
          <w:w w:val="105"/>
          <w:sz w:val="18"/>
        </w:rPr>
        <w:t> </w:t>
      </w:r>
      <w:r>
        <w:rPr>
          <w:color w:val="231F20"/>
          <w:spacing w:val="-2"/>
          <w:w w:val="105"/>
          <w:sz w:val="18"/>
        </w:rPr>
        <w:t>ways:</w:t>
      </w:r>
    </w:p>
    <w:p>
      <w:pPr>
        <w:pStyle w:val="ListParagraph"/>
        <w:numPr>
          <w:ilvl w:val="0"/>
          <w:numId w:val="4"/>
        </w:numPr>
        <w:tabs>
          <w:tab w:pos="951" w:val="left" w:leader="none"/>
        </w:tabs>
        <w:spacing w:line="220" w:lineRule="auto" w:before="13" w:after="0"/>
        <w:ind w:left="950" w:right="979" w:hanging="130"/>
        <w:jc w:val="left"/>
        <w:rPr>
          <w:sz w:val="18"/>
        </w:rPr>
      </w:pPr>
      <w:r>
        <w:rPr>
          <w:color w:val="231F20"/>
          <w:sz w:val="18"/>
        </w:rPr>
        <w:t>By</w:t>
      </w:r>
      <w:r>
        <w:rPr>
          <w:color w:val="231F20"/>
          <w:spacing w:val="33"/>
          <w:sz w:val="18"/>
        </w:rPr>
        <w:t> </w:t>
      </w:r>
      <w:r>
        <w:rPr>
          <w:color w:val="231F20"/>
          <w:sz w:val="18"/>
        </w:rPr>
        <w:t>having</w:t>
      </w:r>
      <w:r>
        <w:rPr>
          <w:color w:val="231F20"/>
          <w:spacing w:val="35"/>
          <w:sz w:val="18"/>
        </w:rPr>
        <w:t> </w:t>
      </w:r>
      <w:r>
        <w:rPr>
          <w:color w:val="231F20"/>
          <w:sz w:val="18"/>
        </w:rPr>
        <w:t>anal</w:t>
      </w:r>
      <w:r>
        <w:rPr>
          <w:color w:val="231F20"/>
          <w:spacing w:val="32"/>
          <w:sz w:val="18"/>
        </w:rPr>
        <w:t> </w:t>
      </w:r>
      <w:r>
        <w:rPr>
          <w:color w:val="231F20"/>
          <w:sz w:val="18"/>
        </w:rPr>
        <w:t>and/or</w:t>
      </w:r>
      <w:r>
        <w:rPr>
          <w:color w:val="231F20"/>
          <w:spacing w:val="31"/>
          <w:sz w:val="18"/>
        </w:rPr>
        <w:t> </w:t>
      </w:r>
      <w:r>
        <w:rPr>
          <w:color w:val="231F20"/>
          <w:sz w:val="18"/>
        </w:rPr>
        <w:t>vaginal</w:t>
      </w:r>
      <w:r>
        <w:rPr>
          <w:color w:val="231F20"/>
          <w:spacing w:val="35"/>
          <w:sz w:val="18"/>
        </w:rPr>
        <w:t> </w:t>
      </w:r>
      <w:r>
        <w:rPr>
          <w:color w:val="231F20"/>
          <w:sz w:val="18"/>
        </w:rPr>
        <w:t>sex</w:t>
      </w:r>
      <w:r>
        <w:rPr>
          <w:color w:val="231F20"/>
          <w:spacing w:val="35"/>
          <w:sz w:val="18"/>
        </w:rPr>
        <w:t> </w:t>
      </w:r>
      <w:r>
        <w:rPr>
          <w:color w:val="231F20"/>
          <w:sz w:val="18"/>
        </w:rPr>
        <w:t>with</w:t>
      </w:r>
      <w:r>
        <w:rPr>
          <w:color w:val="231F20"/>
          <w:spacing w:val="33"/>
          <w:sz w:val="18"/>
        </w:rPr>
        <w:t> </w:t>
      </w:r>
      <w:r>
        <w:rPr>
          <w:color w:val="231F20"/>
          <w:sz w:val="18"/>
        </w:rPr>
        <w:t>an</w:t>
      </w:r>
      <w:r>
        <w:rPr>
          <w:color w:val="231F20"/>
          <w:spacing w:val="32"/>
          <w:sz w:val="18"/>
        </w:rPr>
        <w:t> </w:t>
      </w:r>
      <w:r>
        <w:rPr>
          <w:color w:val="231F20"/>
          <w:sz w:val="18"/>
        </w:rPr>
        <w:t>HIV- infected person, especially without a condom</w:t>
      </w:r>
    </w:p>
    <w:p>
      <w:pPr>
        <w:spacing w:line="208" w:lineRule="auto" w:before="99"/>
        <w:ind w:left="820" w:right="834" w:firstLine="1548"/>
        <w:jc w:val="left"/>
        <w:rPr>
          <w:b/>
          <w:sz w:val="24"/>
        </w:rPr>
      </w:pPr>
      <w:r>
        <w:rPr/>
        <w:br w:type="column"/>
      </w:r>
      <w:r>
        <w:rPr>
          <w:b/>
          <w:color w:val="980333"/>
          <w:w w:val="90"/>
          <w:sz w:val="24"/>
        </w:rPr>
        <w:t>In</w:t>
      </w:r>
      <w:r>
        <w:rPr>
          <w:b/>
          <w:color w:val="980333"/>
          <w:spacing w:val="-9"/>
          <w:w w:val="90"/>
          <w:sz w:val="24"/>
        </w:rPr>
        <w:t> </w:t>
      </w:r>
      <w:r>
        <w:rPr>
          <w:b/>
          <w:color w:val="980333"/>
          <w:w w:val="90"/>
          <w:sz w:val="24"/>
        </w:rPr>
        <w:t>the</w:t>
      </w:r>
      <w:r>
        <w:rPr>
          <w:b/>
          <w:color w:val="980333"/>
          <w:spacing w:val="-9"/>
          <w:w w:val="90"/>
          <w:sz w:val="24"/>
        </w:rPr>
        <w:t> </w:t>
      </w:r>
      <w:r>
        <w:rPr>
          <w:b/>
          <w:color w:val="980333"/>
          <w:w w:val="90"/>
          <w:sz w:val="24"/>
        </w:rPr>
        <w:t>Clinic </w:t>
      </w:r>
      <w:r>
        <w:rPr>
          <w:b/>
          <w:color w:val="980333"/>
          <w:w w:val="85"/>
          <w:sz w:val="24"/>
        </w:rPr>
        <w:t>Annals</w:t>
      </w:r>
      <w:r>
        <w:rPr>
          <w:b/>
          <w:color w:val="980333"/>
          <w:spacing w:val="11"/>
          <w:sz w:val="24"/>
        </w:rPr>
        <w:t> </w:t>
      </w:r>
      <w:r>
        <w:rPr>
          <w:b/>
          <w:color w:val="980333"/>
          <w:w w:val="85"/>
          <w:sz w:val="24"/>
        </w:rPr>
        <w:t>of</w:t>
      </w:r>
      <w:r>
        <w:rPr>
          <w:b/>
          <w:color w:val="980333"/>
          <w:spacing w:val="11"/>
          <w:sz w:val="24"/>
        </w:rPr>
        <w:t> </w:t>
      </w:r>
      <w:r>
        <w:rPr>
          <w:b/>
          <w:color w:val="980333"/>
          <w:w w:val="85"/>
          <w:sz w:val="24"/>
        </w:rPr>
        <w:t>Internal</w:t>
      </w:r>
      <w:r>
        <w:rPr>
          <w:b/>
          <w:color w:val="980333"/>
          <w:spacing w:val="10"/>
          <w:sz w:val="24"/>
        </w:rPr>
        <w:t> </w:t>
      </w:r>
      <w:r>
        <w:rPr>
          <w:b/>
          <w:color w:val="980333"/>
          <w:spacing w:val="-2"/>
          <w:w w:val="85"/>
          <w:sz w:val="24"/>
        </w:rPr>
        <w:t>Medicine</w:t>
      </w:r>
    </w:p>
    <w:p>
      <w:pPr>
        <w:spacing w:after="0" w:line="208" w:lineRule="auto"/>
        <w:jc w:val="left"/>
        <w:rPr>
          <w:sz w:val="24"/>
        </w:rPr>
        <w:sectPr>
          <w:type w:val="continuous"/>
          <w:pgSz w:w="12240" w:h="15930"/>
          <w:pgMar w:header="0" w:footer="43" w:top="740" w:bottom="240" w:left="700" w:right="460"/>
          <w:cols w:num="2" w:equalWidth="0">
            <w:col w:w="5962" w:space="49"/>
            <w:col w:w="5069"/>
          </w:cols>
        </w:sectPr>
      </w:pPr>
    </w:p>
    <w:p>
      <w:pPr>
        <w:pStyle w:val="ListParagraph"/>
        <w:numPr>
          <w:ilvl w:val="0"/>
          <w:numId w:val="4"/>
        </w:numPr>
        <w:tabs>
          <w:tab w:pos="951" w:val="left" w:leader="none"/>
        </w:tabs>
        <w:spacing w:line="207" w:lineRule="exact" w:before="6" w:after="0"/>
        <w:ind w:left="950" w:right="0" w:hanging="130"/>
        <w:jc w:val="left"/>
        <w:rPr>
          <w:sz w:val="18"/>
        </w:rPr>
      </w:pPr>
      <w:r>
        <w:rPr>
          <w:color w:val="231F20"/>
          <w:sz w:val="18"/>
        </w:rPr>
        <w:t>By sharing</w:t>
      </w:r>
      <w:r>
        <w:rPr>
          <w:color w:val="231F20"/>
          <w:spacing w:val="3"/>
          <w:sz w:val="18"/>
        </w:rPr>
        <w:t> </w:t>
      </w:r>
      <w:r>
        <w:rPr>
          <w:color w:val="231F20"/>
          <w:sz w:val="18"/>
        </w:rPr>
        <w:t>needles</w:t>
      </w:r>
      <w:r>
        <w:rPr>
          <w:color w:val="231F20"/>
          <w:spacing w:val="1"/>
          <w:sz w:val="18"/>
        </w:rPr>
        <w:t> </w:t>
      </w:r>
      <w:r>
        <w:rPr>
          <w:color w:val="231F20"/>
          <w:sz w:val="18"/>
        </w:rPr>
        <w:t>with</w:t>
      </w:r>
      <w:r>
        <w:rPr>
          <w:color w:val="231F20"/>
          <w:spacing w:val="2"/>
          <w:sz w:val="18"/>
        </w:rPr>
        <w:t> </w:t>
      </w:r>
      <w:r>
        <w:rPr>
          <w:color w:val="231F20"/>
          <w:sz w:val="18"/>
        </w:rPr>
        <w:t>an</w:t>
      </w:r>
      <w:r>
        <w:rPr>
          <w:color w:val="231F20"/>
          <w:spacing w:val="1"/>
          <w:sz w:val="18"/>
        </w:rPr>
        <w:t> </w:t>
      </w:r>
      <w:r>
        <w:rPr>
          <w:color w:val="231F20"/>
          <w:sz w:val="18"/>
        </w:rPr>
        <w:t>HIV-infected</w:t>
      </w:r>
      <w:r>
        <w:rPr>
          <w:color w:val="231F20"/>
          <w:spacing w:val="-1"/>
          <w:sz w:val="18"/>
        </w:rPr>
        <w:t> </w:t>
      </w:r>
      <w:r>
        <w:rPr>
          <w:color w:val="231F20"/>
          <w:spacing w:val="-2"/>
          <w:sz w:val="18"/>
        </w:rPr>
        <w:t>person</w:t>
      </w:r>
    </w:p>
    <w:p>
      <w:pPr>
        <w:pStyle w:val="ListParagraph"/>
        <w:numPr>
          <w:ilvl w:val="0"/>
          <w:numId w:val="4"/>
        </w:numPr>
        <w:tabs>
          <w:tab w:pos="951" w:val="left" w:leader="none"/>
        </w:tabs>
        <w:spacing w:line="220" w:lineRule="auto" w:before="13" w:after="0"/>
        <w:ind w:left="950" w:right="0" w:hanging="130"/>
        <w:jc w:val="left"/>
        <w:rPr>
          <w:sz w:val="18"/>
        </w:rPr>
      </w:pPr>
      <w:r>
        <w:rPr>
          <w:color w:val="231F20"/>
          <w:w w:val="105"/>
          <w:sz w:val="18"/>
        </w:rPr>
        <w:t>By</w:t>
      </w:r>
      <w:r>
        <w:rPr>
          <w:color w:val="231F20"/>
          <w:spacing w:val="-14"/>
          <w:w w:val="105"/>
          <w:sz w:val="18"/>
        </w:rPr>
        <w:t> </w:t>
      </w:r>
      <w:r>
        <w:rPr>
          <w:color w:val="231F20"/>
          <w:w w:val="105"/>
          <w:sz w:val="18"/>
        </w:rPr>
        <w:t>being</w:t>
      </w:r>
      <w:r>
        <w:rPr>
          <w:color w:val="231F20"/>
          <w:spacing w:val="-13"/>
          <w:w w:val="105"/>
          <w:sz w:val="18"/>
        </w:rPr>
        <w:t> </w:t>
      </w:r>
      <w:r>
        <w:rPr>
          <w:color w:val="231F20"/>
          <w:w w:val="105"/>
          <w:sz w:val="18"/>
        </w:rPr>
        <w:t>stuck</w:t>
      </w:r>
      <w:r>
        <w:rPr>
          <w:color w:val="231F20"/>
          <w:spacing w:val="-13"/>
          <w:w w:val="105"/>
          <w:sz w:val="18"/>
        </w:rPr>
        <w:t> </w:t>
      </w:r>
      <w:r>
        <w:rPr>
          <w:color w:val="231F20"/>
          <w:w w:val="105"/>
          <w:sz w:val="18"/>
        </w:rPr>
        <w:t>by</w:t>
      </w:r>
      <w:r>
        <w:rPr>
          <w:color w:val="231F20"/>
          <w:spacing w:val="-13"/>
          <w:w w:val="105"/>
          <w:sz w:val="18"/>
        </w:rPr>
        <w:t> </w:t>
      </w:r>
      <w:r>
        <w:rPr>
          <w:color w:val="231F20"/>
          <w:w w:val="105"/>
          <w:sz w:val="18"/>
        </w:rPr>
        <w:t>a</w:t>
      </w:r>
      <w:r>
        <w:rPr>
          <w:color w:val="231F20"/>
          <w:spacing w:val="-13"/>
          <w:w w:val="105"/>
          <w:sz w:val="18"/>
        </w:rPr>
        <w:t> </w:t>
      </w:r>
      <w:r>
        <w:rPr>
          <w:color w:val="231F20"/>
          <w:w w:val="105"/>
          <w:sz w:val="18"/>
        </w:rPr>
        <w:t>needle</w:t>
      </w:r>
      <w:r>
        <w:rPr>
          <w:color w:val="231F20"/>
          <w:spacing w:val="-13"/>
          <w:w w:val="105"/>
          <w:sz w:val="18"/>
        </w:rPr>
        <w:t> </w:t>
      </w:r>
      <w:r>
        <w:rPr>
          <w:color w:val="231F20"/>
          <w:w w:val="105"/>
          <w:sz w:val="18"/>
        </w:rPr>
        <w:t>or</w:t>
      </w:r>
      <w:r>
        <w:rPr>
          <w:color w:val="231F20"/>
          <w:spacing w:val="-13"/>
          <w:w w:val="105"/>
          <w:sz w:val="18"/>
        </w:rPr>
        <w:t> </w:t>
      </w:r>
      <w:r>
        <w:rPr>
          <w:color w:val="231F20"/>
          <w:w w:val="105"/>
          <w:sz w:val="18"/>
        </w:rPr>
        <w:t>sharp</w:t>
      </w:r>
      <w:r>
        <w:rPr>
          <w:color w:val="231F20"/>
          <w:spacing w:val="-14"/>
          <w:w w:val="105"/>
          <w:sz w:val="18"/>
        </w:rPr>
        <w:t> </w:t>
      </w:r>
      <w:r>
        <w:rPr>
          <w:color w:val="231F20"/>
          <w:w w:val="105"/>
          <w:sz w:val="18"/>
        </w:rPr>
        <w:t>object</w:t>
      </w:r>
      <w:r>
        <w:rPr>
          <w:color w:val="231F20"/>
          <w:spacing w:val="-13"/>
          <w:w w:val="105"/>
          <w:sz w:val="18"/>
        </w:rPr>
        <w:t> </w:t>
      </w:r>
      <w:r>
        <w:rPr>
          <w:color w:val="231F20"/>
          <w:w w:val="105"/>
          <w:sz w:val="18"/>
        </w:rPr>
        <w:t>conta- minated with HIV</w:t>
      </w:r>
    </w:p>
    <w:p>
      <w:pPr>
        <w:pStyle w:val="ListParagraph"/>
        <w:numPr>
          <w:ilvl w:val="0"/>
          <w:numId w:val="4"/>
        </w:numPr>
        <w:tabs>
          <w:tab w:pos="951" w:val="left" w:leader="none"/>
        </w:tabs>
        <w:spacing w:line="220" w:lineRule="auto" w:before="16" w:after="0"/>
        <w:ind w:left="950" w:right="1" w:hanging="130"/>
        <w:jc w:val="left"/>
        <w:rPr>
          <w:sz w:val="18"/>
        </w:rPr>
      </w:pPr>
      <w:r>
        <w:rPr>
          <w:color w:val="231F20"/>
          <w:w w:val="105"/>
          <w:sz w:val="18"/>
        </w:rPr>
        <w:t>From mother</w:t>
      </w:r>
      <w:r>
        <w:rPr>
          <w:color w:val="231F20"/>
          <w:spacing w:val="-1"/>
          <w:w w:val="105"/>
          <w:sz w:val="18"/>
        </w:rPr>
        <w:t> </w:t>
      </w:r>
      <w:r>
        <w:rPr>
          <w:color w:val="231F20"/>
          <w:w w:val="105"/>
          <w:sz w:val="18"/>
        </w:rPr>
        <w:t>to</w:t>
      </w:r>
      <w:r>
        <w:rPr>
          <w:color w:val="231F20"/>
          <w:spacing w:val="-1"/>
          <w:w w:val="105"/>
          <w:sz w:val="18"/>
        </w:rPr>
        <w:t> </w:t>
      </w:r>
      <w:r>
        <w:rPr>
          <w:color w:val="231F20"/>
          <w:w w:val="105"/>
          <w:sz w:val="18"/>
        </w:rPr>
        <w:t>child during</w:t>
      </w:r>
      <w:r>
        <w:rPr>
          <w:color w:val="231F20"/>
          <w:spacing w:val="-2"/>
          <w:w w:val="105"/>
          <w:sz w:val="18"/>
        </w:rPr>
        <w:t> </w:t>
      </w:r>
      <w:r>
        <w:rPr>
          <w:color w:val="231F20"/>
          <w:w w:val="105"/>
          <w:sz w:val="18"/>
        </w:rPr>
        <w:t>pregnancy, birth,</w:t>
      </w:r>
      <w:r>
        <w:rPr>
          <w:color w:val="231F20"/>
          <w:spacing w:val="-2"/>
          <w:w w:val="105"/>
          <w:sz w:val="18"/>
        </w:rPr>
        <w:t> </w:t>
      </w:r>
      <w:r>
        <w:rPr>
          <w:color w:val="231F20"/>
          <w:w w:val="105"/>
          <w:sz w:val="18"/>
        </w:rPr>
        <w:t>or</w:t>
      </w:r>
      <w:r>
        <w:rPr>
          <w:color w:val="231F20"/>
          <w:w w:val="105"/>
          <w:sz w:val="18"/>
        </w:rPr>
        <w:t> </w:t>
      </w:r>
      <w:r>
        <w:rPr>
          <w:color w:val="231F20"/>
          <w:spacing w:val="-2"/>
          <w:w w:val="105"/>
          <w:sz w:val="18"/>
        </w:rPr>
        <w:t>breastfeeding</w:t>
      </w:r>
    </w:p>
    <w:p>
      <w:pPr>
        <w:pStyle w:val="Heading3"/>
        <w:spacing w:before="61"/>
        <w:ind w:left="820"/>
      </w:pPr>
      <w:r>
        <w:rPr>
          <w:color w:val="980333"/>
          <w:w w:val="115"/>
        </w:rPr>
        <w:t>What</w:t>
      </w:r>
      <w:r>
        <w:rPr>
          <w:color w:val="980333"/>
          <w:spacing w:val="-11"/>
          <w:w w:val="115"/>
        </w:rPr>
        <w:t> </w:t>
      </w:r>
      <w:r>
        <w:rPr>
          <w:color w:val="980333"/>
          <w:w w:val="115"/>
        </w:rPr>
        <w:t>Are</w:t>
      </w:r>
      <w:r>
        <w:rPr>
          <w:color w:val="980333"/>
          <w:spacing w:val="-10"/>
          <w:w w:val="115"/>
        </w:rPr>
        <w:t> </w:t>
      </w:r>
      <w:r>
        <w:rPr>
          <w:color w:val="980333"/>
          <w:w w:val="115"/>
        </w:rPr>
        <w:t>the</w:t>
      </w:r>
      <w:r>
        <w:rPr>
          <w:color w:val="980333"/>
          <w:spacing w:val="-12"/>
          <w:w w:val="115"/>
        </w:rPr>
        <w:t> </w:t>
      </w:r>
      <w:r>
        <w:rPr>
          <w:color w:val="980333"/>
          <w:spacing w:val="-2"/>
          <w:w w:val="115"/>
        </w:rPr>
        <w:t>Symptoms?</w:t>
      </w:r>
    </w:p>
    <w:p>
      <w:pPr>
        <w:spacing w:line="216" w:lineRule="auto" w:before="64"/>
        <w:ind w:left="990" w:right="83" w:hanging="171"/>
        <w:jc w:val="left"/>
        <w:rPr>
          <w:sz w:val="18"/>
        </w:rPr>
      </w:pPr>
      <w:r>
        <w:rPr>
          <w:color w:val="231F20"/>
          <w:w w:val="105"/>
          <w:sz w:val="18"/>
        </w:rPr>
        <w:t>Acute</w:t>
      </w:r>
      <w:r>
        <w:rPr>
          <w:color w:val="231F20"/>
          <w:spacing w:val="-14"/>
          <w:w w:val="105"/>
          <w:sz w:val="18"/>
        </w:rPr>
        <w:t> </w:t>
      </w:r>
      <w:r>
        <w:rPr>
          <w:color w:val="231F20"/>
          <w:w w:val="105"/>
          <w:sz w:val="18"/>
        </w:rPr>
        <w:t>HIV</w:t>
      </w:r>
      <w:r>
        <w:rPr>
          <w:color w:val="231F20"/>
          <w:spacing w:val="-13"/>
          <w:w w:val="105"/>
          <w:sz w:val="18"/>
        </w:rPr>
        <w:t> </w:t>
      </w:r>
      <w:r>
        <w:rPr>
          <w:color w:val="231F20"/>
          <w:w w:val="105"/>
          <w:sz w:val="18"/>
        </w:rPr>
        <w:t>usually</w:t>
      </w:r>
      <w:r>
        <w:rPr>
          <w:color w:val="231F20"/>
          <w:spacing w:val="-13"/>
          <w:w w:val="105"/>
          <w:sz w:val="18"/>
        </w:rPr>
        <w:t> </w:t>
      </w:r>
      <w:r>
        <w:rPr>
          <w:color w:val="231F20"/>
          <w:w w:val="105"/>
          <w:sz w:val="18"/>
        </w:rPr>
        <w:t>occurs</w:t>
      </w:r>
      <w:r>
        <w:rPr>
          <w:color w:val="231F20"/>
          <w:spacing w:val="-13"/>
          <w:w w:val="105"/>
          <w:sz w:val="18"/>
        </w:rPr>
        <w:t> </w:t>
      </w:r>
      <w:r>
        <w:rPr>
          <w:color w:val="231F20"/>
          <w:w w:val="105"/>
          <w:sz w:val="18"/>
        </w:rPr>
        <w:t>2</w:t>
      </w:r>
      <w:r>
        <w:rPr>
          <w:color w:val="231F20"/>
          <w:spacing w:val="-13"/>
          <w:w w:val="105"/>
          <w:sz w:val="18"/>
        </w:rPr>
        <w:t> </w:t>
      </w:r>
      <w:r>
        <w:rPr>
          <w:color w:val="231F20"/>
          <w:w w:val="105"/>
          <w:sz w:val="18"/>
        </w:rPr>
        <w:t>to</w:t>
      </w:r>
      <w:r>
        <w:rPr>
          <w:color w:val="231F20"/>
          <w:spacing w:val="-13"/>
          <w:w w:val="105"/>
          <w:sz w:val="18"/>
        </w:rPr>
        <w:t> </w:t>
      </w:r>
      <w:r>
        <w:rPr>
          <w:color w:val="231F20"/>
          <w:w w:val="105"/>
          <w:sz w:val="18"/>
        </w:rPr>
        <w:t>6</w:t>
      </w:r>
      <w:r>
        <w:rPr>
          <w:color w:val="231F20"/>
          <w:spacing w:val="-13"/>
          <w:w w:val="105"/>
          <w:sz w:val="18"/>
        </w:rPr>
        <w:t> </w:t>
      </w:r>
      <w:r>
        <w:rPr>
          <w:color w:val="231F20"/>
          <w:w w:val="105"/>
          <w:sz w:val="18"/>
        </w:rPr>
        <w:t>weeks</w:t>
      </w:r>
      <w:r>
        <w:rPr>
          <w:color w:val="231F20"/>
          <w:spacing w:val="-14"/>
          <w:w w:val="105"/>
          <w:sz w:val="18"/>
        </w:rPr>
        <w:t> </w:t>
      </w:r>
      <w:r>
        <w:rPr>
          <w:color w:val="231F20"/>
          <w:w w:val="105"/>
          <w:sz w:val="18"/>
        </w:rPr>
        <w:t>after</w:t>
      </w:r>
      <w:r>
        <w:rPr>
          <w:color w:val="231F20"/>
          <w:spacing w:val="-13"/>
          <w:w w:val="105"/>
          <w:sz w:val="18"/>
        </w:rPr>
        <w:t> </w:t>
      </w:r>
      <w:r>
        <w:rPr>
          <w:color w:val="231F20"/>
          <w:w w:val="105"/>
          <w:sz w:val="18"/>
        </w:rPr>
        <w:t>infec- tion. Symptoms include fever; tiredness; sore throat;</w:t>
      </w:r>
      <w:r>
        <w:rPr>
          <w:color w:val="231F20"/>
          <w:spacing w:val="-11"/>
          <w:w w:val="105"/>
          <w:sz w:val="18"/>
        </w:rPr>
        <w:t> </w:t>
      </w:r>
      <w:r>
        <w:rPr>
          <w:color w:val="231F20"/>
          <w:w w:val="105"/>
          <w:sz w:val="18"/>
        </w:rPr>
        <w:t>swollen</w:t>
      </w:r>
      <w:r>
        <w:rPr>
          <w:color w:val="231F20"/>
          <w:spacing w:val="-11"/>
          <w:w w:val="105"/>
          <w:sz w:val="18"/>
        </w:rPr>
        <w:t> </w:t>
      </w:r>
      <w:r>
        <w:rPr>
          <w:color w:val="231F20"/>
          <w:w w:val="105"/>
          <w:sz w:val="18"/>
        </w:rPr>
        <w:t>glands</w:t>
      </w:r>
      <w:r>
        <w:rPr>
          <w:color w:val="231F20"/>
          <w:spacing w:val="-11"/>
          <w:w w:val="105"/>
          <w:sz w:val="18"/>
        </w:rPr>
        <w:t> </w:t>
      </w:r>
      <w:r>
        <w:rPr>
          <w:color w:val="231F20"/>
          <w:w w:val="105"/>
          <w:sz w:val="18"/>
        </w:rPr>
        <w:t>in</w:t>
      </w:r>
      <w:r>
        <w:rPr>
          <w:color w:val="231F20"/>
          <w:spacing w:val="-12"/>
          <w:w w:val="105"/>
          <w:sz w:val="18"/>
        </w:rPr>
        <w:t> </w:t>
      </w:r>
      <w:r>
        <w:rPr>
          <w:color w:val="231F20"/>
          <w:w w:val="105"/>
          <w:sz w:val="18"/>
        </w:rPr>
        <w:t>the</w:t>
      </w:r>
      <w:r>
        <w:rPr>
          <w:color w:val="231F20"/>
          <w:spacing w:val="-13"/>
          <w:w w:val="105"/>
          <w:sz w:val="18"/>
        </w:rPr>
        <w:t> </w:t>
      </w:r>
      <w:r>
        <w:rPr>
          <w:color w:val="231F20"/>
          <w:w w:val="105"/>
          <w:sz w:val="18"/>
        </w:rPr>
        <w:t>neck,</w:t>
      </w:r>
      <w:r>
        <w:rPr>
          <w:color w:val="231F20"/>
          <w:spacing w:val="-11"/>
          <w:w w:val="105"/>
          <w:sz w:val="18"/>
        </w:rPr>
        <w:t> </w:t>
      </w:r>
      <w:r>
        <w:rPr>
          <w:color w:val="231F20"/>
          <w:w w:val="105"/>
          <w:sz w:val="18"/>
        </w:rPr>
        <w:t>armpits,</w:t>
      </w:r>
      <w:r>
        <w:rPr>
          <w:color w:val="231F20"/>
          <w:spacing w:val="-10"/>
          <w:w w:val="105"/>
          <w:sz w:val="18"/>
        </w:rPr>
        <w:t> </w:t>
      </w:r>
      <w:r>
        <w:rPr>
          <w:color w:val="231F20"/>
          <w:w w:val="105"/>
          <w:sz w:val="18"/>
        </w:rPr>
        <w:t>and </w:t>
      </w:r>
      <w:r>
        <w:rPr>
          <w:color w:val="231F20"/>
          <w:sz w:val="18"/>
        </w:rPr>
        <w:t>groin;</w:t>
      </w:r>
      <w:r>
        <w:rPr>
          <w:color w:val="231F20"/>
          <w:spacing w:val="-2"/>
          <w:sz w:val="18"/>
        </w:rPr>
        <w:t> </w:t>
      </w:r>
      <w:r>
        <w:rPr>
          <w:color w:val="231F20"/>
          <w:sz w:val="18"/>
        </w:rPr>
        <w:t>and rash. Chronic HIV</w:t>
      </w:r>
      <w:r>
        <w:rPr>
          <w:color w:val="231F20"/>
          <w:spacing w:val="-1"/>
          <w:sz w:val="18"/>
        </w:rPr>
        <w:t> </w:t>
      </w:r>
      <w:r>
        <w:rPr>
          <w:color w:val="231F20"/>
          <w:sz w:val="18"/>
        </w:rPr>
        <w:t>infection is the</w:t>
      </w:r>
      <w:r>
        <w:rPr>
          <w:color w:val="231F20"/>
          <w:spacing w:val="-2"/>
          <w:sz w:val="18"/>
        </w:rPr>
        <w:t> </w:t>
      </w:r>
      <w:r>
        <w:rPr>
          <w:color w:val="231F20"/>
          <w:sz w:val="18"/>
        </w:rPr>
        <w:t>sec- </w:t>
      </w:r>
      <w:r>
        <w:rPr>
          <w:color w:val="231F20"/>
          <w:w w:val="105"/>
          <w:sz w:val="18"/>
        </w:rPr>
        <w:t>ond</w:t>
      </w:r>
      <w:r>
        <w:rPr>
          <w:color w:val="231F20"/>
          <w:spacing w:val="-14"/>
          <w:w w:val="105"/>
          <w:sz w:val="18"/>
        </w:rPr>
        <w:t> </w:t>
      </w:r>
      <w:r>
        <w:rPr>
          <w:color w:val="231F20"/>
          <w:w w:val="105"/>
          <w:sz w:val="18"/>
        </w:rPr>
        <w:t>stage.</w:t>
      </w:r>
      <w:r>
        <w:rPr>
          <w:color w:val="231F20"/>
          <w:spacing w:val="-13"/>
          <w:w w:val="105"/>
          <w:sz w:val="18"/>
        </w:rPr>
        <w:t> </w:t>
      </w:r>
      <w:r>
        <w:rPr>
          <w:color w:val="231F20"/>
          <w:w w:val="105"/>
          <w:sz w:val="18"/>
        </w:rPr>
        <w:t>Symptoms</w:t>
      </w:r>
      <w:r>
        <w:rPr>
          <w:color w:val="231F20"/>
          <w:spacing w:val="-13"/>
          <w:w w:val="105"/>
          <w:sz w:val="18"/>
        </w:rPr>
        <w:t> </w:t>
      </w:r>
      <w:r>
        <w:rPr>
          <w:color w:val="231F20"/>
          <w:w w:val="105"/>
          <w:sz w:val="18"/>
        </w:rPr>
        <w:t>may</w:t>
      </w:r>
      <w:r>
        <w:rPr>
          <w:color w:val="231F20"/>
          <w:spacing w:val="-13"/>
          <w:w w:val="105"/>
          <w:sz w:val="18"/>
        </w:rPr>
        <w:t> </w:t>
      </w:r>
      <w:r>
        <w:rPr>
          <w:color w:val="231F20"/>
          <w:w w:val="105"/>
          <w:sz w:val="18"/>
        </w:rPr>
        <w:t>not</w:t>
      </w:r>
      <w:r>
        <w:rPr>
          <w:color w:val="231F20"/>
          <w:spacing w:val="-13"/>
          <w:w w:val="105"/>
          <w:sz w:val="18"/>
        </w:rPr>
        <w:t> </w:t>
      </w:r>
      <w:r>
        <w:rPr>
          <w:color w:val="231F20"/>
          <w:w w:val="105"/>
          <w:sz w:val="18"/>
        </w:rPr>
        <w:t>appear</w:t>
      </w:r>
      <w:r>
        <w:rPr>
          <w:color w:val="231F20"/>
          <w:spacing w:val="-13"/>
          <w:w w:val="105"/>
          <w:sz w:val="18"/>
        </w:rPr>
        <w:t> </w:t>
      </w:r>
      <w:r>
        <w:rPr>
          <w:color w:val="231F20"/>
          <w:w w:val="105"/>
          <w:sz w:val="18"/>
        </w:rPr>
        <w:t>again</w:t>
      </w:r>
      <w:r>
        <w:rPr>
          <w:color w:val="231F20"/>
          <w:spacing w:val="-13"/>
          <w:w w:val="105"/>
          <w:sz w:val="18"/>
        </w:rPr>
        <w:t> </w:t>
      </w:r>
      <w:r>
        <w:rPr>
          <w:color w:val="231F20"/>
          <w:w w:val="105"/>
          <w:sz w:val="18"/>
        </w:rPr>
        <w:t>for many years but may include swollen glands in the</w:t>
      </w:r>
      <w:r>
        <w:rPr>
          <w:color w:val="231F20"/>
          <w:spacing w:val="-8"/>
          <w:w w:val="105"/>
          <w:sz w:val="18"/>
        </w:rPr>
        <w:t> </w:t>
      </w:r>
      <w:r>
        <w:rPr>
          <w:color w:val="231F20"/>
          <w:w w:val="105"/>
          <w:sz w:val="18"/>
        </w:rPr>
        <w:t>neck,</w:t>
      </w:r>
      <w:r>
        <w:rPr>
          <w:color w:val="231F20"/>
          <w:spacing w:val="-7"/>
          <w:w w:val="105"/>
          <w:sz w:val="18"/>
        </w:rPr>
        <w:t> </w:t>
      </w:r>
      <w:r>
        <w:rPr>
          <w:color w:val="231F20"/>
          <w:w w:val="105"/>
          <w:sz w:val="18"/>
        </w:rPr>
        <w:t>armpits,</w:t>
      </w:r>
      <w:r>
        <w:rPr>
          <w:color w:val="231F20"/>
          <w:spacing w:val="-7"/>
          <w:w w:val="105"/>
          <w:sz w:val="18"/>
        </w:rPr>
        <w:t> </w:t>
      </w:r>
      <w:r>
        <w:rPr>
          <w:color w:val="231F20"/>
          <w:w w:val="105"/>
          <w:sz w:val="18"/>
        </w:rPr>
        <w:t>and</w:t>
      </w:r>
      <w:r>
        <w:rPr>
          <w:color w:val="231F20"/>
          <w:spacing w:val="-7"/>
          <w:w w:val="105"/>
          <w:sz w:val="18"/>
        </w:rPr>
        <w:t> </w:t>
      </w:r>
      <w:r>
        <w:rPr>
          <w:color w:val="231F20"/>
          <w:w w:val="105"/>
          <w:sz w:val="18"/>
        </w:rPr>
        <w:t>groin;</w:t>
      </w:r>
      <w:r>
        <w:rPr>
          <w:color w:val="231F20"/>
          <w:spacing w:val="-8"/>
          <w:w w:val="105"/>
          <w:sz w:val="18"/>
        </w:rPr>
        <w:t> </w:t>
      </w:r>
      <w:r>
        <w:rPr>
          <w:color w:val="231F20"/>
          <w:w w:val="105"/>
          <w:sz w:val="18"/>
        </w:rPr>
        <w:t>shingles;</w:t>
      </w:r>
      <w:r>
        <w:rPr>
          <w:color w:val="231F20"/>
          <w:spacing w:val="-7"/>
          <w:w w:val="105"/>
          <w:sz w:val="18"/>
        </w:rPr>
        <w:t> </w:t>
      </w:r>
      <w:r>
        <w:rPr>
          <w:color w:val="231F20"/>
          <w:w w:val="105"/>
          <w:sz w:val="18"/>
        </w:rPr>
        <w:t>anemia; and chronic vaginal</w:t>
      </w:r>
      <w:r>
        <w:rPr>
          <w:color w:val="231F20"/>
          <w:spacing w:val="-1"/>
          <w:w w:val="105"/>
          <w:sz w:val="18"/>
        </w:rPr>
        <w:t> </w:t>
      </w:r>
      <w:r>
        <w:rPr>
          <w:color w:val="231F20"/>
          <w:w w:val="105"/>
          <w:sz w:val="18"/>
        </w:rPr>
        <w:t>yeast</w:t>
      </w:r>
      <w:r>
        <w:rPr>
          <w:color w:val="231F20"/>
          <w:spacing w:val="-1"/>
          <w:w w:val="105"/>
          <w:sz w:val="18"/>
        </w:rPr>
        <w:t> </w:t>
      </w:r>
      <w:r>
        <w:rPr>
          <w:color w:val="231F20"/>
          <w:w w:val="105"/>
          <w:sz w:val="18"/>
        </w:rPr>
        <w:t>infections. These </w:t>
      </w:r>
      <w:r>
        <w:rPr>
          <w:color w:val="231F20"/>
          <w:sz w:val="18"/>
        </w:rPr>
        <w:t>symptoms are similar to those of other illnesses, </w:t>
      </w:r>
      <w:r>
        <w:rPr>
          <w:color w:val="231F20"/>
          <w:w w:val="105"/>
          <w:sz w:val="18"/>
        </w:rPr>
        <w:t>like the ﬂu or mono, making it difﬁcult to diag- nose HIV without testing.</w:t>
      </w:r>
    </w:p>
    <w:p>
      <w:pPr>
        <w:pStyle w:val="Heading3"/>
        <w:spacing w:before="11"/>
        <w:ind w:left="820"/>
      </w:pPr>
      <w:r>
        <w:rPr>
          <w:color w:val="980333"/>
          <w:w w:val="110"/>
        </w:rPr>
        <w:t>Who</w:t>
      </w:r>
      <w:r>
        <w:rPr>
          <w:color w:val="980333"/>
          <w:spacing w:val="-7"/>
          <w:w w:val="110"/>
        </w:rPr>
        <w:t> </w:t>
      </w:r>
      <w:r>
        <w:rPr>
          <w:color w:val="980333"/>
          <w:w w:val="110"/>
        </w:rPr>
        <w:t>Should</w:t>
      </w:r>
      <w:r>
        <w:rPr>
          <w:color w:val="980333"/>
          <w:spacing w:val="-7"/>
          <w:w w:val="110"/>
        </w:rPr>
        <w:t> </w:t>
      </w:r>
      <w:r>
        <w:rPr>
          <w:color w:val="980333"/>
          <w:w w:val="110"/>
        </w:rPr>
        <w:t>Be</w:t>
      </w:r>
      <w:r>
        <w:rPr>
          <w:color w:val="980333"/>
          <w:spacing w:val="-8"/>
          <w:w w:val="110"/>
        </w:rPr>
        <w:t> </w:t>
      </w:r>
      <w:r>
        <w:rPr>
          <w:color w:val="980333"/>
          <w:spacing w:val="-2"/>
          <w:w w:val="110"/>
        </w:rPr>
        <w:t>Tested?</w:t>
      </w:r>
    </w:p>
    <w:p>
      <w:pPr>
        <w:spacing w:before="47"/>
        <w:ind w:left="990" w:right="0" w:hanging="171"/>
        <w:jc w:val="left"/>
        <w:rPr>
          <w:sz w:val="18"/>
        </w:rPr>
      </w:pPr>
      <w:r>
        <w:rPr>
          <w:color w:val="231F20"/>
          <w:sz w:val="18"/>
        </w:rPr>
        <w:t>All sexually</w:t>
      </w:r>
      <w:r>
        <w:rPr>
          <w:color w:val="231F20"/>
          <w:spacing w:val="-1"/>
          <w:sz w:val="18"/>
        </w:rPr>
        <w:t> </w:t>
      </w:r>
      <w:r>
        <w:rPr>
          <w:color w:val="231F20"/>
          <w:sz w:val="18"/>
        </w:rPr>
        <w:t>active persons aged 13 years or older </w:t>
      </w:r>
      <w:r>
        <w:rPr>
          <w:color w:val="231F20"/>
          <w:w w:val="105"/>
          <w:sz w:val="18"/>
        </w:rPr>
        <w:t>should be tested at least once.</w:t>
      </w:r>
    </w:p>
    <w:p>
      <w:pPr>
        <w:spacing w:line="206" w:lineRule="exact" w:before="0"/>
        <w:ind w:left="820" w:right="0" w:firstLine="0"/>
        <w:jc w:val="left"/>
        <w:rPr>
          <w:sz w:val="18"/>
        </w:rPr>
      </w:pPr>
      <w:r>
        <w:rPr>
          <w:color w:val="231F20"/>
          <w:sz w:val="18"/>
        </w:rPr>
        <w:t>Anyone who</w:t>
      </w:r>
      <w:r>
        <w:rPr>
          <w:color w:val="231F20"/>
          <w:spacing w:val="1"/>
          <w:sz w:val="18"/>
        </w:rPr>
        <w:t> </w:t>
      </w:r>
      <w:r>
        <w:rPr>
          <w:color w:val="231F20"/>
          <w:sz w:val="18"/>
        </w:rPr>
        <w:t>requests</w:t>
      </w:r>
      <w:r>
        <w:rPr>
          <w:color w:val="231F20"/>
          <w:spacing w:val="1"/>
          <w:sz w:val="18"/>
        </w:rPr>
        <w:t> </w:t>
      </w:r>
      <w:r>
        <w:rPr>
          <w:color w:val="231F20"/>
          <w:sz w:val="18"/>
        </w:rPr>
        <w:t>HIV testing should</w:t>
      </w:r>
      <w:r>
        <w:rPr>
          <w:color w:val="231F20"/>
          <w:spacing w:val="2"/>
          <w:sz w:val="18"/>
        </w:rPr>
        <w:t> </w:t>
      </w:r>
      <w:r>
        <w:rPr>
          <w:color w:val="231F20"/>
          <w:sz w:val="18"/>
        </w:rPr>
        <w:t>be</w:t>
      </w:r>
      <w:r>
        <w:rPr>
          <w:color w:val="231F20"/>
          <w:spacing w:val="1"/>
          <w:sz w:val="18"/>
        </w:rPr>
        <w:t> </w:t>
      </w:r>
      <w:r>
        <w:rPr>
          <w:color w:val="231F20"/>
          <w:spacing w:val="-2"/>
          <w:sz w:val="18"/>
        </w:rPr>
        <w:t>tested.</w:t>
      </w:r>
    </w:p>
    <w:p>
      <w:pPr>
        <w:spacing w:before="1"/>
        <w:ind w:left="990" w:right="0" w:hanging="171"/>
        <w:jc w:val="left"/>
        <w:rPr>
          <w:sz w:val="18"/>
        </w:rPr>
      </w:pPr>
      <w:r>
        <w:rPr>
          <w:color w:val="231F20"/>
          <w:w w:val="105"/>
          <w:sz w:val="18"/>
        </w:rPr>
        <w:t>All pregnant women should be offered testing at least</w:t>
      </w:r>
      <w:r>
        <w:rPr>
          <w:color w:val="231F20"/>
          <w:spacing w:val="-14"/>
          <w:w w:val="105"/>
          <w:sz w:val="18"/>
        </w:rPr>
        <w:t> </w:t>
      </w:r>
      <w:r>
        <w:rPr>
          <w:color w:val="231F20"/>
          <w:w w:val="105"/>
          <w:sz w:val="18"/>
        </w:rPr>
        <w:t>once</w:t>
      </w:r>
      <w:r>
        <w:rPr>
          <w:color w:val="231F20"/>
          <w:spacing w:val="-13"/>
          <w:w w:val="105"/>
          <w:sz w:val="18"/>
        </w:rPr>
        <w:t> </w:t>
      </w:r>
      <w:r>
        <w:rPr>
          <w:color w:val="231F20"/>
          <w:w w:val="105"/>
          <w:sz w:val="18"/>
        </w:rPr>
        <w:t>during</w:t>
      </w:r>
      <w:r>
        <w:rPr>
          <w:color w:val="231F20"/>
          <w:spacing w:val="-13"/>
          <w:w w:val="105"/>
          <w:sz w:val="18"/>
        </w:rPr>
        <w:t> </w:t>
      </w:r>
      <w:r>
        <w:rPr>
          <w:color w:val="231F20"/>
          <w:w w:val="105"/>
          <w:sz w:val="18"/>
        </w:rPr>
        <w:t>pregnancy</w:t>
      </w:r>
      <w:r>
        <w:rPr>
          <w:color w:val="231F20"/>
          <w:spacing w:val="-13"/>
          <w:w w:val="105"/>
          <w:sz w:val="18"/>
        </w:rPr>
        <w:t> </w:t>
      </w:r>
      <w:r>
        <w:rPr>
          <w:color w:val="231F20"/>
          <w:w w:val="105"/>
          <w:sz w:val="18"/>
        </w:rPr>
        <w:t>and</w:t>
      </w:r>
      <w:r>
        <w:rPr>
          <w:color w:val="231F20"/>
          <w:spacing w:val="-13"/>
          <w:w w:val="105"/>
          <w:sz w:val="18"/>
        </w:rPr>
        <w:t> </w:t>
      </w:r>
      <w:r>
        <w:rPr>
          <w:color w:val="231F20"/>
          <w:w w:val="105"/>
          <w:sz w:val="18"/>
        </w:rPr>
        <w:t>treated</w:t>
      </w:r>
      <w:r>
        <w:rPr>
          <w:color w:val="231F20"/>
          <w:spacing w:val="-13"/>
          <w:w w:val="105"/>
          <w:sz w:val="18"/>
        </w:rPr>
        <w:t> </w:t>
      </w:r>
      <w:r>
        <w:rPr>
          <w:color w:val="231F20"/>
          <w:w w:val="105"/>
          <w:sz w:val="18"/>
        </w:rPr>
        <w:t>if</w:t>
      </w:r>
      <w:r>
        <w:rPr>
          <w:color w:val="231F20"/>
          <w:spacing w:val="-13"/>
          <w:w w:val="105"/>
          <w:sz w:val="18"/>
        </w:rPr>
        <w:t> </w:t>
      </w:r>
      <w:r>
        <w:rPr>
          <w:color w:val="231F20"/>
          <w:w w:val="105"/>
          <w:sz w:val="18"/>
        </w:rPr>
        <w:t>posi- tive to prevent transmission to the baby.</w:t>
      </w:r>
    </w:p>
    <w:p>
      <w:pPr>
        <w:spacing w:before="0"/>
        <w:ind w:left="990" w:right="0" w:hanging="171"/>
        <w:jc w:val="left"/>
        <w:rPr>
          <w:sz w:val="18"/>
        </w:rPr>
      </w:pPr>
      <w:r>
        <w:rPr>
          <w:color w:val="231F20"/>
          <w:spacing w:val="-2"/>
          <w:w w:val="105"/>
          <w:sz w:val="18"/>
        </w:rPr>
        <w:t>People</w:t>
      </w:r>
      <w:r>
        <w:rPr>
          <w:color w:val="231F20"/>
          <w:spacing w:val="-12"/>
          <w:w w:val="105"/>
          <w:sz w:val="18"/>
        </w:rPr>
        <w:t> </w:t>
      </w:r>
      <w:r>
        <w:rPr>
          <w:color w:val="231F20"/>
          <w:spacing w:val="-2"/>
          <w:w w:val="105"/>
          <w:sz w:val="18"/>
        </w:rPr>
        <w:t>who</w:t>
      </w:r>
      <w:r>
        <w:rPr>
          <w:color w:val="231F20"/>
          <w:spacing w:val="-10"/>
          <w:w w:val="105"/>
          <w:sz w:val="18"/>
        </w:rPr>
        <w:t> </w:t>
      </w:r>
      <w:r>
        <w:rPr>
          <w:color w:val="231F20"/>
          <w:spacing w:val="-2"/>
          <w:w w:val="105"/>
          <w:sz w:val="18"/>
        </w:rPr>
        <w:t>are</w:t>
      </w:r>
      <w:r>
        <w:rPr>
          <w:color w:val="231F20"/>
          <w:spacing w:val="-12"/>
          <w:w w:val="105"/>
          <w:sz w:val="18"/>
        </w:rPr>
        <w:t> </w:t>
      </w:r>
      <w:r>
        <w:rPr>
          <w:color w:val="231F20"/>
          <w:spacing w:val="-2"/>
          <w:w w:val="105"/>
          <w:sz w:val="18"/>
        </w:rPr>
        <w:t>at</w:t>
      </w:r>
      <w:r>
        <w:rPr>
          <w:color w:val="231F20"/>
          <w:spacing w:val="-9"/>
          <w:w w:val="105"/>
          <w:sz w:val="18"/>
        </w:rPr>
        <w:t> </w:t>
      </w:r>
      <w:r>
        <w:rPr>
          <w:color w:val="231F20"/>
          <w:spacing w:val="-2"/>
          <w:w w:val="105"/>
          <w:sz w:val="18"/>
        </w:rPr>
        <w:t>high</w:t>
      </w:r>
      <w:r>
        <w:rPr>
          <w:color w:val="231F20"/>
          <w:spacing w:val="-10"/>
          <w:w w:val="105"/>
          <w:sz w:val="18"/>
        </w:rPr>
        <w:t> </w:t>
      </w:r>
      <w:r>
        <w:rPr>
          <w:color w:val="231F20"/>
          <w:spacing w:val="-2"/>
          <w:w w:val="105"/>
          <w:sz w:val="18"/>
        </w:rPr>
        <w:t>risk</w:t>
      </w:r>
      <w:r>
        <w:rPr>
          <w:color w:val="231F20"/>
          <w:spacing w:val="-9"/>
          <w:w w:val="105"/>
          <w:sz w:val="18"/>
        </w:rPr>
        <w:t> </w:t>
      </w:r>
      <w:r>
        <w:rPr>
          <w:color w:val="231F20"/>
          <w:spacing w:val="-2"/>
          <w:w w:val="105"/>
          <w:sz w:val="18"/>
        </w:rPr>
        <w:t>for</w:t>
      </w:r>
      <w:r>
        <w:rPr>
          <w:color w:val="231F20"/>
          <w:spacing w:val="-12"/>
          <w:w w:val="105"/>
          <w:sz w:val="18"/>
        </w:rPr>
        <w:t> </w:t>
      </w:r>
      <w:r>
        <w:rPr>
          <w:color w:val="231F20"/>
          <w:spacing w:val="-2"/>
          <w:w w:val="105"/>
          <w:sz w:val="18"/>
        </w:rPr>
        <w:t>HIV</w:t>
      </w:r>
      <w:r>
        <w:rPr>
          <w:color w:val="231F20"/>
          <w:spacing w:val="-10"/>
          <w:w w:val="105"/>
          <w:sz w:val="18"/>
        </w:rPr>
        <w:t> </w:t>
      </w:r>
      <w:r>
        <w:rPr>
          <w:color w:val="231F20"/>
          <w:spacing w:val="-2"/>
          <w:w w:val="105"/>
          <w:sz w:val="18"/>
        </w:rPr>
        <w:t>may</w:t>
      </w:r>
      <w:r>
        <w:rPr>
          <w:color w:val="231F20"/>
          <w:spacing w:val="-12"/>
          <w:w w:val="105"/>
          <w:sz w:val="18"/>
        </w:rPr>
        <w:t> </w:t>
      </w:r>
      <w:r>
        <w:rPr>
          <w:color w:val="231F20"/>
          <w:spacing w:val="-2"/>
          <w:w w:val="105"/>
          <w:sz w:val="18"/>
        </w:rPr>
        <w:t>require </w:t>
      </w:r>
      <w:r>
        <w:rPr>
          <w:color w:val="231F20"/>
          <w:w w:val="105"/>
          <w:sz w:val="18"/>
        </w:rPr>
        <w:t>more frequent testing, including:</w:t>
      </w:r>
    </w:p>
    <w:p>
      <w:pPr>
        <w:pStyle w:val="ListParagraph"/>
        <w:numPr>
          <w:ilvl w:val="0"/>
          <w:numId w:val="4"/>
        </w:numPr>
        <w:tabs>
          <w:tab w:pos="951" w:val="left" w:leader="none"/>
        </w:tabs>
        <w:spacing w:line="206" w:lineRule="exact" w:before="0" w:after="0"/>
        <w:ind w:left="950" w:right="0" w:hanging="130"/>
        <w:jc w:val="left"/>
        <w:rPr>
          <w:sz w:val="18"/>
        </w:rPr>
      </w:pPr>
      <w:r>
        <w:rPr>
          <w:color w:val="231F20"/>
          <w:sz w:val="18"/>
        </w:rPr>
        <w:t>Men</w:t>
      </w:r>
      <w:r>
        <w:rPr>
          <w:color w:val="231F20"/>
          <w:spacing w:val="-1"/>
          <w:sz w:val="18"/>
        </w:rPr>
        <w:t> </w:t>
      </w:r>
      <w:r>
        <w:rPr>
          <w:color w:val="231F20"/>
          <w:sz w:val="18"/>
        </w:rPr>
        <w:t>who</w:t>
      </w:r>
      <w:r>
        <w:rPr>
          <w:color w:val="231F20"/>
          <w:spacing w:val="-2"/>
          <w:sz w:val="18"/>
        </w:rPr>
        <w:t> </w:t>
      </w:r>
      <w:r>
        <w:rPr>
          <w:color w:val="231F20"/>
          <w:sz w:val="18"/>
        </w:rPr>
        <w:t>have</w:t>
      </w:r>
      <w:r>
        <w:rPr>
          <w:color w:val="231F20"/>
          <w:spacing w:val="1"/>
          <w:sz w:val="18"/>
        </w:rPr>
        <w:t> </w:t>
      </w:r>
      <w:r>
        <w:rPr>
          <w:color w:val="231F20"/>
          <w:sz w:val="18"/>
        </w:rPr>
        <w:t>sex</w:t>
      </w:r>
      <w:r>
        <w:rPr>
          <w:color w:val="231F20"/>
          <w:spacing w:val="1"/>
          <w:sz w:val="18"/>
        </w:rPr>
        <w:t> </w:t>
      </w:r>
      <w:r>
        <w:rPr>
          <w:color w:val="231F20"/>
          <w:sz w:val="18"/>
        </w:rPr>
        <w:t>with </w:t>
      </w:r>
      <w:r>
        <w:rPr>
          <w:color w:val="231F20"/>
          <w:spacing w:val="-5"/>
          <w:sz w:val="18"/>
        </w:rPr>
        <w:t>men</w:t>
      </w:r>
    </w:p>
    <w:p>
      <w:pPr>
        <w:pStyle w:val="ListParagraph"/>
        <w:numPr>
          <w:ilvl w:val="0"/>
          <w:numId w:val="4"/>
        </w:numPr>
        <w:tabs>
          <w:tab w:pos="951" w:val="left" w:leader="none"/>
        </w:tabs>
        <w:spacing w:line="220" w:lineRule="auto" w:before="13" w:after="0"/>
        <w:ind w:left="950" w:right="0" w:hanging="130"/>
        <w:jc w:val="left"/>
        <w:rPr>
          <w:sz w:val="18"/>
        </w:rPr>
      </w:pPr>
      <w:r>
        <w:rPr>
          <w:color w:val="231F20"/>
          <w:w w:val="105"/>
          <w:sz w:val="18"/>
        </w:rPr>
        <w:t>Men</w:t>
      </w:r>
      <w:r>
        <w:rPr>
          <w:color w:val="231F20"/>
          <w:spacing w:val="32"/>
          <w:w w:val="105"/>
          <w:sz w:val="18"/>
        </w:rPr>
        <w:t> </w:t>
      </w:r>
      <w:r>
        <w:rPr>
          <w:color w:val="231F20"/>
          <w:w w:val="105"/>
          <w:sz w:val="18"/>
        </w:rPr>
        <w:t>and</w:t>
      </w:r>
      <w:r>
        <w:rPr>
          <w:color w:val="231F20"/>
          <w:spacing w:val="34"/>
          <w:w w:val="105"/>
          <w:sz w:val="18"/>
        </w:rPr>
        <w:t> </w:t>
      </w:r>
      <w:r>
        <w:rPr>
          <w:color w:val="231F20"/>
          <w:w w:val="105"/>
          <w:sz w:val="18"/>
        </w:rPr>
        <w:t>women</w:t>
      </w:r>
      <w:r>
        <w:rPr>
          <w:color w:val="231F20"/>
          <w:spacing w:val="33"/>
          <w:w w:val="105"/>
          <w:sz w:val="18"/>
        </w:rPr>
        <w:t> </w:t>
      </w:r>
      <w:r>
        <w:rPr>
          <w:color w:val="231F20"/>
          <w:w w:val="105"/>
          <w:sz w:val="18"/>
        </w:rPr>
        <w:t>having</w:t>
      </w:r>
      <w:r>
        <w:rPr>
          <w:color w:val="231F20"/>
          <w:spacing w:val="32"/>
          <w:w w:val="105"/>
          <w:sz w:val="18"/>
        </w:rPr>
        <w:t> </w:t>
      </w:r>
      <w:r>
        <w:rPr>
          <w:color w:val="231F20"/>
          <w:w w:val="105"/>
          <w:sz w:val="18"/>
        </w:rPr>
        <w:t>unprotected</w:t>
      </w:r>
      <w:r>
        <w:rPr>
          <w:color w:val="231F20"/>
          <w:spacing w:val="33"/>
          <w:w w:val="105"/>
          <w:sz w:val="18"/>
        </w:rPr>
        <w:t> </w:t>
      </w:r>
      <w:r>
        <w:rPr>
          <w:color w:val="231F20"/>
          <w:w w:val="105"/>
          <w:sz w:val="18"/>
        </w:rPr>
        <w:t>sex</w:t>
      </w:r>
      <w:r>
        <w:rPr>
          <w:color w:val="231F20"/>
          <w:spacing w:val="31"/>
          <w:w w:val="105"/>
          <w:sz w:val="18"/>
        </w:rPr>
        <w:t> </w:t>
      </w:r>
      <w:r>
        <w:rPr>
          <w:color w:val="231F20"/>
          <w:w w:val="105"/>
          <w:sz w:val="18"/>
        </w:rPr>
        <w:t>with multiple</w:t>
      </w:r>
      <w:r>
        <w:rPr>
          <w:color w:val="231F20"/>
          <w:spacing w:val="-2"/>
          <w:w w:val="105"/>
          <w:sz w:val="18"/>
        </w:rPr>
        <w:t> </w:t>
      </w:r>
      <w:r>
        <w:rPr>
          <w:color w:val="231F20"/>
          <w:w w:val="105"/>
          <w:sz w:val="18"/>
        </w:rPr>
        <w:t>partners, or</w:t>
      </w:r>
      <w:r>
        <w:rPr>
          <w:color w:val="231F20"/>
          <w:spacing w:val="-1"/>
          <w:w w:val="105"/>
          <w:sz w:val="18"/>
        </w:rPr>
        <w:t> </w:t>
      </w:r>
      <w:r>
        <w:rPr>
          <w:color w:val="231F20"/>
          <w:w w:val="105"/>
          <w:sz w:val="18"/>
        </w:rPr>
        <w:t>those</w:t>
      </w:r>
      <w:r>
        <w:rPr>
          <w:color w:val="231F20"/>
          <w:spacing w:val="-1"/>
          <w:w w:val="105"/>
          <w:sz w:val="18"/>
        </w:rPr>
        <w:t> </w:t>
      </w:r>
      <w:r>
        <w:rPr>
          <w:color w:val="231F20"/>
          <w:w w:val="105"/>
          <w:sz w:val="18"/>
        </w:rPr>
        <w:t>with</w:t>
      </w:r>
      <w:r>
        <w:rPr>
          <w:color w:val="231F20"/>
          <w:spacing w:val="-2"/>
          <w:w w:val="105"/>
          <w:sz w:val="18"/>
        </w:rPr>
        <w:t> </w:t>
      </w:r>
      <w:r>
        <w:rPr>
          <w:color w:val="231F20"/>
          <w:w w:val="105"/>
          <w:sz w:val="18"/>
        </w:rPr>
        <w:t>a sexually</w:t>
      </w:r>
      <w:r>
        <w:rPr>
          <w:color w:val="231F20"/>
          <w:spacing w:val="-5"/>
          <w:w w:val="105"/>
          <w:sz w:val="18"/>
        </w:rPr>
        <w:t> </w:t>
      </w:r>
      <w:r>
        <w:rPr>
          <w:color w:val="231F20"/>
          <w:w w:val="105"/>
          <w:sz w:val="18"/>
        </w:rPr>
        <w:t>trans- mitted</w:t>
      </w:r>
      <w:r>
        <w:rPr>
          <w:color w:val="231F20"/>
          <w:spacing w:val="-14"/>
          <w:w w:val="105"/>
          <w:sz w:val="18"/>
        </w:rPr>
        <w:t> </w:t>
      </w:r>
      <w:r>
        <w:rPr>
          <w:color w:val="231F20"/>
          <w:w w:val="105"/>
          <w:sz w:val="18"/>
        </w:rPr>
        <w:t>infection</w:t>
      </w:r>
      <w:r>
        <w:rPr>
          <w:color w:val="231F20"/>
          <w:spacing w:val="-13"/>
          <w:w w:val="105"/>
          <w:sz w:val="18"/>
        </w:rPr>
        <w:t> </w:t>
      </w:r>
      <w:r>
        <w:rPr>
          <w:color w:val="231F20"/>
          <w:w w:val="105"/>
          <w:sz w:val="18"/>
        </w:rPr>
        <w:t>or</w:t>
      </w:r>
      <w:r>
        <w:rPr>
          <w:color w:val="231F20"/>
          <w:spacing w:val="-13"/>
          <w:w w:val="105"/>
          <w:sz w:val="18"/>
        </w:rPr>
        <w:t> </w:t>
      </w:r>
      <w:r>
        <w:rPr>
          <w:color w:val="231F20"/>
          <w:w w:val="105"/>
          <w:sz w:val="18"/>
        </w:rPr>
        <w:t>a</w:t>
      </w:r>
      <w:r>
        <w:rPr>
          <w:color w:val="231F20"/>
          <w:spacing w:val="-13"/>
          <w:w w:val="105"/>
          <w:sz w:val="18"/>
        </w:rPr>
        <w:t> </w:t>
      </w:r>
      <w:r>
        <w:rPr>
          <w:color w:val="231F20"/>
          <w:w w:val="105"/>
          <w:sz w:val="18"/>
        </w:rPr>
        <w:t>partner</w:t>
      </w:r>
      <w:r>
        <w:rPr>
          <w:color w:val="231F20"/>
          <w:spacing w:val="-13"/>
          <w:w w:val="105"/>
          <w:sz w:val="18"/>
        </w:rPr>
        <w:t> </w:t>
      </w:r>
      <w:r>
        <w:rPr>
          <w:color w:val="231F20"/>
          <w:w w:val="105"/>
          <w:sz w:val="18"/>
        </w:rPr>
        <w:t>with</w:t>
      </w:r>
      <w:r>
        <w:rPr>
          <w:color w:val="231F20"/>
          <w:spacing w:val="-13"/>
          <w:w w:val="105"/>
          <w:sz w:val="18"/>
        </w:rPr>
        <w:t> </w:t>
      </w:r>
      <w:r>
        <w:rPr>
          <w:color w:val="231F20"/>
          <w:w w:val="105"/>
          <w:sz w:val="18"/>
        </w:rPr>
        <w:t>a</w:t>
      </w:r>
      <w:r>
        <w:rPr>
          <w:color w:val="231F20"/>
          <w:spacing w:val="-13"/>
          <w:w w:val="105"/>
          <w:sz w:val="18"/>
        </w:rPr>
        <w:t> </w:t>
      </w:r>
      <w:r>
        <w:rPr>
          <w:color w:val="231F20"/>
          <w:w w:val="105"/>
          <w:sz w:val="18"/>
        </w:rPr>
        <w:t>sexually</w:t>
      </w:r>
      <w:r>
        <w:rPr>
          <w:color w:val="231F20"/>
          <w:spacing w:val="-14"/>
          <w:w w:val="105"/>
          <w:sz w:val="18"/>
        </w:rPr>
        <w:t> </w:t>
      </w:r>
      <w:r>
        <w:rPr>
          <w:color w:val="231F20"/>
          <w:w w:val="105"/>
          <w:sz w:val="18"/>
        </w:rPr>
        <w:t>trans- mitted</w:t>
      </w:r>
      <w:r>
        <w:rPr>
          <w:color w:val="231F20"/>
          <w:spacing w:val="-1"/>
          <w:w w:val="105"/>
          <w:sz w:val="18"/>
        </w:rPr>
        <w:t> </w:t>
      </w:r>
      <w:r>
        <w:rPr>
          <w:color w:val="231F20"/>
          <w:w w:val="105"/>
          <w:sz w:val="18"/>
        </w:rPr>
        <w:t>infection</w:t>
      </w:r>
    </w:p>
    <w:p>
      <w:pPr>
        <w:pStyle w:val="ListParagraph"/>
        <w:numPr>
          <w:ilvl w:val="0"/>
          <w:numId w:val="4"/>
        </w:numPr>
        <w:tabs>
          <w:tab w:pos="951" w:val="left" w:leader="none"/>
        </w:tabs>
        <w:spacing w:line="218" w:lineRule="auto" w:before="17" w:after="0"/>
        <w:ind w:left="950" w:right="0" w:hanging="130"/>
        <w:jc w:val="left"/>
        <w:rPr>
          <w:sz w:val="18"/>
        </w:rPr>
      </w:pPr>
      <w:r>
        <w:rPr>
          <w:color w:val="231F20"/>
          <w:w w:val="105"/>
          <w:sz w:val="18"/>
        </w:rPr>
        <w:t>People who currently inject drugs or have in the </w:t>
      </w:r>
      <w:r>
        <w:rPr>
          <w:color w:val="231F20"/>
          <w:spacing w:val="-4"/>
          <w:w w:val="105"/>
          <w:sz w:val="18"/>
        </w:rPr>
        <w:t>past</w:t>
      </w:r>
    </w:p>
    <w:p>
      <w:pPr>
        <w:pStyle w:val="ListParagraph"/>
        <w:numPr>
          <w:ilvl w:val="0"/>
          <w:numId w:val="4"/>
        </w:numPr>
        <w:tabs>
          <w:tab w:pos="951" w:val="left" w:leader="none"/>
        </w:tabs>
        <w:spacing w:line="220" w:lineRule="auto" w:before="17" w:after="0"/>
        <w:ind w:left="950" w:right="1" w:hanging="130"/>
        <w:jc w:val="left"/>
        <w:rPr>
          <w:sz w:val="18"/>
        </w:rPr>
      </w:pPr>
      <w:r>
        <w:rPr>
          <w:color w:val="231F20"/>
          <w:w w:val="105"/>
          <w:sz w:val="18"/>
        </w:rPr>
        <w:t>People</w:t>
      </w:r>
      <w:r>
        <w:rPr>
          <w:color w:val="231F20"/>
          <w:spacing w:val="-3"/>
          <w:w w:val="105"/>
          <w:sz w:val="18"/>
        </w:rPr>
        <w:t> </w:t>
      </w:r>
      <w:r>
        <w:rPr>
          <w:color w:val="231F20"/>
          <w:w w:val="105"/>
          <w:sz w:val="18"/>
        </w:rPr>
        <w:t>who</w:t>
      </w:r>
      <w:r>
        <w:rPr>
          <w:color w:val="231F20"/>
          <w:spacing w:val="-5"/>
          <w:w w:val="105"/>
          <w:sz w:val="18"/>
        </w:rPr>
        <w:t> </w:t>
      </w:r>
      <w:r>
        <w:rPr>
          <w:color w:val="231F20"/>
          <w:w w:val="105"/>
          <w:sz w:val="18"/>
        </w:rPr>
        <w:t>have</w:t>
      </w:r>
      <w:r>
        <w:rPr>
          <w:color w:val="231F20"/>
          <w:spacing w:val="-5"/>
          <w:w w:val="105"/>
          <w:sz w:val="18"/>
        </w:rPr>
        <w:t> </w:t>
      </w:r>
      <w:r>
        <w:rPr>
          <w:color w:val="231F20"/>
          <w:w w:val="105"/>
          <w:sz w:val="18"/>
        </w:rPr>
        <w:t>sex</w:t>
      </w:r>
      <w:r>
        <w:rPr>
          <w:color w:val="231F20"/>
          <w:spacing w:val="-4"/>
          <w:w w:val="105"/>
          <w:sz w:val="18"/>
        </w:rPr>
        <w:t> </w:t>
      </w:r>
      <w:r>
        <w:rPr>
          <w:color w:val="231F20"/>
          <w:w w:val="105"/>
          <w:sz w:val="18"/>
        </w:rPr>
        <w:t>for</w:t>
      </w:r>
      <w:r>
        <w:rPr>
          <w:color w:val="231F20"/>
          <w:spacing w:val="-5"/>
          <w:w w:val="105"/>
          <w:sz w:val="18"/>
        </w:rPr>
        <w:t> </w:t>
      </w:r>
      <w:r>
        <w:rPr>
          <w:color w:val="231F20"/>
          <w:w w:val="105"/>
          <w:sz w:val="18"/>
        </w:rPr>
        <w:t>money,</w:t>
      </w:r>
      <w:r>
        <w:rPr>
          <w:color w:val="231F20"/>
          <w:spacing w:val="-3"/>
          <w:w w:val="105"/>
          <w:sz w:val="18"/>
        </w:rPr>
        <w:t> </w:t>
      </w:r>
      <w:r>
        <w:rPr>
          <w:color w:val="231F20"/>
          <w:w w:val="105"/>
          <w:sz w:val="18"/>
        </w:rPr>
        <w:t>drugs,</w:t>
      </w:r>
      <w:r>
        <w:rPr>
          <w:color w:val="231F20"/>
          <w:spacing w:val="-5"/>
          <w:w w:val="105"/>
          <w:sz w:val="18"/>
        </w:rPr>
        <w:t> </w:t>
      </w:r>
      <w:r>
        <w:rPr>
          <w:color w:val="231F20"/>
          <w:w w:val="105"/>
          <w:sz w:val="18"/>
        </w:rPr>
        <w:t>or</w:t>
      </w:r>
      <w:r>
        <w:rPr>
          <w:color w:val="231F20"/>
          <w:spacing w:val="-4"/>
          <w:w w:val="105"/>
          <w:sz w:val="18"/>
        </w:rPr>
        <w:t> </w:t>
      </w:r>
      <w:r>
        <w:rPr>
          <w:color w:val="231F20"/>
          <w:w w:val="105"/>
          <w:sz w:val="18"/>
        </w:rPr>
        <w:t>other </w:t>
      </w:r>
      <w:r>
        <w:rPr>
          <w:color w:val="231F20"/>
          <w:spacing w:val="-2"/>
          <w:w w:val="105"/>
          <w:sz w:val="18"/>
        </w:rPr>
        <w:t>commodities</w:t>
      </w:r>
    </w:p>
    <w:p>
      <w:pPr>
        <w:pStyle w:val="ListParagraph"/>
        <w:numPr>
          <w:ilvl w:val="0"/>
          <w:numId w:val="4"/>
        </w:numPr>
        <w:tabs>
          <w:tab w:pos="951" w:val="left" w:leader="none"/>
        </w:tabs>
        <w:spacing w:line="220" w:lineRule="auto" w:before="16" w:after="0"/>
        <w:ind w:left="950" w:right="0" w:hanging="130"/>
        <w:jc w:val="left"/>
        <w:rPr>
          <w:sz w:val="18"/>
        </w:rPr>
      </w:pPr>
      <w:r>
        <w:rPr>
          <w:color w:val="231F20"/>
          <w:sz w:val="18"/>
        </w:rPr>
        <w:t>People</w:t>
      </w:r>
      <w:r>
        <w:rPr>
          <w:color w:val="231F20"/>
          <w:spacing w:val="40"/>
          <w:sz w:val="18"/>
        </w:rPr>
        <w:t> </w:t>
      </w:r>
      <w:r>
        <w:rPr>
          <w:color w:val="231F20"/>
          <w:sz w:val="18"/>
        </w:rPr>
        <w:t>with</w:t>
      </w:r>
      <w:r>
        <w:rPr>
          <w:color w:val="231F20"/>
          <w:spacing w:val="40"/>
          <w:sz w:val="18"/>
        </w:rPr>
        <w:t> </w:t>
      </w:r>
      <w:r>
        <w:rPr>
          <w:color w:val="231F20"/>
          <w:sz w:val="18"/>
        </w:rPr>
        <w:t>past</w:t>
      </w:r>
      <w:r>
        <w:rPr>
          <w:color w:val="231F20"/>
          <w:spacing w:val="40"/>
          <w:sz w:val="18"/>
        </w:rPr>
        <w:t> </w:t>
      </w:r>
      <w:r>
        <w:rPr>
          <w:color w:val="231F20"/>
          <w:sz w:val="18"/>
        </w:rPr>
        <w:t>or</w:t>
      </w:r>
      <w:r>
        <w:rPr>
          <w:color w:val="231F20"/>
          <w:spacing w:val="40"/>
          <w:sz w:val="18"/>
        </w:rPr>
        <w:t> </w:t>
      </w:r>
      <w:r>
        <w:rPr>
          <w:color w:val="231F20"/>
          <w:sz w:val="18"/>
        </w:rPr>
        <w:t>current</w:t>
      </w:r>
      <w:r>
        <w:rPr>
          <w:color w:val="231F20"/>
          <w:spacing w:val="40"/>
          <w:sz w:val="18"/>
        </w:rPr>
        <w:t> </w:t>
      </w:r>
      <w:r>
        <w:rPr>
          <w:color w:val="231F20"/>
          <w:sz w:val="18"/>
        </w:rPr>
        <w:t>sex</w:t>
      </w:r>
      <w:r>
        <w:rPr>
          <w:color w:val="231F20"/>
          <w:spacing w:val="40"/>
          <w:sz w:val="18"/>
        </w:rPr>
        <w:t> </w:t>
      </w:r>
      <w:r>
        <w:rPr>
          <w:color w:val="231F20"/>
          <w:sz w:val="18"/>
        </w:rPr>
        <w:t>partners</w:t>
      </w:r>
      <w:r>
        <w:rPr>
          <w:color w:val="231F20"/>
          <w:spacing w:val="51"/>
          <w:sz w:val="18"/>
        </w:rPr>
        <w:t> </w:t>
      </w:r>
      <w:r>
        <w:rPr>
          <w:color w:val="231F20"/>
          <w:sz w:val="18"/>
        </w:rPr>
        <w:t>who</w:t>
      </w:r>
      <w:r>
        <w:rPr>
          <w:color w:val="231F20"/>
          <w:sz w:val="18"/>
        </w:rPr>
        <w:t> have HIV, are bisexual, or inject drugs</w:t>
      </w:r>
    </w:p>
    <w:p>
      <w:pPr>
        <w:pStyle w:val="ListParagraph"/>
        <w:numPr>
          <w:ilvl w:val="0"/>
          <w:numId w:val="4"/>
        </w:numPr>
        <w:tabs>
          <w:tab w:pos="951" w:val="left" w:leader="none"/>
        </w:tabs>
        <w:spacing w:line="220" w:lineRule="auto" w:before="16" w:after="0"/>
        <w:ind w:left="950" w:right="0" w:hanging="130"/>
        <w:jc w:val="left"/>
        <w:rPr>
          <w:sz w:val="18"/>
        </w:rPr>
      </w:pPr>
      <w:r>
        <w:rPr>
          <w:color w:val="231F20"/>
          <w:sz w:val="18"/>
        </w:rPr>
        <w:t>People who engage in receptive anal sex, regard- </w:t>
      </w:r>
      <w:r>
        <w:rPr>
          <w:color w:val="231F20"/>
          <w:w w:val="105"/>
          <w:sz w:val="18"/>
        </w:rPr>
        <w:t>less of sexual orientation</w:t>
      </w:r>
    </w:p>
    <w:p>
      <w:pPr>
        <w:spacing w:before="52"/>
        <w:ind w:left="990" w:right="177" w:hanging="171"/>
        <w:jc w:val="left"/>
        <w:rPr>
          <w:sz w:val="18"/>
        </w:rPr>
      </w:pPr>
      <w:r>
        <w:rPr>
          <w:color w:val="231F20"/>
          <w:w w:val="105"/>
          <w:sz w:val="18"/>
        </w:rPr>
        <w:t>Routine testing should also be done in people diagnosed</w:t>
      </w:r>
      <w:r>
        <w:rPr>
          <w:color w:val="231F20"/>
          <w:spacing w:val="-14"/>
          <w:w w:val="105"/>
          <w:sz w:val="18"/>
        </w:rPr>
        <w:t> </w:t>
      </w:r>
      <w:r>
        <w:rPr>
          <w:color w:val="231F20"/>
          <w:w w:val="105"/>
          <w:sz w:val="18"/>
        </w:rPr>
        <w:t>with</w:t>
      </w:r>
      <w:r>
        <w:rPr>
          <w:color w:val="231F20"/>
          <w:spacing w:val="-13"/>
          <w:w w:val="105"/>
          <w:sz w:val="18"/>
        </w:rPr>
        <w:t> </w:t>
      </w:r>
      <w:r>
        <w:rPr>
          <w:color w:val="231F20"/>
          <w:w w:val="105"/>
          <w:sz w:val="18"/>
        </w:rPr>
        <w:t>tuberculosis</w:t>
      </w:r>
      <w:r>
        <w:rPr>
          <w:color w:val="231F20"/>
          <w:spacing w:val="-13"/>
          <w:w w:val="105"/>
          <w:sz w:val="18"/>
        </w:rPr>
        <w:t> </w:t>
      </w:r>
      <w:r>
        <w:rPr>
          <w:color w:val="231F20"/>
          <w:w w:val="105"/>
          <w:sz w:val="18"/>
        </w:rPr>
        <w:t>or</w:t>
      </w:r>
      <w:r>
        <w:rPr>
          <w:color w:val="231F20"/>
          <w:spacing w:val="-13"/>
          <w:w w:val="105"/>
          <w:sz w:val="18"/>
        </w:rPr>
        <w:t> </w:t>
      </w:r>
      <w:r>
        <w:rPr>
          <w:color w:val="231F20"/>
          <w:w w:val="105"/>
          <w:sz w:val="18"/>
        </w:rPr>
        <w:t>hepatitis</w:t>
      </w:r>
      <w:r>
        <w:rPr>
          <w:color w:val="231F20"/>
          <w:spacing w:val="-13"/>
          <w:w w:val="105"/>
          <w:sz w:val="18"/>
        </w:rPr>
        <w:t> </w:t>
      </w:r>
      <w:r>
        <w:rPr>
          <w:color w:val="231F20"/>
          <w:w w:val="105"/>
          <w:sz w:val="18"/>
        </w:rPr>
        <w:t>B</w:t>
      </w:r>
      <w:r>
        <w:rPr>
          <w:color w:val="231F20"/>
          <w:spacing w:val="-13"/>
          <w:w w:val="105"/>
          <w:sz w:val="18"/>
        </w:rPr>
        <w:t> </w:t>
      </w:r>
      <w:r>
        <w:rPr>
          <w:color w:val="231F20"/>
          <w:w w:val="105"/>
          <w:sz w:val="18"/>
        </w:rPr>
        <w:t>or</w:t>
      </w:r>
      <w:r>
        <w:rPr>
          <w:color w:val="231F20"/>
          <w:spacing w:val="-13"/>
          <w:w w:val="105"/>
          <w:sz w:val="18"/>
        </w:rPr>
        <w:t> </w:t>
      </w:r>
      <w:r>
        <w:rPr>
          <w:color w:val="231F20"/>
          <w:w w:val="105"/>
          <w:sz w:val="18"/>
        </w:rPr>
        <w:t>C and survivors of</w:t>
      </w:r>
      <w:r>
        <w:rPr>
          <w:color w:val="231F20"/>
          <w:spacing w:val="-1"/>
          <w:w w:val="105"/>
          <w:sz w:val="18"/>
        </w:rPr>
        <w:t> </w:t>
      </w:r>
      <w:r>
        <w:rPr>
          <w:color w:val="231F20"/>
          <w:w w:val="105"/>
          <w:sz w:val="18"/>
        </w:rPr>
        <w:t>sexual assault.</w:t>
      </w:r>
    </w:p>
    <w:p>
      <w:pPr>
        <w:pStyle w:val="Heading3"/>
        <w:spacing w:line="263" w:lineRule="exact"/>
      </w:pPr>
      <w:r>
        <w:rPr/>
        <w:br w:type="column"/>
      </w:r>
      <w:r>
        <w:rPr>
          <w:color w:val="980333"/>
          <w:w w:val="110"/>
        </w:rPr>
        <w:t>Can</w:t>
      </w:r>
      <w:r>
        <w:rPr>
          <w:color w:val="980333"/>
          <w:spacing w:val="-10"/>
          <w:w w:val="110"/>
        </w:rPr>
        <w:t> </w:t>
      </w:r>
      <w:r>
        <w:rPr>
          <w:color w:val="980333"/>
          <w:w w:val="110"/>
        </w:rPr>
        <w:t>It</w:t>
      </w:r>
      <w:r>
        <w:rPr>
          <w:color w:val="980333"/>
          <w:spacing w:val="-11"/>
          <w:w w:val="110"/>
        </w:rPr>
        <w:t> </w:t>
      </w:r>
      <w:r>
        <w:rPr>
          <w:color w:val="980333"/>
          <w:w w:val="110"/>
        </w:rPr>
        <w:t>Be</w:t>
      </w:r>
      <w:r>
        <w:rPr>
          <w:color w:val="980333"/>
          <w:spacing w:val="-8"/>
          <w:w w:val="110"/>
        </w:rPr>
        <w:t> </w:t>
      </w:r>
      <w:r>
        <w:rPr>
          <w:color w:val="980333"/>
          <w:spacing w:val="-2"/>
          <w:w w:val="110"/>
        </w:rPr>
        <w:t>Prevented?</w:t>
      </w:r>
    </w:p>
    <w:p>
      <w:pPr>
        <w:spacing w:line="220" w:lineRule="auto" w:before="60"/>
        <w:ind w:left="367" w:right="1630" w:hanging="171"/>
        <w:jc w:val="left"/>
        <w:rPr>
          <w:sz w:val="18"/>
        </w:rPr>
      </w:pPr>
      <w:r>
        <w:rPr>
          <w:color w:val="231F20"/>
          <w:w w:val="105"/>
          <w:sz w:val="18"/>
        </w:rPr>
        <w:t>Avoiding exposure to HIV-infected body ﬂuids is essential for preventing infection. Regular con- </w:t>
      </w:r>
      <w:r>
        <w:rPr>
          <w:color w:val="231F20"/>
          <w:sz w:val="18"/>
        </w:rPr>
        <w:t>dom use, clean needles, and general precautions </w:t>
      </w:r>
      <w:r>
        <w:rPr>
          <w:color w:val="231F20"/>
          <w:w w:val="105"/>
          <w:sz w:val="18"/>
        </w:rPr>
        <w:t>in</w:t>
      </w:r>
      <w:r>
        <w:rPr>
          <w:color w:val="231F20"/>
          <w:spacing w:val="-1"/>
          <w:w w:val="105"/>
          <w:sz w:val="18"/>
        </w:rPr>
        <w:t> </w:t>
      </w:r>
      <w:r>
        <w:rPr>
          <w:color w:val="231F20"/>
          <w:w w:val="105"/>
          <w:sz w:val="18"/>
        </w:rPr>
        <w:t>medical settings can prevent HIV infection.</w:t>
      </w:r>
    </w:p>
    <w:p>
      <w:pPr>
        <w:spacing w:line="220" w:lineRule="auto" w:before="0"/>
        <w:ind w:left="367" w:right="1630" w:hanging="171"/>
        <w:jc w:val="left"/>
        <w:rPr>
          <w:sz w:val="18"/>
        </w:rPr>
      </w:pPr>
      <w:r>
        <w:rPr>
          <w:color w:val="231F20"/>
          <w:spacing w:val="-4"/>
          <w:w w:val="105"/>
          <w:sz w:val="18"/>
        </w:rPr>
        <w:t>If</w:t>
      </w:r>
      <w:r>
        <w:rPr>
          <w:color w:val="231F20"/>
          <w:spacing w:val="-12"/>
          <w:w w:val="105"/>
          <w:sz w:val="18"/>
        </w:rPr>
        <w:t> </w:t>
      </w:r>
      <w:r>
        <w:rPr>
          <w:color w:val="231F20"/>
          <w:spacing w:val="-4"/>
          <w:w w:val="105"/>
          <w:sz w:val="18"/>
        </w:rPr>
        <w:t>you</w:t>
      </w:r>
      <w:r>
        <w:rPr>
          <w:color w:val="231F20"/>
          <w:spacing w:val="-12"/>
          <w:w w:val="105"/>
          <w:sz w:val="18"/>
        </w:rPr>
        <w:t> </w:t>
      </w:r>
      <w:r>
        <w:rPr>
          <w:color w:val="231F20"/>
          <w:spacing w:val="-4"/>
          <w:w w:val="105"/>
          <w:sz w:val="18"/>
        </w:rPr>
        <w:t>are</w:t>
      </w:r>
      <w:r>
        <w:rPr>
          <w:color w:val="231F20"/>
          <w:spacing w:val="-14"/>
          <w:w w:val="105"/>
          <w:sz w:val="18"/>
        </w:rPr>
        <w:t> </w:t>
      </w:r>
      <w:r>
        <w:rPr>
          <w:color w:val="231F20"/>
          <w:spacing w:val="-4"/>
          <w:w w:val="105"/>
          <w:sz w:val="18"/>
        </w:rPr>
        <w:t>not</w:t>
      </w:r>
      <w:r>
        <w:rPr>
          <w:color w:val="231F20"/>
          <w:spacing w:val="-12"/>
          <w:w w:val="105"/>
          <w:sz w:val="18"/>
        </w:rPr>
        <w:t> </w:t>
      </w:r>
      <w:r>
        <w:rPr>
          <w:color w:val="231F20"/>
          <w:spacing w:val="-4"/>
          <w:w w:val="105"/>
          <w:sz w:val="18"/>
        </w:rPr>
        <w:t>infected</w:t>
      </w:r>
      <w:r>
        <w:rPr>
          <w:color w:val="231F20"/>
          <w:spacing w:val="-14"/>
          <w:w w:val="105"/>
          <w:sz w:val="18"/>
        </w:rPr>
        <w:t> </w:t>
      </w:r>
      <w:r>
        <w:rPr>
          <w:color w:val="231F20"/>
          <w:spacing w:val="-4"/>
          <w:w w:val="105"/>
          <w:sz w:val="18"/>
        </w:rPr>
        <w:t>but</w:t>
      </w:r>
      <w:r>
        <w:rPr>
          <w:color w:val="231F20"/>
          <w:spacing w:val="-12"/>
          <w:w w:val="105"/>
          <w:sz w:val="18"/>
        </w:rPr>
        <w:t> </w:t>
      </w:r>
      <w:r>
        <w:rPr>
          <w:color w:val="231F20"/>
          <w:spacing w:val="-4"/>
          <w:w w:val="105"/>
          <w:sz w:val="18"/>
        </w:rPr>
        <w:t>are</w:t>
      </w:r>
      <w:r>
        <w:rPr>
          <w:color w:val="231F20"/>
          <w:spacing w:val="-14"/>
          <w:w w:val="105"/>
          <w:sz w:val="18"/>
        </w:rPr>
        <w:t> </w:t>
      </w:r>
      <w:r>
        <w:rPr>
          <w:color w:val="231F20"/>
          <w:spacing w:val="-4"/>
          <w:w w:val="105"/>
          <w:sz w:val="18"/>
        </w:rPr>
        <w:t>at</w:t>
      </w:r>
      <w:r>
        <w:rPr>
          <w:color w:val="231F20"/>
          <w:spacing w:val="-12"/>
          <w:w w:val="105"/>
          <w:sz w:val="18"/>
        </w:rPr>
        <w:t> </w:t>
      </w:r>
      <w:r>
        <w:rPr>
          <w:color w:val="231F20"/>
          <w:spacing w:val="-4"/>
          <w:w w:val="105"/>
          <w:sz w:val="18"/>
        </w:rPr>
        <w:t>high</w:t>
      </w:r>
      <w:r>
        <w:rPr>
          <w:color w:val="231F20"/>
          <w:spacing w:val="-12"/>
          <w:w w:val="105"/>
          <w:sz w:val="18"/>
        </w:rPr>
        <w:t> </w:t>
      </w:r>
      <w:r>
        <w:rPr>
          <w:color w:val="231F20"/>
          <w:spacing w:val="-4"/>
          <w:w w:val="105"/>
          <w:sz w:val="18"/>
        </w:rPr>
        <w:t>risk,</w:t>
      </w:r>
      <w:r>
        <w:rPr>
          <w:color w:val="231F20"/>
          <w:spacing w:val="-12"/>
          <w:w w:val="105"/>
          <w:sz w:val="18"/>
        </w:rPr>
        <w:t> </w:t>
      </w:r>
      <w:r>
        <w:rPr>
          <w:color w:val="231F20"/>
          <w:spacing w:val="-4"/>
          <w:w w:val="105"/>
          <w:sz w:val="18"/>
        </w:rPr>
        <w:t>talk</w:t>
      </w:r>
      <w:r>
        <w:rPr>
          <w:color w:val="231F20"/>
          <w:spacing w:val="-13"/>
          <w:w w:val="105"/>
          <w:sz w:val="18"/>
        </w:rPr>
        <w:t> </w:t>
      </w:r>
      <w:r>
        <w:rPr>
          <w:color w:val="231F20"/>
          <w:spacing w:val="-4"/>
          <w:w w:val="105"/>
          <w:sz w:val="18"/>
        </w:rPr>
        <w:t>to</w:t>
      </w:r>
      <w:r>
        <w:rPr>
          <w:color w:val="231F20"/>
          <w:spacing w:val="-13"/>
          <w:w w:val="105"/>
          <w:sz w:val="18"/>
        </w:rPr>
        <w:t> </w:t>
      </w:r>
      <w:r>
        <w:rPr>
          <w:color w:val="231F20"/>
          <w:spacing w:val="-4"/>
          <w:w w:val="105"/>
          <w:sz w:val="18"/>
        </w:rPr>
        <w:t>your </w:t>
      </w:r>
      <w:r>
        <w:rPr>
          <w:color w:val="231F20"/>
          <w:spacing w:val="-4"/>
          <w:sz w:val="18"/>
        </w:rPr>
        <w:t>doctor</w:t>
      </w:r>
      <w:r>
        <w:rPr>
          <w:color w:val="231F20"/>
          <w:spacing w:val="-6"/>
          <w:sz w:val="18"/>
        </w:rPr>
        <w:t> </w:t>
      </w:r>
      <w:r>
        <w:rPr>
          <w:color w:val="231F20"/>
          <w:spacing w:val="-4"/>
          <w:sz w:val="18"/>
        </w:rPr>
        <w:t>about</w:t>
      </w:r>
      <w:r>
        <w:rPr>
          <w:color w:val="231F20"/>
          <w:spacing w:val="-7"/>
          <w:sz w:val="18"/>
        </w:rPr>
        <w:t> </w:t>
      </w:r>
      <w:r>
        <w:rPr>
          <w:color w:val="231F20"/>
          <w:spacing w:val="-4"/>
          <w:sz w:val="18"/>
        </w:rPr>
        <w:t>preexposure</w:t>
      </w:r>
      <w:r>
        <w:rPr>
          <w:color w:val="231F20"/>
          <w:spacing w:val="-7"/>
          <w:sz w:val="18"/>
        </w:rPr>
        <w:t> </w:t>
      </w:r>
      <w:r>
        <w:rPr>
          <w:color w:val="231F20"/>
          <w:spacing w:val="-4"/>
          <w:sz w:val="18"/>
        </w:rPr>
        <w:t>prophylaxis</w:t>
      </w:r>
      <w:r>
        <w:rPr>
          <w:color w:val="231F20"/>
          <w:spacing w:val="-6"/>
          <w:sz w:val="18"/>
        </w:rPr>
        <w:t> </w:t>
      </w:r>
      <w:r>
        <w:rPr>
          <w:color w:val="231F20"/>
          <w:spacing w:val="-4"/>
          <w:sz w:val="18"/>
        </w:rPr>
        <w:t>(PrEP),</w:t>
      </w:r>
      <w:r>
        <w:rPr>
          <w:color w:val="231F20"/>
          <w:spacing w:val="-6"/>
          <w:sz w:val="18"/>
        </w:rPr>
        <w:t> </w:t>
      </w:r>
      <w:r>
        <w:rPr>
          <w:color w:val="231F20"/>
          <w:spacing w:val="-4"/>
          <w:sz w:val="18"/>
        </w:rPr>
        <w:t>which </w:t>
      </w:r>
      <w:r>
        <w:rPr>
          <w:color w:val="231F20"/>
          <w:spacing w:val="-4"/>
          <w:w w:val="105"/>
          <w:sz w:val="18"/>
        </w:rPr>
        <w:t>involves</w:t>
      </w:r>
      <w:r>
        <w:rPr>
          <w:color w:val="231F20"/>
          <w:spacing w:val="-11"/>
          <w:w w:val="105"/>
          <w:sz w:val="18"/>
        </w:rPr>
        <w:t> </w:t>
      </w:r>
      <w:r>
        <w:rPr>
          <w:color w:val="231F20"/>
          <w:spacing w:val="-4"/>
          <w:w w:val="105"/>
          <w:sz w:val="18"/>
        </w:rPr>
        <w:t>taking</w:t>
      </w:r>
      <w:r>
        <w:rPr>
          <w:color w:val="231F20"/>
          <w:spacing w:val="-10"/>
          <w:w w:val="105"/>
          <w:sz w:val="18"/>
        </w:rPr>
        <w:t> </w:t>
      </w:r>
      <w:r>
        <w:rPr>
          <w:color w:val="231F20"/>
          <w:spacing w:val="-4"/>
          <w:w w:val="105"/>
          <w:sz w:val="18"/>
        </w:rPr>
        <w:t>HIV</w:t>
      </w:r>
      <w:r>
        <w:rPr>
          <w:color w:val="231F20"/>
          <w:spacing w:val="-12"/>
          <w:w w:val="105"/>
          <w:sz w:val="18"/>
        </w:rPr>
        <w:t> </w:t>
      </w:r>
      <w:r>
        <w:rPr>
          <w:color w:val="231F20"/>
          <w:spacing w:val="-4"/>
          <w:w w:val="105"/>
          <w:sz w:val="18"/>
        </w:rPr>
        <w:t>medicines</w:t>
      </w:r>
      <w:r>
        <w:rPr>
          <w:color w:val="231F20"/>
          <w:spacing w:val="-11"/>
          <w:w w:val="105"/>
          <w:sz w:val="18"/>
        </w:rPr>
        <w:t> </w:t>
      </w:r>
      <w:r>
        <w:rPr>
          <w:color w:val="231F20"/>
          <w:spacing w:val="-4"/>
          <w:w w:val="105"/>
          <w:sz w:val="18"/>
        </w:rPr>
        <w:t>every</w:t>
      </w:r>
      <w:r>
        <w:rPr>
          <w:color w:val="231F20"/>
          <w:spacing w:val="-11"/>
          <w:w w:val="105"/>
          <w:sz w:val="18"/>
        </w:rPr>
        <w:t> </w:t>
      </w:r>
      <w:r>
        <w:rPr>
          <w:color w:val="231F20"/>
          <w:spacing w:val="-4"/>
          <w:w w:val="105"/>
          <w:sz w:val="18"/>
        </w:rPr>
        <w:t>day</w:t>
      </w:r>
      <w:r>
        <w:rPr>
          <w:color w:val="231F20"/>
          <w:spacing w:val="-11"/>
          <w:w w:val="105"/>
          <w:sz w:val="18"/>
        </w:rPr>
        <w:t> </w:t>
      </w:r>
      <w:r>
        <w:rPr>
          <w:color w:val="231F20"/>
          <w:spacing w:val="-4"/>
          <w:w w:val="105"/>
          <w:sz w:val="18"/>
        </w:rPr>
        <w:t>and</w:t>
      </w:r>
      <w:r>
        <w:rPr>
          <w:color w:val="231F20"/>
          <w:spacing w:val="-11"/>
          <w:w w:val="105"/>
          <w:sz w:val="18"/>
        </w:rPr>
        <w:t> </w:t>
      </w:r>
      <w:r>
        <w:rPr>
          <w:color w:val="231F20"/>
          <w:spacing w:val="-4"/>
          <w:w w:val="105"/>
          <w:sz w:val="18"/>
        </w:rPr>
        <w:t>can </w:t>
      </w:r>
      <w:r>
        <w:rPr>
          <w:color w:val="231F20"/>
          <w:spacing w:val="-2"/>
          <w:sz w:val="18"/>
        </w:rPr>
        <w:t>prevent</w:t>
      </w:r>
      <w:r>
        <w:rPr>
          <w:color w:val="231F20"/>
          <w:spacing w:val="-11"/>
          <w:sz w:val="18"/>
        </w:rPr>
        <w:t> </w:t>
      </w:r>
      <w:r>
        <w:rPr>
          <w:color w:val="231F20"/>
          <w:spacing w:val="-2"/>
          <w:sz w:val="18"/>
        </w:rPr>
        <w:t>infection.</w:t>
      </w:r>
      <w:r>
        <w:rPr>
          <w:color w:val="231F20"/>
          <w:spacing w:val="-10"/>
          <w:sz w:val="18"/>
        </w:rPr>
        <w:t> </w:t>
      </w:r>
      <w:r>
        <w:rPr>
          <w:color w:val="231F20"/>
          <w:spacing w:val="-2"/>
          <w:sz w:val="18"/>
        </w:rPr>
        <w:t>If</w:t>
      </w:r>
      <w:r>
        <w:rPr>
          <w:color w:val="231F20"/>
          <w:spacing w:val="-11"/>
          <w:sz w:val="18"/>
        </w:rPr>
        <w:t> </w:t>
      </w:r>
      <w:r>
        <w:rPr>
          <w:color w:val="231F20"/>
          <w:spacing w:val="-2"/>
          <w:sz w:val="18"/>
        </w:rPr>
        <w:t>you</w:t>
      </w:r>
      <w:r>
        <w:rPr>
          <w:color w:val="231F20"/>
          <w:spacing w:val="-10"/>
          <w:sz w:val="18"/>
        </w:rPr>
        <w:t> </w:t>
      </w:r>
      <w:r>
        <w:rPr>
          <w:color w:val="231F20"/>
          <w:spacing w:val="-2"/>
          <w:sz w:val="18"/>
        </w:rPr>
        <w:t>are</w:t>
      </w:r>
      <w:r>
        <w:rPr>
          <w:color w:val="231F20"/>
          <w:spacing w:val="-11"/>
          <w:sz w:val="18"/>
        </w:rPr>
        <w:t> </w:t>
      </w:r>
      <w:r>
        <w:rPr>
          <w:color w:val="231F20"/>
          <w:spacing w:val="-2"/>
          <w:sz w:val="18"/>
        </w:rPr>
        <w:t>taking</w:t>
      </w:r>
      <w:r>
        <w:rPr>
          <w:color w:val="231F20"/>
          <w:spacing w:val="-11"/>
          <w:sz w:val="18"/>
        </w:rPr>
        <w:t> </w:t>
      </w:r>
      <w:r>
        <w:rPr>
          <w:color w:val="231F20"/>
          <w:spacing w:val="-2"/>
          <w:sz w:val="18"/>
        </w:rPr>
        <w:t>PrEP,</w:t>
      </w:r>
      <w:r>
        <w:rPr>
          <w:color w:val="231F20"/>
          <w:spacing w:val="-11"/>
          <w:sz w:val="18"/>
        </w:rPr>
        <w:t> </w:t>
      </w:r>
      <w:r>
        <w:rPr>
          <w:color w:val="231F20"/>
          <w:spacing w:val="-2"/>
          <w:sz w:val="18"/>
        </w:rPr>
        <w:t>you</w:t>
      </w:r>
      <w:r>
        <w:rPr>
          <w:color w:val="231F20"/>
          <w:spacing w:val="-10"/>
          <w:sz w:val="18"/>
        </w:rPr>
        <w:t> </w:t>
      </w:r>
      <w:r>
        <w:rPr>
          <w:color w:val="231F20"/>
          <w:spacing w:val="-2"/>
          <w:sz w:val="18"/>
        </w:rPr>
        <w:t>should </w:t>
      </w:r>
      <w:r>
        <w:rPr>
          <w:color w:val="231F20"/>
          <w:w w:val="105"/>
          <w:sz w:val="18"/>
        </w:rPr>
        <w:t>be</w:t>
      </w:r>
      <w:r>
        <w:rPr>
          <w:color w:val="231F20"/>
          <w:spacing w:val="-14"/>
          <w:w w:val="105"/>
          <w:sz w:val="18"/>
        </w:rPr>
        <w:t> </w:t>
      </w:r>
      <w:r>
        <w:rPr>
          <w:color w:val="231F20"/>
          <w:w w:val="105"/>
          <w:sz w:val="18"/>
        </w:rPr>
        <w:t>tested</w:t>
      </w:r>
      <w:r>
        <w:rPr>
          <w:color w:val="231F20"/>
          <w:spacing w:val="-13"/>
          <w:w w:val="105"/>
          <w:sz w:val="18"/>
        </w:rPr>
        <w:t> </w:t>
      </w:r>
      <w:r>
        <w:rPr>
          <w:color w:val="231F20"/>
          <w:w w:val="105"/>
          <w:sz w:val="18"/>
        </w:rPr>
        <w:t>for</w:t>
      </w:r>
      <w:r>
        <w:rPr>
          <w:color w:val="231F20"/>
          <w:spacing w:val="-13"/>
          <w:w w:val="105"/>
          <w:sz w:val="18"/>
        </w:rPr>
        <w:t> </w:t>
      </w:r>
      <w:r>
        <w:rPr>
          <w:color w:val="231F20"/>
          <w:w w:val="105"/>
          <w:sz w:val="18"/>
        </w:rPr>
        <w:t>HIV</w:t>
      </w:r>
      <w:r>
        <w:rPr>
          <w:color w:val="231F20"/>
          <w:spacing w:val="-13"/>
          <w:w w:val="105"/>
          <w:sz w:val="18"/>
        </w:rPr>
        <w:t> </w:t>
      </w:r>
      <w:r>
        <w:rPr>
          <w:color w:val="231F20"/>
          <w:w w:val="105"/>
          <w:sz w:val="18"/>
        </w:rPr>
        <w:t>every</w:t>
      </w:r>
      <w:r>
        <w:rPr>
          <w:color w:val="231F20"/>
          <w:spacing w:val="-14"/>
          <w:w w:val="105"/>
          <w:sz w:val="18"/>
        </w:rPr>
        <w:t> </w:t>
      </w:r>
      <w:r>
        <w:rPr>
          <w:color w:val="231F20"/>
          <w:w w:val="105"/>
          <w:sz w:val="18"/>
        </w:rPr>
        <w:t>3</w:t>
      </w:r>
      <w:r>
        <w:rPr>
          <w:color w:val="231F20"/>
          <w:spacing w:val="-13"/>
          <w:w w:val="105"/>
          <w:sz w:val="18"/>
        </w:rPr>
        <w:t> </w:t>
      </w:r>
      <w:r>
        <w:rPr>
          <w:color w:val="231F20"/>
          <w:w w:val="105"/>
          <w:sz w:val="18"/>
        </w:rPr>
        <w:t>months.</w:t>
      </w:r>
    </w:p>
    <w:p>
      <w:pPr>
        <w:pStyle w:val="Heading3"/>
        <w:spacing w:line="292" w:lineRule="exact"/>
      </w:pPr>
      <w:r>
        <w:rPr>
          <w:color w:val="980333"/>
          <w:w w:val="110"/>
        </w:rPr>
        <w:t>How</w:t>
      </w:r>
      <w:r>
        <w:rPr>
          <w:color w:val="980333"/>
          <w:spacing w:val="-5"/>
          <w:w w:val="110"/>
        </w:rPr>
        <w:t> </w:t>
      </w:r>
      <w:r>
        <w:rPr>
          <w:color w:val="980333"/>
          <w:w w:val="110"/>
        </w:rPr>
        <w:t>Is</w:t>
      </w:r>
      <w:r>
        <w:rPr>
          <w:color w:val="980333"/>
          <w:spacing w:val="-4"/>
          <w:w w:val="110"/>
        </w:rPr>
        <w:t> </w:t>
      </w:r>
      <w:r>
        <w:rPr>
          <w:color w:val="980333"/>
          <w:w w:val="110"/>
        </w:rPr>
        <w:t>It</w:t>
      </w:r>
      <w:r>
        <w:rPr>
          <w:color w:val="980333"/>
          <w:spacing w:val="-5"/>
          <w:w w:val="110"/>
        </w:rPr>
        <w:t> </w:t>
      </w:r>
      <w:r>
        <w:rPr>
          <w:color w:val="980333"/>
          <w:spacing w:val="-2"/>
          <w:w w:val="110"/>
        </w:rPr>
        <w:t>diagnosed?</w:t>
      </w:r>
    </w:p>
    <w:p>
      <w:pPr>
        <w:spacing w:line="220" w:lineRule="auto" w:before="58"/>
        <w:ind w:left="367" w:right="1693" w:hanging="171"/>
        <w:jc w:val="left"/>
        <w:rPr>
          <w:sz w:val="18"/>
        </w:rPr>
      </w:pPr>
      <w:r>
        <w:rPr>
          <w:color w:val="231F20"/>
          <w:spacing w:val="-2"/>
          <w:w w:val="105"/>
          <w:sz w:val="18"/>
        </w:rPr>
        <w:t>HIV</w:t>
      </w:r>
      <w:r>
        <w:rPr>
          <w:color w:val="231F20"/>
          <w:spacing w:val="-6"/>
          <w:w w:val="105"/>
          <w:sz w:val="18"/>
        </w:rPr>
        <w:t> </w:t>
      </w:r>
      <w:r>
        <w:rPr>
          <w:color w:val="231F20"/>
          <w:spacing w:val="-2"/>
          <w:w w:val="105"/>
          <w:sz w:val="18"/>
        </w:rPr>
        <w:t>infection</w:t>
      </w:r>
      <w:r>
        <w:rPr>
          <w:color w:val="231F20"/>
          <w:spacing w:val="-6"/>
          <w:w w:val="105"/>
          <w:sz w:val="18"/>
        </w:rPr>
        <w:t> </w:t>
      </w:r>
      <w:r>
        <w:rPr>
          <w:color w:val="231F20"/>
          <w:spacing w:val="-2"/>
          <w:w w:val="105"/>
          <w:sz w:val="18"/>
        </w:rPr>
        <w:t>is</w:t>
      </w:r>
      <w:r>
        <w:rPr>
          <w:color w:val="231F20"/>
          <w:spacing w:val="-6"/>
          <w:w w:val="105"/>
          <w:sz w:val="18"/>
        </w:rPr>
        <w:t> </w:t>
      </w:r>
      <w:r>
        <w:rPr>
          <w:color w:val="231F20"/>
          <w:spacing w:val="-2"/>
          <w:w w:val="105"/>
          <w:sz w:val="18"/>
        </w:rPr>
        <w:t>diagnosed</w:t>
      </w:r>
      <w:r>
        <w:rPr>
          <w:color w:val="231F20"/>
          <w:spacing w:val="-7"/>
          <w:w w:val="105"/>
          <w:sz w:val="18"/>
        </w:rPr>
        <w:t> </w:t>
      </w:r>
      <w:r>
        <w:rPr>
          <w:color w:val="231F20"/>
          <w:spacing w:val="-2"/>
          <w:w w:val="105"/>
          <w:sz w:val="18"/>
        </w:rPr>
        <w:t>with</w:t>
      </w:r>
      <w:r>
        <w:rPr>
          <w:color w:val="231F20"/>
          <w:spacing w:val="-5"/>
          <w:w w:val="105"/>
          <w:sz w:val="18"/>
        </w:rPr>
        <w:t> </w:t>
      </w:r>
      <w:r>
        <w:rPr>
          <w:color w:val="231F20"/>
          <w:spacing w:val="-2"/>
          <w:w w:val="105"/>
          <w:sz w:val="18"/>
        </w:rPr>
        <w:t>simple</w:t>
      </w:r>
      <w:r>
        <w:rPr>
          <w:color w:val="231F20"/>
          <w:spacing w:val="-7"/>
          <w:w w:val="105"/>
          <w:sz w:val="18"/>
        </w:rPr>
        <w:t> </w:t>
      </w:r>
      <w:r>
        <w:rPr>
          <w:color w:val="231F20"/>
          <w:spacing w:val="-2"/>
          <w:w w:val="105"/>
          <w:sz w:val="18"/>
        </w:rPr>
        <w:t>blood</w:t>
      </w:r>
      <w:r>
        <w:rPr>
          <w:color w:val="231F20"/>
          <w:spacing w:val="-6"/>
          <w:w w:val="105"/>
          <w:sz w:val="18"/>
        </w:rPr>
        <w:t> </w:t>
      </w:r>
      <w:r>
        <w:rPr>
          <w:color w:val="231F20"/>
          <w:spacing w:val="-2"/>
          <w:w w:val="105"/>
          <w:sz w:val="18"/>
        </w:rPr>
        <w:t>tests. </w:t>
      </w:r>
      <w:r>
        <w:rPr>
          <w:color w:val="231F20"/>
          <w:w w:val="105"/>
          <w:sz w:val="18"/>
        </w:rPr>
        <w:t>Talk to your doctor about which tests are right for</w:t>
      </w:r>
      <w:r>
        <w:rPr>
          <w:color w:val="231F20"/>
          <w:spacing w:val="-5"/>
          <w:w w:val="105"/>
          <w:sz w:val="18"/>
        </w:rPr>
        <w:t> </w:t>
      </w:r>
      <w:r>
        <w:rPr>
          <w:color w:val="231F20"/>
          <w:w w:val="105"/>
          <w:sz w:val="18"/>
        </w:rPr>
        <w:t>you.</w:t>
      </w:r>
    </w:p>
    <w:p>
      <w:pPr>
        <w:pStyle w:val="Heading3"/>
        <w:spacing w:line="293" w:lineRule="exact"/>
      </w:pPr>
      <w:r>
        <w:rPr>
          <w:color w:val="980333"/>
          <w:w w:val="110"/>
        </w:rPr>
        <w:t>How</w:t>
      </w:r>
      <w:r>
        <w:rPr>
          <w:color w:val="980333"/>
          <w:spacing w:val="-5"/>
          <w:w w:val="110"/>
        </w:rPr>
        <w:t> </w:t>
      </w:r>
      <w:r>
        <w:rPr>
          <w:color w:val="980333"/>
          <w:w w:val="110"/>
        </w:rPr>
        <w:t>Is</w:t>
      </w:r>
      <w:r>
        <w:rPr>
          <w:color w:val="980333"/>
          <w:spacing w:val="-4"/>
          <w:w w:val="110"/>
        </w:rPr>
        <w:t> </w:t>
      </w:r>
      <w:r>
        <w:rPr>
          <w:color w:val="980333"/>
          <w:w w:val="110"/>
        </w:rPr>
        <w:t>It</w:t>
      </w:r>
      <w:r>
        <w:rPr>
          <w:color w:val="980333"/>
          <w:spacing w:val="-5"/>
          <w:w w:val="110"/>
        </w:rPr>
        <w:t> </w:t>
      </w:r>
      <w:r>
        <w:rPr>
          <w:color w:val="980333"/>
          <w:spacing w:val="-2"/>
          <w:w w:val="110"/>
        </w:rPr>
        <w:t>Treated?</w:t>
      </w:r>
    </w:p>
    <w:p>
      <w:pPr>
        <w:spacing w:line="220" w:lineRule="auto" w:before="59"/>
        <w:ind w:left="367" w:right="1693" w:hanging="171"/>
        <w:jc w:val="left"/>
        <w:rPr>
          <w:sz w:val="18"/>
        </w:rPr>
      </w:pPr>
      <w:r>
        <w:rPr/>
        <w:pict>
          <v:shape style="position:absolute;margin-left:541.356323pt;margin-top:28.143053pt;width:47.65pt;height:339.75pt;mso-position-horizontal-relative:page;mso-position-vertical-relative:paragraph;z-index:15764480" type="#_x0000_t202" id="docshape171" filled="false" stroked="false">
            <v:textbox inset="0,0,0,0" style="layout-flow:vertical;mso-layout-flow-alt:bottom-to-top">
              <w:txbxContent>
                <w:p>
                  <w:pPr>
                    <w:spacing w:before="30"/>
                    <w:ind w:left="20" w:right="0" w:firstLine="0"/>
                    <w:jc w:val="left"/>
                    <w:rPr>
                      <w:sz w:val="76"/>
                    </w:rPr>
                  </w:pPr>
                  <w:r>
                    <w:rPr>
                      <w:color w:val="FFFFFF"/>
                      <w:w w:val="105"/>
                      <w:sz w:val="76"/>
                    </w:rPr>
                    <w:t>Patient</w:t>
                  </w:r>
                  <w:r>
                    <w:rPr>
                      <w:color w:val="FFFFFF"/>
                      <w:spacing w:val="-16"/>
                      <w:w w:val="105"/>
                      <w:sz w:val="76"/>
                    </w:rPr>
                    <w:t> </w:t>
                  </w:r>
                  <w:r>
                    <w:rPr>
                      <w:color w:val="FFFFFF"/>
                      <w:spacing w:val="-2"/>
                      <w:w w:val="105"/>
                      <w:sz w:val="76"/>
                    </w:rPr>
                    <w:t>Information</w:t>
                  </w:r>
                </w:p>
              </w:txbxContent>
            </v:textbox>
            <w10:wrap type="none"/>
          </v:shape>
        </w:pict>
      </w:r>
      <w:r>
        <w:rPr>
          <w:color w:val="231F20"/>
          <w:w w:val="105"/>
          <w:sz w:val="18"/>
        </w:rPr>
        <w:t>You should start treatment with medications as soon as possible after diagnosis. Treatment involves</w:t>
      </w:r>
      <w:r>
        <w:rPr>
          <w:color w:val="231F20"/>
          <w:spacing w:val="-14"/>
          <w:w w:val="105"/>
          <w:sz w:val="18"/>
        </w:rPr>
        <w:t> </w:t>
      </w:r>
      <w:r>
        <w:rPr>
          <w:color w:val="231F20"/>
          <w:w w:val="105"/>
          <w:sz w:val="18"/>
        </w:rPr>
        <w:t>a</w:t>
      </w:r>
      <w:r>
        <w:rPr>
          <w:color w:val="231F20"/>
          <w:spacing w:val="-13"/>
          <w:w w:val="105"/>
          <w:sz w:val="18"/>
        </w:rPr>
        <w:t> </w:t>
      </w:r>
      <w:r>
        <w:rPr>
          <w:color w:val="231F20"/>
          <w:w w:val="105"/>
          <w:sz w:val="18"/>
        </w:rPr>
        <w:t>combination</w:t>
      </w:r>
      <w:r>
        <w:rPr>
          <w:color w:val="231F20"/>
          <w:spacing w:val="-13"/>
          <w:w w:val="105"/>
          <w:sz w:val="18"/>
        </w:rPr>
        <w:t> </w:t>
      </w:r>
      <w:r>
        <w:rPr>
          <w:color w:val="231F20"/>
          <w:w w:val="105"/>
          <w:sz w:val="18"/>
        </w:rPr>
        <w:t>of</w:t>
      </w:r>
      <w:r>
        <w:rPr>
          <w:color w:val="231F20"/>
          <w:spacing w:val="-13"/>
          <w:w w:val="105"/>
          <w:sz w:val="18"/>
        </w:rPr>
        <w:t> </w:t>
      </w:r>
      <w:r>
        <w:rPr>
          <w:color w:val="231F20"/>
          <w:w w:val="105"/>
          <w:sz w:val="18"/>
        </w:rPr>
        <w:t>medications</w:t>
      </w:r>
      <w:r>
        <w:rPr>
          <w:color w:val="231F20"/>
          <w:spacing w:val="-13"/>
          <w:w w:val="105"/>
          <w:sz w:val="18"/>
        </w:rPr>
        <w:t> </w:t>
      </w:r>
      <w:r>
        <w:rPr>
          <w:color w:val="231F20"/>
          <w:w w:val="105"/>
          <w:sz w:val="18"/>
        </w:rPr>
        <w:t>known</w:t>
      </w:r>
      <w:r>
        <w:rPr>
          <w:color w:val="231F20"/>
          <w:spacing w:val="-13"/>
          <w:w w:val="105"/>
          <w:sz w:val="18"/>
        </w:rPr>
        <w:t> </w:t>
      </w:r>
      <w:r>
        <w:rPr>
          <w:color w:val="231F20"/>
          <w:w w:val="105"/>
          <w:sz w:val="18"/>
        </w:rPr>
        <w:t>as </w:t>
      </w:r>
      <w:r>
        <w:rPr>
          <w:color w:val="231F20"/>
          <w:spacing w:val="-2"/>
          <w:w w:val="105"/>
          <w:sz w:val="18"/>
        </w:rPr>
        <w:t>antiretroviral</w:t>
      </w:r>
      <w:r>
        <w:rPr>
          <w:color w:val="231F20"/>
          <w:spacing w:val="-12"/>
          <w:w w:val="105"/>
          <w:sz w:val="18"/>
        </w:rPr>
        <w:t> </w:t>
      </w:r>
      <w:r>
        <w:rPr>
          <w:color w:val="231F20"/>
          <w:spacing w:val="-2"/>
          <w:w w:val="105"/>
          <w:sz w:val="18"/>
        </w:rPr>
        <w:t>therapy</w:t>
      </w:r>
      <w:r>
        <w:rPr>
          <w:color w:val="231F20"/>
          <w:spacing w:val="-11"/>
          <w:w w:val="105"/>
          <w:sz w:val="18"/>
        </w:rPr>
        <w:t> </w:t>
      </w:r>
      <w:r>
        <w:rPr>
          <w:color w:val="231F20"/>
          <w:spacing w:val="-2"/>
          <w:w w:val="105"/>
          <w:sz w:val="18"/>
        </w:rPr>
        <w:t>(ART).</w:t>
      </w:r>
      <w:r>
        <w:rPr>
          <w:color w:val="231F20"/>
          <w:spacing w:val="-11"/>
          <w:w w:val="105"/>
          <w:sz w:val="18"/>
        </w:rPr>
        <w:t> </w:t>
      </w:r>
      <w:r>
        <w:rPr>
          <w:color w:val="231F20"/>
          <w:spacing w:val="-2"/>
          <w:w w:val="105"/>
          <w:sz w:val="18"/>
        </w:rPr>
        <w:t>Before</w:t>
      </w:r>
      <w:r>
        <w:rPr>
          <w:color w:val="231F20"/>
          <w:spacing w:val="-10"/>
          <w:w w:val="105"/>
          <w:sz w:val="18"/>
        </w:rPr>
        <w:t> </w:t>
      </w:r>
      <w:r>
        <w:rPr>
          <w:color w:val="231F20"/>
          <w:spacing w:val="-2"/>
          <w:w w:val="105"/>
          <w:sz w:val="18"/>
        </w:rPr>
        <w:t>starting</w:t>
      </w:r>
      <w:r>
        <w:rPr>
          <w:color w:val="231F20"/>
          <w:spacing w:val="-11"/>
          <w:w w:val="105"/>
          <w:sz w:val="18"/>
        </w:rPr>
        <w:t> </w:t>
      </w:r>
      <w:r>
        <w:rPr>
          <w:color w:val="231F20"/>
          <w:spacing w:val="-2"/>
          <w:w w:val="105"/>
          <w:sz w:val="18"/>
        </w:rPr>
        <w:t>ART, </w:t>
      </w:r>
      <w:r>
        <w:rPr>
          <w:color w:val="231F20"/>
          <w:w w:val="105"/>
          <w:sz w:val="18"/>
        </w:rPr>
        <w:t>you will need tests to check the health of your </w:t>
      </w:r>
      <w:r>
        <w:rPr>
          <w:color w:val="231F20"/>
          <w:spacing w:val="-2"/>
          <w:w w:val="105"/>
          <w:sz w:val="18"/>
        </w:rPr>
        <w:t>immune</w:t>
      </w:r>
      <w:r>
        <w:rPr>
          <w:color w:val="231F20"/>
          <w:spacing w:val="-8"/>
          <w:w w:val="105"/>
          <w:sz w:val="18"/>
        </w:rPr>
        <w:t> </w:t>
      </w:r>
      <w:r>
        <w:rPr>
          <w:color w:val="231F20"/>
          <w:spacing w:val="-2"/>
          <w:w w:val="105"/>
          <w:sz w:val="18"/>
        </w:rPr>
        <w:t>system</w:t>
      </w:r>
      <w:r>
        <w:rPr>
          <w:color w:val="231F20"/>
          <w:spacing w:val="-11"/>
          <w:w w:val="105"/>
          <w:sz w:val="18"/>
        </w:rPr>
        <w:t> </w:t>
      </w:r>
      <w:r>
        <w:rPr>
          <w:color w:val="231F20"/>
          <w:spacing w:val="-2"/>
          <w:w w:val="105"/>
          <w:sz w:val="18"/>
        </w:rPr>
        <w:t>and</w:t>
      </w:r>
      <w:r>
        <w:rPr>
          <w:color w:val="231F20"/>
          <w:spacing w:val="-10"/>
          <w:w w:val="105"/>
          <w:sz w:val="18"/>
        </w:rPr>
        <w:t> </w:t>
      </w:r>
      <w:r>
        <w:rPr>
          <w:color w:val="231F20"/>
          <w:spacing w:val="-2"/>
          <w:w w:val="105"/>
          <w:sz w:val="18"/>
        </w:rPr>
        <w:t>your</w:t>
      </w:r>
      <w:r>
        <w:rPr>
          <w:color w:val="231F20"/>
          <w:spacing w:val="-8"/>
          <w:w w:val="105"/>
          <w:sz w:val="18"/>
        </w:rPr>
        <w:t> </w:t>
      </w:r>
      <w:r>
        <w:rPr>
          <w:color w:val="231F20"/>
          <w:spacing w:val="-2"/>
          <w:w w:val="105"/>
          <w:sz w:val="18"/>
        </w:rPr>
        <w:t>risk</w:t>
      </w:r>
      <w:r>
        <w:rPr>
          <w:color w:val="231F20"/>
          <w:spacing w:val="-8"/>
          <w:w w:val="105"/>
          <w:sz w:val="18"/>
        </w:rPr>
        <w:t> </w:t>
      </w:r>
      <w:r>
        <w:rPr>
          <w:color w:val="231F20"/>
          <w:spacing w:val="-2"/>
          <w:w w:val="105"/>
          <w:sz w:val="18"/>
        </w:rPr>
        <w:t>for</w:t>
      </w:r>
      <w:r>
        <w:rPr>
          <w:color w:val="231F20"/>
          <w:spacing w:val="-11"/>
          <w:w w:val="105"/>
          <w:sz w:val="18"/>
        </w:rPr>
        <w:t> </w:t>
      </w:r>
      <w:r>
        <w:rPr>
          <w:color w:val="231F20"/>
          <w:spacing w:val="-2"/>
          <w:w w:val="105"/>
          <w:sz w:val="18"/>
        </w:rPr>
        <w:t>medication</w:t>
      </w:r>
      <w:r>
        <w:rPr>
          <w:color w:val="231F20"/>
          <w:spacing w:val="-10"/>
          <w:w w:val="105"/>
          <w:sz w:val="18"/>
        </w:rPr>
        <w:t> </w:t>
      </w:r>
      <w:r>
        <w:rPr>
          <w:color w:val="231F20"/>
          <w:spacing w:val="-2"/>
          <w:w w:val="105"/>
          <w:sz w:val="18"/>
        </w:rPr>
        <w:t>side </w:t>
      </w:r>
      <w:r>
        <w:rPr>
          <w:color w:val="231F20"/>
          <w:w w:val="105"/>
          <w:sz w:val="18"/>
        </w:rPr>
        <w:t>effects.</w:t>
      </w:r>
      <w:r>
        <w:rPr>
          <w:color w:val="231F20"/>
          <w:spacing w:val="-4"/>
          <w:w w:val="105"/>
          <w:sz w:val="18"/>
        </w:rPr>
        <w:t> </w:t>
      </w:r>
      <w:r>
        <w:rPr>
          <w:color w:val="231F20"/>
          <w:w w:val="105"/>
          <w:sz w:val="18"/>
        </w:rPr>
        <w:t>You</w:t>
      </w:r>
      <w:r>
        <w:rPr>
          <w:color w:val="231F20"/>
          <w:spacing w:val="-4"/>
          <w:w w:val="105"/>
          <w:sz w:val="18"/>
        </w:rPr>
        <w:t> </w:t>
      </w:r>
      <w:r>
        <w:rPr>
          <w:color w:val="231F20"/>
          <w:w w:val="105"/>
          <w:sz w:val="18"/>
        </w:rPr>
        <w:t>must</w:t>
      </w:r>
      <w:r>
        <w:rPr>
          <w:color w:val="231F20"/>
          <w:spacing w:val="-3"/>
          <w:w w:val="105"/>
          <w:sz w:val="18"/>
        </w:rPr>
        <w:t> </w:t>
      </w:r>
      <w:r>
        <w:rPr>
          <w:color w:val="231F20"/>
          <w:w w:val="105"/>
          <w:sz w:val="18"/>
        </w:rPr>
        <w:t>take</w:t>
      </w:r>
      <w:r>
        <w:rPr>
          <w:color w:val="231F20"/>
          <w:spacing w:val="-4"/>
          <w:w w:val="105"/>
          <w:sz w:val="18"/>
        </w:rPr>
        <w:t> </w:t>
      </w:r>
      <w:r>
        <w:rPr>
          <w:color w:val="231F20"/>
          <w:w w:val="105"/>
          <w:sz w:val="18"/>
        </w:rPr>
        <w:t>ART</w:t>
      </w:r>
      <w:r>
        <w:rPr>
          <w:color w:val="231F20"/>
          <w:spacing w:val="-4"/>
          <w:w w:val="105"/>
          <w:sz w:val="18"/>
        </w:rPr>
        <w:t> </w:t>
      </w:r>
      <w:r>
        <w:rPr>
          <w:color w:val="231F20"/>
          <w:w w:val="105"/>
          <w:sz w:val="18"/>
        </w:rPr>
        <w:t>for</w:t>
      </w:r>
      <w:r>
        <w:rPr>
          <w:color w:val="231F20"/>
          <w:spacing w:val="-5"/>
          <w:w w:val="105"/>
          <w:sz w:val="18"/>
        </w:rPr>
        <w:t> </w:t>
      </w:r>
      <w:r>
        <w:rPr>
          <w:color w:val="231F20"/>
          <w:w w:val="105"/>
          <w:sz w:val="18"/>
        </w:rPr>
        <w:t>the</w:t>
      </w:r>
      <w:r>
        <w:rPr>
          <w:color w:val="231F20"/>
          <w:spacing w:val="-4"/>
          <w:w w:val="105"/>
          <w:sz w:val="18"/>
        </w:rPr>
        <w:t> </w:t>
      </w:r>
      <w:r>
        <w:rPr>
          <w:color w:val="231F20"/>
          <w:w w:val="105"/>
          <w:sz w:val="18"/>
        </w:rPr>
        <w:t>rest</w:t>
      </w:r>
      <w:r>
        <w:rPr>
          <w:color w:val="231F20"/>
          <w:spacing w:val="-2"/>
          <w:w w:val="105"/>
          <w:sz w:val="18"/>
        </w:rPr>
        <w:t> </w:t>
      </w:r>
      <w:r>
        <w:rPr>
          <w:color w:val="231F20"/>
          <w:w w:val="105"/>
          <w:sz w:val="18"/>
        </w:rPr>
        <w:t>of</w:t>
      </w:r>
      <w:r>
        <w:rPr>
          <w:color w:val="231F20"/>
          <w:spacing w:val="-4"/>
          <w:w w:val="105"/>
          <w:sz w:val="18"/>
        </w:rPr>
        <w:t> </w:t>
      </w:r>
      <w:r>
        <w:rPr>
          <w:color w:val="231F20"/>
          <w:w w:val="105"/>
          <w:sz w:val="18"/>
        </w:rPr>
        <w:t>your life to prevent and reverse damage to your immune system. If</w:t>
      </w:r>
      <w:r>
        <w:rPr>
          <w:color w:val="231F20"/>
          <w:spacing w:val="-3"/>
          <w:w w:val="105"/>
          <w:sz w:val="18"/>
        </w:rPr>
        <w:t> </w:t>
      </w:r>
      <w:r>
        <w:rPr>
          <w:color w:val="231F20"/>
          <w:w w:val="105"/>
          <w:sz w:val="18"/>
        </w:rPr>
        <w:t>your immune</w:t>
      </w:r>
      <w:r>
        <w:rPr>
          <w:color w:val="231F20"/>
          <w:spacing w:val="-4"/>
          <w:w w:val="105"/>
          <w:sz w:val="18"/>
        </w:rPr>
        <w:t> </w:t>
      </w:r>
      <w:r>
        <w:rPr>
          <w:color w:val="231F20"/>
          <w:w w:val="105"/>
          <w:sz w:val="18"/>
        </w:rPr>
        <w:t>system has been</w:t>
      </w:r>
      <w:r>
        <w:rPr>
          <w:color w:val="231F20"/>
          <w:spacing w:val="-14"/>
          <w:w w:val="105"/>
          <w:sz w:val="18"/>
        </w:rPr>
        <w:t> </w:t>
      </w:r>
      <w:r>
        <w:rPr>
          <w:color w:val="231F20"/>
          <w:w w:val="105"/>
          <w:sz w:val="18"/>
        </w:rPr>
        <w:t>signiﬁcantly</w:t>
      </w:r>
      <w:r>
        <w:rPr>
          <w:color w:val="231F20"/>
          <w:spacing w:val="-13"/>
          <w:w w:val="105"/>
          <w:sz w:val="18"/>
        </w:rPr>
        <w:t> </w:t>
      </w:r>
      <w:r>
        <w:rPr>
          <w:color w:val="231F20"/>
          <w:w w:val="105"/>
          <w:sz w:val="18"/>
        </w:rPr>
        <w:t>damaged,</w:t>
      </w:r>
      <w:r>
        <w:rPr>
          <w:color w:val="231F20"/>
          <w:spacing w:val="-13"/>
          <w:w w:val="105"/>
          <w:sz w:val="18"/>
        </w:rPr>
        <w:t> </w:t>
      </w:r>
      <w:r>
        <w:rPr>
          <w:color w:val="231F20"/>
          <w:w w:val="105"/>
          <w:sz w:val="18"/>
        </w:rPr>
        <w:t>you</w:t>
      </w:r>
      <w:r>
        <w:rPr>
          <w:color w:val="231F20"/>
          <w:spacing w:val="-13"/>
          <w:w w:val="105"/>
          <w:sz w:val="18"/>
        </w:rPr>
        <w:t> </w:t>
      </w:r>
      <w:r>
        <w:rPr>
          <w:color w:val="231F20"/>
          <w:w w:val="105"/>
          <w:sz w:val="18"/>
        </w:rPr>
        <w:t>may</w:t>
      </w:r>
      <w:r>
        <w:rPr>
          <w:color w:val="231F20"/>
          <w:spacing w:val="-13"/>
          <w:w w:val="105"/>
          <w:sz w:val="18"/>
        </w:rPr>
        <w:t> </w:t>
      </w:r>
      <w:r>
        <w:rPr>
          <w:color w:val="231F20"/>
          <w:w w:val="105"/>
          <w:sz w:val="18"/>
        </w:rPr>
        <w:t>need</w:t>
      </w:r>
      <w:r>
        <w:rPr>
          <w:color w:val="231F20"/>
          <w:spacing w:val="-13"/>
          <w:w w:val="105"/>
          <w:sz w:val="18"/>
        </w:rPr>
        <w:t> </w:t>
      </w:r>
      <w:r>
        <w:rPr>
          <w:color w:val="231F20"/>
          <w:w w:val="105"/>
          <w:sz w:val="18"/>
        </w:rPr>
        <w:t>addi- tional medications to prevent other infections.</w:t>
      </w:r>
    </w:p>
    <w:p>
      <w:pPr>
        <w:spacing w:line="220" w:lineRule="auto" w:before="0"/>
        <w:ind w:left="367" w:right="1716" w:hanging="171"/>
        <w:jc w:val="left"/>
        <w:rPr>
          <w:sz w:val="18"/>
        </w:rPr>
      </w:pPr>
      <w:r>
        <w:rPr>
          <w:color w:val="231F20"/>
          <w:w w:val="105"/>
          <w:sz w:val="18"/>
        </w:rPr>
        <w:t>Talk</w:t>
      </w:r>
      <w:r>
        <w:rPr>
          <w:color w:val="231F20"/>
          <w:spacing w:val="-11"/>
          <w:w w:val="105"/>
          <w:sz w:val="18"/>
        </w:rPr>
        <w:t> </w:t>
      </w:r>
      <w:r>
        <w:rPr>
          <w:color w:val="231F20"/>
          <w:w w:val="105"/>
          <w:sz w:val="18"/>
        </w:rPr>
        <w:t>to</w:t>
      </w:r>
      <w:r>
        <w:rPr>
          <w:color w:val="231F20"/>
          <w:spacing w:val="-12"/>
          <w:w w:val="105"/>
          <w:sz w:val="18"/>
        </w:rPr>
        <w:t> </w:t>
      </w:r>
      <w:r>
        <w:rPr>
          <w:color w:val="231F20"/>
          <w:w w:val="105"/>
          <w:sz w:val="18"/>
        </w:rPr>
        <w:t>your</w:t>
      </w:r>
      <w:r>
        <w:rPr>
          <w:color w:val="231F20"/>
          <w:spacing w:val="-10"/>
          <w:w w:val="105"/>
          <w:sz w:val="18"/>
        </w:rPr>
        <w:t> </w:t>
      </w:r>
      <w:r>
        <w:rPr>
          <w:color w:val="231F20"/>
          <w:w w:val="105"/>
          <w:sz w:val="18"/>
        </w:rPr>
        <w:t>doctor</w:t>
      </w:r>
      <w:r>
        <w:rPr>
          <w:color w:val="231F20"/>
          <w:spacing w:val="-10"/>
          <w:w w:val="105"/>
          <w:sz w:val="18"/>
        </w:rPr>
        <w:t> </w:t>
      </w:r>
      <w:r>
        <w:rPr>
          <w:color w:val="231F20"/>
          <w:w w:val="105"/>
          <w:sz w:val="18"/>
        </w:rPr>
        <w:t>about</w:t>
      </w:r>
      <w:r>
        <w:rPr>
          <w:color w:val="231F20"/>
          <w:spacing w:val="-12"/>
          <w:w w:val="105"/>
          <w:sz w:val="18"/>
        </w:rPr>
        <w:t> </w:t>
      </w:r>
      <w:r>
        <w:rPr>
          <w:color w:val="231F20"/>
          <w:w w:val="105"/>
          <w:sz w:val="18"/>
        </w:rPr>
        <w:t>other</w:t>
      </w:r>
      <w:r>
        <w:rPr>
          <w:color w:val="231F20"/>
          <w:spacing w:val="-11"/>
          <w:w w:val="105"/>
          <w:sz w:val="18"/>
        </w:rPr>
        <w:t> </w:t>
      </w:r>
      <w:r>
        <w:rPr>
          <w:color w:val="231F20"/>
          <w:w w:val="105"/>
          <w:sz w:val="18"/>
        </w:rPr>
        <w:t>things</w:t>
      </w:r>
      <w:r>
        <w:rPr>
          <w:color w:val="231F20"/>
          <w:spacing w:val="-13"/>
          <w:w w:val="105"/>
          <w:sz w:val="18"/>
        </w:rPr>
        <w:t> </w:t>
      </w:r>
      <w:r>
        <w:rPr>
          <w:color w:val="231F20"/>
          <w:w w:val="105"/>
          <w:sz w:val="18"/>
        </w:rPr>
        <w:t>you</w:t>
      </w:r>
      <w:r>
        <w:rPr>
          <w:color w:val="231F20"/>
          <w:spacing w:val="-12"/>
          <w:w w:val="105"/>
          <w:sz w:val="18"/>
        </w:rPr>
        <w:t> </w:t>
      </w:r>
      <w:r>
        <w:rPr>
          <w:color w:val="231F20"/>
          <w:w w:val="105"/>
          <w:sz w:val="18"/>
        </w:rPr>
        <w:t>can</w:t>
      </w:r>
      <w:r>
        <w:rPr>
          <w:color w:val="231F20"/>
          <w:spacing w:val="-10"/>
          <w:w w:val="105"/>
          <w:sz w:val="18"/>
        </w:rPr>
        <w:t> </w:t>
      </w:r>
      <w:r>
        <w:rPr>
          <w:color w:val="231F20"/>
          <w:w w:val="105"/>
          <w:sz w:val="18"/>
        </w:rPr>
        <w:t>do to</w:t>
      </w:r>
      <w:r>
        <w:rPr>
          <w:color w:val="231F20"/>
          <w:spacing w:val="-14"/>
          <w:w w:val="105"/>
          <w:sz w:val="18"/>
        </w:rPr>
        <w:t> </w:t>
      </w:r>
      <w:r>
        <w:rPr>
          <w:color w:val="231F20"/>
          <w:w w:val="105"/>
          <w:sz w:val="18"/>
        </w:rPr>
        <w:t>stay</w:t>
      </w:r>
      <w:r>
        <w:rPr>
          <w:color w:val="231F20"/>
          <w:spacing w:val="-13"/>
          <w:w w:val="105"/>
          <w:sz w:val="18"/>
        </w:rPr>
        <w:t> </w:t>
      </w:r>
      <w:r>
        <w:rPr>
          <w:color w:val="231F20"/>
          <w:w w:val="105"/>
          <w:sz w:val="18"/>
        </w:rPr>
        <w:t>healthy,</w:t>
      </w:r>
      <w:r>
        <w:rPr>
          <w:color w:val="231F20"/>
          <w:spacing w:val="-13"/>
          <w:w w:val="105"/>
          <w:sz w:val="18"/>
        </w:rPr>
        <w:t> </w:t>
      </w:r>
      <w:r>
        <w:rPr>
          <w:color w:val="231F20"/>
          <w:w w:val="105"/>
          <w:sz w:val="18"/>
        </w:rPr>
        <w:t>such</w:t>
      </w:r>
      <w:r>
        <w:rPr>
          <w:color w:val="231F20"/>
          <w:spacing w:val="-13"/>
          <w:w w:val="105"/>
          <w:sz w:val="18"/>
        </w:rPr>
        <w:t> </w:t>
      </w:r>
      <w:r>
        <w:rPr>
          <w:color w:val="231F20"/>
          <w:w w:val="105"/>
          <w:sz w:val="18"/>
        </w:rPr>
        <w:t>as</w:t>
      </w:r>
      <w:r>
        <w:rPr>
          <w:color w:val="231F20"/>
          <w:spacing w:val="-13"/>
          <w:w w:val="105"/>
          <w:sz w:val="18"/>
        </w:rPr>
        <w:t> </w:t>
      </w:r>
      <w:r>
        <w:rPr>
          <w:color w:val="231F20"/>
          <w:w w:val="105"/>
          <w:sz w:val="18"/>
        </w:rPr>
        <w:t>eating</w:t>
      </w:r>
      <w:r>
        <w:rPr>
          <w:color w:val="231F20"/>
          <w:spacing w:val="-13"/>
          <w:w w:val="105"/>
          <w:sz w:val="18"/>
        </w:rPr>
        <w:t> </w:t>
      </w:r>
      <w:r>
        <w:rPr>
          <w:color w:val="231F20"/>
          <w:w w:val="105"/>
          <w:sz w:val="18"/>
        </w:rPr>
        <w:t>nutritious</w:t>
      </w:r>
      <w:r>
        <w:rPr>
          <w:color w:val="231F20"/>
          <w:spacing w:val="-13"/>
          <w:w w:val="105"/>
          <w:sz w:val="18"/>
        </w:rPr>
        <w:t> </w:t>
      </w:r>
      <w:r>
        <w:rPr>
          <w:color w:val="231F20"/>
          <w:w w:val="105"/>
          <w:sz w:val="18"/>
        </w:rPr>
        <w:t>foods, getting all recommended immunizations, and having routine cancer screening.</w:t>
      </w:r>
    </w:p>
    <w:p>
      <w:pPr>
        <w:pStyle w:val="Heading3"/>
        <w:spacing w:line="292" w:lineRule="exact"/>
      </w:pPr>
      <w:r>
        <w:rPr>
          <w:color w:val="980333"/>
          <w:w w:val="110"/>
        </w:rPr>
        <w:t>Questions</w:t>
      </w:r>
      <w:r>
        <w:rPr>
          <w:color w:val="980333"/>
          <w:spacing w:val="-1"/>
          <w:w w:val="110"/>
        </w:rPr>
        <w:t> </w:t>
      </w:r>
      <w:r>
        <w:rPr>
          <w:color w:val="980333"/>
          <w:w w:val="110"/>
        </w:rPr>
        <w:t>for</w:t>
      </w:r>
      <w:r>
        <w:rPr>
          <w:color w:val="980333"/>
          <w:spacing w:val="1"/>
          <w:w w:val="110"/>
        </w:rPr>
        <w:t> </w:t>
      </w:r>
      <w:r>
        <w:rPr>
          <w:color w:val="980333"/>
          <w:w w:val="110"/>
        </w:rPr>
        <w:t>My</w:t>
      </w:r>
      <w:r>
        <w:rPr>
          <w:color w:val="980333"/>
          <w:spacing w:val="2"/>
          <w:w w:val="110"/>
        </w:rPr>
        <w:t> </w:t>
      </w:r>
      <w:r>
        <w:rPr>
          <w:color w:val="980333"/>
          <w:spacing w:val="-2"/>
          <w:w w:val="110"/>
        </w:rPr>
        <w:t>Doctor</w:t>
      </w:r>
    </w:p>
    <w:p>
      <w:pPr>
        <w:pStyle w:val="ListParagraph"/>
        <w:numPr>
          <w:ilvl w:val="1"/>
          <w:numId w:val="3"/>
        </w:numPr>
        <w:tabs>
          <w:tab w:pos="329" w:val="left" w:leader="none"/>
        </w:tabs>
        <w:spacing w:line="218" w:lineRule="auto" w:before="57" w:after="0"/>
        <w:ind w:left="328" w:right="1698" w:hanging="130"/>
        <w:jc w:val="left"/>
        <w:rPr>
          <w:sz w:val="18"/>
        </w:rPr>
      </w:pPr>
      <w:r>
        <w:rPr>
          <w:color w:val="231F20"/>
          <w:w w:val="105"/>
          <w:sz w:val="18"/>
        </w:rPr>
        <w:t>What</w:t>
      </w:r>
      <w:r>
        <w:rPr>
          <w:color w:val="231F20"/>
          <w:spacing w:val="40"/>
          <w:w w:val="105"/>
          <w:sz w:val="18"/>
        </w:rPr>
        <w:t> </w:t>
      </w:r>
      <w:r>
        <w:rPr>
          <w:color w:val="231F20"/>
          <w:w w:val="105"/>
          <w:sz w:val="18"/>
        </w:rPr>
        <w:t>are</w:t>
      </w:r>
      <w:r>
        <w:rPr>
          <w:color w:val="231F20"/>
          <w:spacing w:val="40"/>
          <w:w w:val="105"/>
          <w:sz w:val="18"/>
        </w:rPr>
        <w:t> </w:t>
      </w:r>
      <w:r>
        <w:rPr>
          <w:color w:val="231F20"/>
          <w:w w:val="105"/>
          <w:sz w:val="18"/>
        </w:rPr>
        <w:t>the</w:t>
      </w:r>
      <w:r>
        <w:rPr>
          <w:color w:val="231F20"/>
          <w:spacing w:val="40"/>
          <w:w w:val="105"/>
          <w:sz w:val="18"/>
        </w:rPr>
        <w:t> </w:t>
      </w:r>
      <w:r>
        <w:rPr>
          <w:color w:val="231F20"/>
          <w:w w:val="105"/>
          <w:sz w:val="18"/>
        </w:rPr>
        <w:t>best</w:t>
      </w:r>
      <w:r>
        <w:rPr>
          <w:color w:val="231F20"/>
          <w:spacing w:val="40"/>
          <w:w w:val="105"/>
          <w:sz w:val="18"/>
        </w:rPr>
        <w:t> </w:t>
      </w:r>
      <w:r>
        <w:rPr>
          <w:color w:val="231F20"/>
          <w:w w:val="105"/>
          <w:sz w:val="18"/>
        </w:rPr>
        <w:t>strategies</w:t>
      </w:r>
      <w:r>
        <w:rPr>
          <w:color w:val="231F20"/>
          <w:spacing w:val="40"/>
          <w:w w:val="105"/>
          <w:sz w:val="18"/>
        </w:rPr>
        <w:t> </w:t>
      </w:r>
      <w:r>
        <w:rPr>
          <w:color w:val="231F20"/>
          <w:w w:val="105"/>
          <w:sz w:val="18"/>
        </w:rPr>
        <w:t>to</w:t>
      </w:r>
      <w:r>
        <w:rPr>
          <w:color w:val="231F20"/>
          <w:spacing w:val="40"/>
          <w:w w:val="105"/>
          <w:sz w:val="18"/>
        </w:rPr>
        <w:t> </w:t>
      </w:r>
      <w:r>
        <w:rPr>
          <w:color w:val="231F20"/>
          <w:w w:val="105"/>
          <w:sz w:val="18"/>
        </w:rPr>
        <w:t>prevent</w:t>
      </w:r>
      <w:r>
        <w:rPr>
          <w:color w:val="231F20"/>
          <w:spacing w:val="40"/>
          <w:w w:val="105"/>
          <w:sz w:val="18"/>
        </w:rPr>
        <w:t> </w:t>
      </w:r>
      <w:r>
        <w:rPr>
          <w:color w:val="231F20"/>
          <w:w w:val="105"/>
          <w:sz w:val="18"/>
        </w:rPr>
        <w:t>HIV </w:t>
      </w:r>
      <w:r>
        <w:rPr>
          <w:color w:val="231F20"/>
          <w:spacing w:val="-2"/>
          <w:w w:val="105"/>
          <w:sz w:val="18"/>
        </w:rPr>
        <w:t>infection?</w:t>
      </w:r>
    </w:p>
    <w:p>
      <w:pPr>
        <w:pStyle w:val="ListParagraph"/>
        <w:numPr>
          <w:ilvl w:val="1"/>
          <w:numId w:val="3"/>
        </w:numPr>
        <w:tabs>
          <w:tab w:pos="329" w:val="left" w:leader="none"/>
        </w:tabs>
        <w:spacing w:line="187" w:lineRule="exact" w:before="0" w:after="0"/>
        <w:ind w:left="328" w:right="0" w:hanging="130"/>
        <w:jc w:val="left"/>
        <w:rPr>
          <w:sz w:val="18"/>
        </w:rPr>
      </w:pPr>
      <w:r>
        <w:rPr>
          <w:color w:val="231F20"/>
          <w:sz w:val="18"/>
        </w:rPr>
        <w:t>How</w:t>
      </w:r>
      <w:r>
        <w:rPr>
          <w:color w:val="231F20"/>
          <w:spacing w:val="-2"/>
          <w:sz w:val="18"/>
        </w:rPr>
        <w:t> </w:t>
      </w:r>
      <w:r>
        <w:rPr>
          <w:color w:val="231F20"/>
          <w:sz w:val="18"/>
        </w:rPr>
        <w:t>will HIV</w:t>
      </w:r>
      <w:r>
        <w:rPr>
          <w:color w:val="231F20"/>
          <w:spacing w:val="2"/>
          <w:sz w:val="18"/>
        </w:rPr>
        <w:t> </w:t>
      </w:r>
      <w:r>
        <w:rPr>
          <w:color w:val="231F20"/>
          <w:sz w:val="18"/>
        </w:rPr>
        <w:t>affect</w:t>
      </w:r>
      <w:r>
        <w:rPr>
          <w:color w:val="231F20"/>
          <w:spacing w:val="2"/>
          <w:sz w:val="18"/>
        </w:rPr>
        <w:t> </w:t>
      </w:r>
      <w:r>
        <w:rPr>
          <w:color w:val="231F20"/>
          <w:sz w:val="18"/>
        </w:rPr>
        <w:t>my</w:t>
      </w:r>
      <w:r>
        <w:rPr>
          <w:color w:val="231F20"/>
          <w:spacing w:val="-1"/>
          <w:sz w:val="18"/>
        </w:rPr>
        <w:t> </w:t>
      </w:r>
      <w:r>
        <w:rPr>
          <w:color w:val="231F20"/>
          <w:sz w:val="18"/>
        </w:rPr>
        <w:t>day-to-day</w:t>
      </w:r>
      <w:r>
        <w:rPr>
          <w:color w:val="231F20"/>
          <w:spacing w:val="1"/>
          <w:sz w:val="18"/>
        </w:rPr>
        <w:t> </w:t>
      </w:r>
      <w:r>
        <w:rPr>
          <w:color w:val="231F20"/>
          <w:spacing w:val="-4"/>
          <w:sz w:val="18"/>
        </w:rPr>
        <w:t>life?</w:t>
      </w:r>
    </w:p>
    <w:p>
      <w:pPr>
        <w:pStyle w:val="ListParagraph"/>
        <w:numPr>
          <w:ilvl w:val="1"/>
          <w:numId w:val="3"/>
        </w:numPr>
        <w:tabs>
          <w:tab w:pos="329" w:val="left" w:leader="none"/>
        </w:tabs>
        <w:spacing w:line="190" w:lineRule="exact" w:before="0" w:after="0"/>
        <w:ind w:left="328" w:right="0" w:hanging="130"/>
        <w:jc w:val="left"/>
        <w:rPr>
          <w:sz w:val="18"/>
        </w:rPr>
      </w:pPr>
      <w:r>
        <w:rPr>
          <w:color w:val="231F20"/>
          <w:spacing w:val="-2"/>
          <w:w w:val="105"/>
          <w:sz w:val="18"/>
        </w:rPr>
        <w:t>What</w:t>
      </w:r>
      <w:r>
        <w:rPr>
          <w:color w:val="231F20"/>
          <w:spacing w:val="-5"/>
          <w:w w:val="105"/>
          <w:sz w:val="18"/>
        </w:rPr>
        <w:t> </w:t>
      </w:r>
      <w:r>
        <w:rPr>
          <w:color w:val="231F20"/>
          <w:spacing w:val="-2"/>
          <w:w w:val="105"/>
          <w:sz w:val="18"/>
        </w:rPr>
        <w:t>is</w:t>
      </w:r>
      <w:r>
        <w:rPr>
          <w:color w:val="231F20"/>
          <w:spacing w:val="-6"/>
          <w:w w:val="105"/>
          <w:sz w:val="18"/>
        </w:rPr>
        <w:t> </w:t>
      </w:r>
      <w:r>
        <w:rPr>
          <w:color w:val="231F20"/>
          <w:spacing w:val="-2"/>
          <w:w w:val="105"/>
          <w:sz w:val="18"/>
        </w:rPr>
        <w:t>the</w:t>
      </w:r>
      <w:r>
        <w:rPr>
          <w:color w:val="231F20"/>
          <w:spacing w:val="-6"/>
          <w:w w:val="105"/>
          <w:sz w:val="18"/>
        </w:rPr>
        <w:t> </w:t>
      </w:r>
      <w:r>
        <w:rPr>
          <w:color w:val="231F20"/>
          <w:spacing w:val="-2"/>
          <w:w w:val="105"/>
          <w:sz w:val="18"/>
        </w:rPr>
        <w:t>best</w:t>
      </w:r>
      <w:r>
        <w:rPr>
          <w:color w:val="231F20"/>
          <w:spacing w:val="-4"/>
          <w:w w:val="105"/>
          <w:sz w:val="18"/>
        </w:rPr>
        <w:t> </w:t>
      </w:r>
      <w:r>
        <w:rPr>
          <w:color w:val="231F20"/>
          <w:spacing w:val="-2"/>
          <w:w w:val="105"/>
          <w:sz w:val="18"/>
        </w:rPr>
        <w:t>treatment</w:t>
      </w:r>
      <w:r>
        <w:rPr>
          <w:color w:val="231F20"/>
          <w:spacing w:val="-6"/>
          <w:w w:val="105"/>
          <w:sz w:val="18"/>
        </w:rPr>
        <w:t> </w:t>
      </w:r>
      <w:r>
        <w:rPr>
          <w:color w:val="231F20"/>
          <w:spacing w:val="-2"/>
          <w:w w:val="105"/>
          <w:sz w:val="18"/>
        </w:rPr>
        <w:t>for</w:t>
      </w:r>
      <w:r>
        <w:rPr>
          <w:color w:val="231F20"/>
          <w:spacing w:val="-7"/>
          <w:w w:val="105"/>
          <w:sz w:val="18"/>
        </w:rPr>
        <w:t> </w:t>
      </w:r>
      <w:r>
        <w:rPr>
          <w:color w:val="231F20"/>
          <w:spacing w:val="-5"/>
          <w:w w:val="105"/>
          <w:sz w:val="18"/>
        </w:rPr>
        <w:t>me?</w:t>
      </w:r>
    </w:p>
    <w:p>
      <w:pPr>
        <w:pStyle w:val="ListParagraph"/>
        <w:numPr>
          <w:ilvl w:val="1"/>
          <w:numId w:val="3"/>
        </w:numPr>
        <w:tabs>
          <w:tab w:pos="329" w:val="left" w:leader="none"/>
        </w:tabs>
        <w:spacing w:line="190" w:lineRule="exact" w:before="0" w:after="0"/>
        <w:ind w:left="328" w:right="0" w:hanging="130"/>
        <w:jc w:val="left"/>
        <w:rPr>
          <w:sz w:val="18"/>
        </w:rPr>
      </w:pPr>
      <w:r>
        <w:rPr>
          <w:color w:val="231F20"/>
          <w:sz w:val="18"/>
        </w:rPr>
        <w:t>Does</w:t>
      </w:r>
      <w:r>
        <w:rPr>
          <w:color w:val="231F20"/>
          <w:spacing w:val="5"/>
          <w:sz w:val="18"/>
        </w:rPr>
        <w:t> </w:t>
      </w:r>
      <w:r>
        <w:rPr>
          <w:color w:val="231F20"/>
          <w:sz w:val="18"/>
        </w:rPr>
        <w:t>the</w:t>
      </w:r>
      <w:r>
        <w:rPr>
          <w:color w:val="231F20"/>
          <w:spacing w:val="3"/>
          <w:sz w:val="18"/>
        </w:rPr>
        <w:t> </w:t>
      </w:r>
      <w:r>
        <w:rPr>
          <w:color w:val="231F20"/>
          <w:sz w:val="18"/>
        </w:rPr>
        <w:t>treatment</w:t>
      </w:r>
      <w:r>
        <w:rPr>
          <w:color w:val="231F20"/>
          <w:spacing w:val="6"/>
          <w:sz w:val="18"/>
        </w:rPr>
        <w:t> </w:t>
      </w:r>
      <w:r>
        <w:rPr>
          <w:color w:val="231F20"/>
          <w:sz w:val="18"/>
        </w:rPr>
        <w:t>have</w:t>
      </w:r>
      <w:r>
        <w:rPr>
          <w:color w:val="231F20"/>
          <w:spacing w:val="5"/>
          <w:sz w:val="18"/>
        </w:rPr>
        <w:t> </w:t>
      </w:r>
      <w:r>
        <w:rPr>
          <w:color w:val="231F20"/>
          <w:sz w:val="18"/>
        </w:rPr>
        <w:t>side</w:t>
      </w:r>
      <w:r>
        <w:rPr>
          <w:color w:val="231F20"/>
          <w:spacing w:val="6"/>
          <w:sz w:val="18"/>
        </w:rPr>
        <w:t> </w:t>
      </w:r>
      <w:r>
        <w:rPr>
          <w:color w:val="231F20"/>
          <w:spacing w:val="-2"/>
          <w:sz w:val="18"/>
        </w:rPr>
        <w:t>effects?</w:t>
      </w:r>
    </w:p>
    <w:p>
      <w:pPr>
        <w:pStyle w:val="ListParagraph"/>
        <w:numPr>
          <w:ilvl w:val="1"/>
          <w:numId w:val="3"/>
        </w:numPr>
        <w:tabs>
          <w:tab w:pos="329" w:val="left" w:leader="none"/>
        </w:tabs>
        <w:spacing w:line="190" w:lineRule="exact" w:before="0" w:after="0"/>
        <w:ind w:left="328" w:right="0" w:hanging="130"/>
        <w:jc w:val="left"/>
        <w:rPr>
          <w:sz w:val="18"/>
        </w:rPr>
      </w:pPr>
      <w:r>
        <w:rPr>
          <w:color w:val="231F20"/>
          <w:sz w:val="18"/>
        </w:rPr>
        <w:t>How</w:t>
      </w:r>
      <w:r>
        <w:rPr>
          <w:color w:val="231F20"/>
          <w:spacing w:val="1"/>
          <w:sz w:val="18"/>
        </w:rPr>
        <w:t> </w:t>
      </w:r>
      <w:r>
        <w:rPr>
          <w:color w:val="231F20"/>
          <w:sz w:val="18"/>
        </w:rPr>
        <w:t>can</w:t>
      </w:r>
      <w:r>
        <w:rPr>
          <w:color w:val="231F20"/>
          <w:spacing w:val="4"/>
          <w:sz w:val="18"/>
        </w:rPr>
        <w:t> </w:t>
      </w:r>
      <w:r>
        <w:rPr>
          <w:color w:val="231F20"/>
          <w:sz w:val="18"/>
        </w:rPr>
        <w:t>I</w:t>
      </w:r>
      <w:r>
        <w:rPr>
          <w:color w:val="231F20"/>
          <w:spacing w:val="5"/>
          <w:sz w:val="18"/>
        </w:rPr>
        <w:t> </w:t>
      </w:r>
      <w:r>
        <w:rPr>
          <w:color w:val="231F20"/>
          <w:sz w:val="18"/>
        </w:rPr>
        <w:t>avoid</w:t>
      </w:r>
      <w:r>
        <w:rPr>
          <w:color w:val="231F20"/>
          <w:spacing w:val="2"/>
          <w:sz w:val="18"/>
        </w:rPr>
        <w:t> </w:t>
      </w:r>
      <w:r>
        <w:rPr>
          <w:color w:val="231F20"/>
          <w:sz w:val="18"/>
        </w:rPr>
        <w:t>spreading</w:t>
      </w:r>
      <w:r>
        <w:rPr>
          <w:color w:val="231F20"/>
          <w:spacing w:val="3"/>
          <w:sz w:val="18"/>
        </w:rPr>
        <w:t> </w:t>
      </w:r>
      <w:r>
        <w:rPr>
          <w:color w:val="231F20"/>
          <w:sz w:val="18"/>
        </w:rPr>
        <w:t>HIV</w:t>
      </w:r>
      <w:r>
        <w:rPr>
          <w:color w:val="231F20"/>
          <w:spacing w:val="2"/>
          <w:sz w:val="18"/>
        </w:rPr>
        <w:t> </w:t>
      </w:r>
      <w:r>
        <w:rPr>
          <w:color w:val="231F20"/>
          <w:sz w:val="18"/>
        </w:rPr>
        <w:t>to</w:t>
      </w:r>
      <w:r>
        <w:rPr>
          <w:color w:val="231F20"/>
          <w:spacing w:val="2"/>
          <w:sz w:val="18"/>
        </w:rPr>
        <w:t> </w:t>
      </w:r>
      <w:r>
        <w:rPr>
          <w:color w:val="231F20"/>
          <w:spacing w:val="-2"/>
          <w:sz w:val="18"/>
        </w:rPr>
        <w:t>others?</w:t>
      </w:r>
    </w:p>
    <w:p>
      <w:pPr>
        <w:pStyle w:val="ListParagraph"/>
        <w:numPr>
          <w:ilvl w:val="1"/>
          <w:numId w:val="3"/>
        </w:numPr>
        <w:tabs>
          <w:tab w:pos="329" w:val="left" w:leader="none"/>
        </w:tabs>
        <w:spacing w:line="190" w:lineRule="exact" w:before="0" w:after="0"/>
        <w:ind w:left="328" w:right="0" w:hanging="130"/>
        <w:jc w:val="left"/>
        <w:rPr>
          <w:sz w:val="18"/>
        </w:rPr>
      </w:pPr>
      <w:r>
        <w:rPr>
          <w:color w:val="231F20"/>
          <w:sz w:val="18"/>
        </w:rPr>
        <w:t>How</w:t>
      </w:r>
      <w:r>
        <w:rPr>
          <w:color w:val="231F20"/>
          <w:spacing w:val="1"/>
          <w:sz w:val="18"/>
        </w:rPr>
        <w:t> </w:t>
      </w:r>
      <w:r>
        <w:rPr>
          <w:color w:val="231F20"/>
          <w:sz w:val="18"/>
        </w:rPr>
        <w:t>often</w:t>
      </w:r>
      <w:r>
        <w:rPr>
          <w:color w:val="231F20"/>
          <w:spacing w:val="3"/>
          <w:sz w:val="18"/>
        </w:rPr>
        <w:t> </w:t>
      </w:r>
      <w:r>
        <w:rPr>
          <w:color w:val="231F20"/>
          <w:sz w:val="18"/>
        </w:rPr>
        <w:t>should</w:t>
      </w:r>
      <w:r>
        <w:rPr>
          <w:color w:val="231F20"/>
          <w:spacing w:val="3"/>
          <w:sz w:val="18"/>
        </w:rPr>
        <w:t> </w:t>
      </w:r>
      <w:r>
        <w:rPr>
          <w:color w:val="231F20"/>
          <w:sz w:val="18"/>
        </w:rPr>
        <w:t>I</w:t>
      </w:r>
      <w:r>
        <w:rPr>
          <w:color w:val="231F20"/>
          <w:spacing w:val="5"/>
          <w:sz w:val="18"/>
        </w:rPr>
        <w:t> </w:t>
      </w:r>
      <w:r>
        <w:rPr>
          <w:color w:val="231F20"/>
          <w:sz w:val="18"/>
        </w:rPr>
        <w:t>see</w:t>
      </w:r>
      <w:r>
        <w:rPr>
          <w:color w:val="231F20"/>
          <w:spacing w:val="2"/>
          <w:sz w:val="18"/>
        </w:rPr>
        <w:t> </w:t>
      </w:r>
      <w:r>
        <w:rPr>
          <w:color w:val="231F20"/>
          <w:sz w:val="18"/>
        </w:rPr>
        <w:t>my</w:t>
      </w:r>
      <w:r>
        <w:rPr>
          <w:color w:val="231F20"/>
          <w:spacing w:val="2"/>
          <w:sz w:val="18"/>
        </w:rPr>
        <w:t> </w:t>
      </w:r>
      <w:r>
        <w:rPr>
          <w:color w:val="231F20"/>
          <w:spacing w:val="-2"/>
          <w:sz w:val="18"/>
        </w:rPr>
        <w:t>doctor?</w:t>
      </w:r>
    </w:p>
    <w:p>
      <w:pPr>
        <w:pStyle w:val="ListParagraph"/>
        <w:numPr>
          <w:ilvl w:val="1"/>
          <w:numId w:val="3"/>
        </w:numPr>
        <w:tabs>
          <w:tab w:pos="329" w:val="left" w:leader="none"/>
        </w:tabs>
        <w:spacing w:line="190" w:lineRule="exact" w:before="0" w:after="0"/>
        <w:ind w:left="328" w:right="0" w:hanging="130"/>
        <w:jc w:val="left"/>
        <w:rPr>
          <w:sz w:val="18"/>
        </w:rPr>
      </w:pPr>
      <w:r>
        <w:rPr>
          <w:color w:val="231F20"/>
          <w:sz w:val="18"/>
        </w:rPr>
        <w:t>Can</w:t>
      </w:r>
      <w:r>
        <w:rPr>
          <w:color w:val="231F20"/>
          <w:spacing w:val="-8"/>
          <w:sz w:val="18"/>
        </w:rPr>
        <w:t> </w:t>
      </w:r>
      <w:r>
        <w:rPr>
          <w:color w:val="231F20"/>
          <w:sz w:val="18"/>
        </w:rPr>
        <w:t>I</w:t>
      </w:r>
      <w:r>
        <w:rPr>
          <w:color w:val="231F20"/>
          <w:spacing w:val="-8"/>
          <w:sz w:val="18"/>
        </w:rPr>
        <w:t> </w:t>
      </w:r>
      <w:r>
        <w:rPr>
          <w:color w:val="231F20"/>
          <w:sz w:val="18"/>
        </w:rPr>
        <w:t>have</w:t>
      </w:r>
      <w:r>
        <w:rPr>
          <w:color w:val="231F20"/>
          <w:spacing w:val="-10"/>
          <w:sz w:val="18"/>
        </w:rPr>
        <w:t> </w:t>
      </w:r>
      <w:r>
        <w:rPr>
          <w:color w:val="231F20"/>
          <w:sz w:val="18"/>
        </w:rPr>
        <w:t>sex</w:t>
      </w:r>
      <w:r>
        <w:rPr>
          <w:color w:val="231F20"/>
          <w:spacing w:val="-7"/>
          <w:sz w:val="18"/>
        </w:rPr>
        <w:t> </w:t>
      </w:r>
      <w:r>
        <w:rPr>
          <w:color w:val="231F20"/>
          <w:sz w:val="18"/>
        </w:rPr>
        <w:t>if</w:t>
      </w:r>
      <w:r>
        <w:rPr>
          <w:color w:val="231F20"/>
          <w:spacing w:val="-9"/>
          <w:sz w:val="18"/>
        </w:rPr>
        <w:t> </w:t>
      </w:r>
      <w:r>
        <w:rPr>
          <w:color w:val="231F20"/>
          <w:sz w:val="18"/>
        </w:rPr>
        <w:t>I</w:t>
      </w:r>
      <w:r>
        <w:rPr>
          <w:color w:val="231F20"/>
          <w:spacing w:val="-8"/>
          <w:sz w:val="18"/>
        </w:rPr>
        <w:t> </w:t>
      </w:r>
      <w:r>
        <w:rPr>
          <w:color w:val="231F20"/>
          <w:sz w:val="18"/>
        </w:rPr>
        <w:t>have</w:t>
      </w:r>
      <w:r>
        <w:rPr>
          <w:color w:val="231F20"/>
          <w:spacing w:val="-7"/>
          <w:sz w:val="18"/>
        </w:rPr>
        <w:t> </w:t>
      </w:r>
      <w:r>
        <w:rPr>
          <w:color w:val="231F20"/>
          <w:spacing w:val="-4"/>
          <w:sz w:val="18"/>
        </w:rPr>
        <w:t>HIV?</w:t>
      </w:r>
    </w:p>
    <w:p>
      <w:pPr>
        <w:pStyle w:val="ListParagraph"/>
        <w:numPr>
          <w:ilvl w:val="1"/>
          <w:numId w:val="3"/>
        </w:numPr>
        <w:tabs>
          <w:tab w:pos="329" w:val="left" w:leader="none"/>
        </w:tabs>
        <w:spacing w:line="220" w:lineRule="auto" w:before="5" w:after="0"/>
        <w:ind w:left="328" w:right="1697" w:hanging="130"/>
        <w:jc w:val="left"/>
        <w:rPr>
          <w:sz w:val="18"/>
        </w:rPr>
      </w:pPr>
      <w:r>
        <w:rPr>
          <w:color w:val="231F20"/>
          <w:spacing w:val="-2"/>
          <w:w w:val="105"/>
          <w:sz w:val="18"/>
        </w:rPr>
        <w:t>If</w:t>
      </w:r>
      <w:r>
        <w:rPr>
          <w:color w:val="231F20"/>
          <w:spacing w:val="-10"/>
          <w:w w:val="105"/>
          <w:sz w:val="18"/>
        </w:rPr>
        <w:t> </w:t>
      </w:r>
      <w:r>
        <w:rPr>
          <w:color w:val="231F20"/>
          <w:spacing w:val="-2"/>
          <w:w w:val="105"/>
          <w:sz w:val="18"/>
        </w:rPr>
        <w:t>I</w:t>
      </w:r>
      <w:r>
        <w:rPr>
          <w:color w:val="231F20"/>
          <w:spacing w:val="-8"/>
          <w:w w:val="105"/>
          <w:sz w:val="18"/>
        </w:rPr>
        <w:t> </w:t>
      </w:r>
      <w:r>
        <w:rPr>
          <w:color w:val="231F20"/>
          <w:spacing w:val="-2"/>
          <w:w w:val="105"/>
          <w:sz w:val="18"/>
        </w:rPr>
        <w:t>think</w:t>
      </w:r>
      <w:r>
        <w:rPr>
          <w:color w:val="231F20"/>
          <w:spacing w:val="-10"/>
          <w:w w:val="105"/>
          <w:sz w:val="18"/>
        </w:rPr>
        <w:t> </w:t>
      </w:r>
      <w:r>
        <w:rPr>
          <w:color w:val="231F20"/>
          <w:spacing w:val="-2"/>
          <w:w w:val="105"/>
          <w:sz w:val="18"/>
        </w:rPr>
        <w:t>I</w:t>
      </w:r>
      <w:r>
        <w:rPr>
          <w:color w:val="231F20"/>
          <w:spacing w:val="-8"/>
          <w:w w:val="105"/>
          <w:sz w:val="18"/>
        </w:rPr>
        <w:t> </w:t>
      </w:r>
      <w:r>
        <w:rPr>
          <w:color w:val="231F20"/>
          <w:spacing w:val="-2"/>
          <w:w w:val="105"/>
          <w:sz w:val="18"/>
        </w:rPr>
        <w:t>have</w:t>
      </w:r>
      <w:r>
        <w:rPr>
          <w:color w:val="231F20"/>
          <w:spacing w:val="-9"/>
          <w:w w:val="105"/>
          <w:sz w:val="18"/>
        </w:rPr>
        <w:t> </w:t>
      </w:r>
      <w:r>
        <w:rPr>
          <w:color w:val="231F20"/>
          <w:spacing w:val="-2"/>
          <w:w w:val="105"/>
          <w:sz w:val="18"/>
        </w:rPr>
        <w:t>been</w:t>
      </w:r>
      <w:r>
        <w:rPr>
          <w:color w:val="231F20"/>
          <w:spacing w:val="-9"/>
          <w:w w:val="105"/>
          <w:sz w:val="18"/>
        </w:rPr>
        <w:t> </w:t>
      </w:r>
      <w:r>
        <w:rPr>
          <w:color w:val="231F20"/>
          <w:spacing w:val="-2"/>
          <w:w w:val="105"/>
          <w:sz w:val="18"/>
        </w:rPr>
        <w:t>exposed</w:t>
      </w:r>
      <w:r>
        <w:rPr>
          <w:color w:val="231F20"/>
          <w:spacing w:val="-9"/>
          <w:w w:val="105"/>
          <w:sz w:val="18"/>
        </w:rPr>
        <w:t> </w:t>
      </w:r>
      <w:r>
        <w:rPr>
          <w:color w:val="231F20"/>
          <w:spacing w:val="-2"/>
          <w:w w:val="105"/>
          <w:sz w:val="18"/>
        </w:rPr>
        <w:t>to</w:t>
      </w:r>
      <w:r>
        <w:rPr>
          <w:color w:val="231F20"/>
          <w:spacing w:val="-10"/>
          <w:w w:val="105"/>
          <w:sz w:val="18"/>
        </w:rPr>
        <w:t> </w:t>
      </w:r>
      <w:r>
        <w:rPr>
          <w:color w:val="231F20"/>
          <w:spacing w:val="-2"/>
          <w:w w:val="105"/>
          <w:sz w:val="18"/>
        </w:rPr>
        <w:t>HIV,</w:t>
      </w:r>
      <w:r>
        <w:rPr>
          <w:color w:val="231F20"/>
          <w:spacing w:val="-9"/>
          <w:w w:val="105"/>
          <w:sz w:val="18"/>
        </w:rPr>
        <w:t> </w:t>
      </w:r>
      <w:r>
        <w:rPr>
          <w:color w:val="231F20"/>
          <w:spacing w:val="-2"/>
          <w:w w:val="105"/>
          <w:sz w:val="18"/>
        </w:rPr>
        <w:t>what</w:t>
      </w:r>
      <w:r>
        <w:rPr>
          <w:color w:val="231F20"/>
          <w:spacing w:val="-11"/>
          <w:w w:val="105"/>
          <w:sz w:val="18"/>
        </w:rPr>
        <w:t> </w:t>
      </w:r>
      <w:r>
        <w:rPr>
          <w:color w:val="231F20"/>
          <w:spacing w:val="-2"/>
          <w:w w:val="105"/>
          <w:sz w:val="18"/>
        </w:rPr>
        <w:t>should </w:t>
      </w:r>
      <w:r>
        <w:rPr>
          <w:color w:val="231F20"/>
          <w:w w:val="105"/>
          <w:sz w:val="18"/>
        </w:rPr>
        <w:t>I</w:t>
      </w:r>
      <w:r>
        <w:rPr>
          <w:color w:val="231F20"/>
          <w:spacing w:val="-1"/>
          <w:w w:val="105"/>
          <w:sz w:val="18"/>
        </w:rPr>
        <w:t> </w:t>
      </w:r>
      <w:r>
        <w:rPr>
          <w:color w:val="231F20"/>
          <w:w w:val="105"/>
          <w:sz w:val="18"/>
        </w:rPr>
        <w:t>do?</w:t>
      </w:r>
    </w:p>
    <w:p>
      <w:pPr>
        <w:pStyle w:val="Heading2"/>
        <w:spacing w:before="197"/>
        <w:ind w:left="1232"/>
      </w:pPr>
      <w:r>
        <w:rPr/>
        <w:pict>
          <v:rect style="position:absolute;margin-left:79.029999pt;margin-top:20.271204pt;width:258.009pt;height:.96378pt;mso-position-horizontal-relative:page;mso-position-vertical-relative:paragraph;z-index:15762432" id="docshape172" filled="true" fillcolor="#980333" stroked="false">
            <v:fill type="solid"/>
            <w10:wrap type="none"/>
          </v:rect>
        </w:pict>
      </w:r>
      <w:r>
        <w:rPr>
          <w:color w:val="980333"/>
          <w:w w:val="85"/>
        </w:rPr>
        <w:t>For</w:t>
      </w:r>
      <w:r>
        <w:rPr>
          <w:color w:val="980333"/>
          <w:spacing w:val="6"/>
        </w:rPr>
        <w:t> </w:t>
      </w:r>
      <w:r>
        <w:rPr>
          <w:color w:val="980333"/>
          <w:w w:val="85"/>
        </w:rPr>
        <w:t>More</w:t>
      </w:r>
      <w:r>
        <w:rPr>
          <w:color w:val="980333"/>
          <w:spacing w:val="7"/>
        </w:rPr>
        <w:t> </w:t>
      </w:r>
      <w:r>
        <w:rPr>
          <w:color w:val="980333"/>
          <w:spacing w:val="-2"/>
          <w:w w:val="85"/>
        </w:rPr>
        <w:t>Information</w:t>
      </w:r>
    </w:p>
    <w:p>
      <w:pPr>
        <w:spacing w:after="0"/>
        <w:sectPr>
          <w:type w:val="continuous"/>
          <w:pgSz w:w="12240" w:h="15930"/>
          <w:pgMar w:header="0" w:footer="43" w:top="740" w:bottom="240" w:left="700" w:right="460"/>
          <w:cols w:num="2" w:equalWidth="0">
            <w:col w:w="4983" w:space="40"/>
            <w:col w:w="6057"/>
          </w:cols>
        </w:sectPr>
      </w:pPr>
    </w:p>
    <w:p>
      <w:pPr>
        <w:spacing w:line="199" w:lineRule="exact" w:before="97"/>
        <w:ind w:left="4276" w:right="0" w:firstLine="0"/>
        <w:jc w:val="left"/>
        <w:rPr>
          <w:sz w:val="18"/>
        </w:rPr>
      </w:pPr>
      <w:r>
        <w:rPr/>
        <w:pict>
          <v:group style="position:absolute;margin-left:76.128998pt;margin-top:10.060896pt;width:137.7pt;height:37.85pt;mso-position-horizontal-relative:page;mso-position-vertical-relative:paragraph;z-index:15762944" id="docshapegroup173" coordorigin="1523,201" coordsize="2754,757">
            <v:shape style="position:absolute;left:1613;top:595;width:611;height:327" id="docshape174" coordorigin="1614,595" coordsize="611,327" path="m2224,595l2139,666,2067,692,1991,696,1917,679,1886,689,1706,746,1644,770,1614,839,1620,869,1668,911,1708,922,2153,922,2181,916,2204,901,2219,878,2224,851,2224,595xe" filled="true" fillcolor="#231f20" stroked="false">
              <v:path arrowok="t"/>
              <v:fill type="solid"/>
            </v:shape>
            <v:shape style="position:absolute;left:1538;top:235;width:311;height:359" type="#_x0000_t75" id="docshape175" stroked="false">
              <v:imagedata r:id="rId27" o:title=""/>
            </v:shape>
            <v:shape style="position:absolute;left:1755;top:235;width:469;height:461" id="docshape176" coordorigin="1756,236" coordsize="469,461" path="m2153,236l1848,236,1839,245,1834,249,1787,312,1761,382,1756,455,1771,527,1806,593,1857,593,1925,590,1979,559,1945,540,1919,513,1901,479,1895,440,1905,391,1932,351,1972,324,2021,314,2070,324,2110,351,2137,391,2147,440,2138,486,2114,524,2079,552,2035,565,2026,580,1980,640,1917,679,1991,696,2067,692,2139,666,2203,619,2224,595,2224,307,2219,279,2204,257,2181,241,2153,236xe" filled="true" fillcolor="#9d9fa2" stroked="false">
              <v:path arrowok="t"/>
              <v:fill type="solid"/>
            </v:shape>
            <v:shape style="position:absolute;left:1895;top:314;width:252;height:251" type="#_x0000_t75" id="docshape177" stroked="false">
              <v:imagedata r:id="rId28" o:title=""/>
            </v:shape>
            <v:shape style="position:absolute;left:1522;top:220;width:718;height:718" id="docshape178" coordorigin="1523,220" coordsize="718,718" path="m2153,220l1609,220,1576,227,1548,245,1529,273,1523,307,1523,851,1529,885,1548,912,1576,931,1609,938,2153,938,2187,931,2200,922,1708,922,1688,918,1668,911,1649,902,1636,894,1620,869,1614,839,1617,808,1629,785,1640,773,1644,770,1660,763,1674,757,1687,752,1706,746,1886,689,1918,678,1921,678,1945,666,1964,654,1980,640,1994,626,2006,610,2017,595,2018,594,1611,594,1538,594,1538,567,1734,567,1740,558,1737,551,1730,538,1728,535,1724,528,1715,520,1704,519,1691,516,1677,502,1663,487,1645,475,1629,468,1538,468,1538,307,1544,279,1559,257,1582,241,1609,236,2200,236,2187,227,2153,220xm2200,236l2153,236,2181,241,2204,257,2219,279,2224,307,2224,851,2219,878,2204,901,2181,916,2153,922,2200,922,2215,912,2233,885,2240,851,2240,307,2233,273,2215,245,2200,236xm1993,535l1986,548,1983,554,1979,559,1971,568,1961,576,1950,583,1939,588,1925,590,1897,592,1857,593,1806,593,1611,594,2018,594,2026,580,2035,565,2038,558,2041,551,2044,543,2046,537,1992,537,1993,535xm1996,529l1992,537,2046,537,2048,533,2018,533,2012,532,2008,532,2003,531,1999,530,1996,529xm2049,529l2048,529,2046,529,2043,530,2041,531,2038,531,2034,532,2029,532,2024,533,2048,533,2049,529xm1584,412l1572,414,1562,421,1556,430,1553,442,1553,449,1556,456,1560,461,1554,462,1546,465,1538,468,1629,468,1625,466,1608,461,1612,456,1615,449,1615,442,1612,430,1606,421,1596,414,1584,412xe" filled="true" fillcolor="#808285" stroked="false">
              <v:path arrowok="t"/>
              <v:fill type="solid"/>
            </v:shape>
            <v:shape style="position:absolute;left:1928;top:347;width:186;height:186" type="#_x0000_t75" id="docshape179" stroked="false">
              <v:imagedata r:id="rId29" o:title=""/>
            </v:shape>
            <v:shape style="position:absolute;left:2259;top:201;width:2017;height:757" id="docshape180" coordorigin="2259,201" coordsize="2017,757" path="m2993,940l2922,775,2875,665,2749,372,2735,340,2735,665,2511,665,2624,372,2735,665,2735,340,2683,220,2572,220,2259,940,2403,940,2468,775,2780,775,2847,940,2993,940xm3617,830l3512,754,3474,794,3435,821,3393,837,3350,842,3280,833,3220,807,3171,766,3134,712,3111,648,3103,574,3111,506,3134,444,3171,392,3220,352,3280,326,3350,317,3387,320,3425,332,3462,354,3501,388,3601,315,3545,263,3485,227,3419,207,3349,201,3269,208,3196,228,3131,261,3076,305,3030,360,2997,426,2976,500,2969,583,2976,663,2997,736,3030,800,3076,855,3131,898,3196,931,3269,951,3349,958,3426,950,3498,927,3563,888,3617,830xm4187,428l4173,345,4163,329,4134,286,4075,247,4053,240,4053,430,4037,487,3997,518,3942,530,3885,532,3808,532,3808,329,3899,329,3953,333,4002,347,4039,377,4053,430,4053,240,4003,226,3922,220,3680,220,3680,940,3808,940,3808,642,3899,642,3974,638,4042,626,4101,603,4146,564,4163,532,4176,507,4187,428xm4207,266l4202,256,4193,251,4183,247,4179,240,4179,237,4181,232,4194,232,4198,234,4200,237,4206,231,4202,226,4196,224,4176,224,4171,234,4171,240,4175,252,4185,257,4194,261,4199,267,4199,273,4192,277,4183,277,4178,275,4175,271,4169,276,4173,281,4180,284,4198,284,4207,277,4207,266xm4276,226l4264,226,4247,269,4246,269,4228,226,4217,226,4217,282,4225,282,4225,236,4225,236,4244,282,4249,282,4268,236,4268,236,4268,282,4276,282,4276,226xe" filled="true" fillcolor="#231f20" stroked="false">
              <v:path arrowok="t"/>
              <v:fill type="solid"/>
            </v:shape>
            <w10:wrap type="none"/>
          </v:group>
        </w:pict>
      </w:r>
      <w:r>
        <w:rPr/>
        <w:pict>
          <v:rect style="position:absolute;margin-left:538.526001pt;margin-top:.009008pt;width:73.473999pt;height:796.47pt;mso-position-horizontal-relative:page;mso-position-vertical-relative:page;z-index:15763456" id="docshape181" filled="true" fillcolor="#980333" stroked="false">
            <v:fill type="solid"/>
            <w10:wrap type="none"/>
          </v:rect>
        </w:pict>
      </w:r>
      <w:r>
        <w:rPr/>
        <w:pict>
          <v:rect style="position:absolute;margin-left:0pt;margin-top:.009004pt;width:27.496pt;height:796.47pt;mso-position-horizontal-relative:page;mso-position-vertical-relative:page;z-index:15763968" id="docshape182" filled="true" fillcolor="#980333" stroked="false">
            <v:fill type="solid"/>
            <w10:wrap type="none"/>
          </v:rect>
        </w:pict>
      </w:r>
      <w:r>
        <w:rPr>
          <w:color w:val="231F20"/>
          <w:spacing w:val="-2"/>
          <w:w w:val="110"/>
          <w:sz w:val="18"/>
        </w:rPr>
        <w:t>MedlinePlus</w:t>
      </w:r>
    </w:p>
    <w:p>
      <w:pPr>
        <w:spacing w:line="188" w:lineRule="exact" w:before="0"/>
        <w:ind w:left="4276" w:right="0" w:firstLine="0"/>
        <w:jc w:val="left"/>
        <w:rPr>
          <w:sz w:val="17"/>
        </w:rPr>
      </w:pPr>
      <w:r>
        <w:rPr>
          <w:color w:val="231F20"/>
          <w:spacing w:val="-2"/>
          <w:w w:val="105"/>
          <w:sz w:val="17"/>
        </w:rPr>
        <w:t>https://medlineplus.gov/hivaids.html</w:t>
      </w:r>
    </w:p>
    <w:p>
      <w:pPr>
        <w:spacing w:line="199" w:lineRule="exact" w:before="55"/>
        <w:ind w:left="4276" w:right="0" w:firstLine="0"/>
        <w:jc w:val="left"/>
        <w:rPr>
          <w:sz w:val="18"/>
        </w:rPr>
      </w:pPr>
      <w:r>
        <w:rPr>
          <w:color w:val="231F20"/>
          <w:sz w:val="18"/>
        </w:rPr>
        <w:t>Centers</w:t>
      </w:r>
      <w:r>
        <w:rPr>
          <w:color w:val="231F20"/>
          <w:spacing w:val="30"/>
          <w:sz w:val="18"/>
        </w:rPr>
        <w:t> </w:t>
      </w:r>
      <w:r>
        <w:rPr>
          <w:color w:val="231F20"/>
          <w:sz w:val="18"/>
        </w:rPr>
        <w:t>for</w:t>
      </w:r>
      <w:r>
        <w:rPr>
          <w:color w:val="231F20"/>
          <w:spacing w:val="31"/>
          <w:sz w:val="18"/>
        </w:rPr>
        <w:t> </w:t>
      </w:r>
      <w:r>
        <w:rPr>
          <w:color w:val="231F20"/>
          <w:sz w:val="18"/>
        </w:rPr>
        <w:t>Disease</w:t>
      </w:r>
      <w:r>
        <w:rPr>
          <w:color w:val="231F20"/>
          <w:spacing w:val="33"/>
          <w:sz w:val="18"/>
        </w:rPr>
        <w:t> </w:t>
      </w:r>
      <w:r>
        <w:rPr>
          <w:color w:val="231F20"/>
          <w:sz w:val="18"/>
        </w:rPr>
        <w:t>Control</w:t>
      </w:r>
      <w:r>
        <w:rPr>
          <w:color w:val="231F20"/>
          <w:spacing w:val="34"/>
          <w:sz w:val="18"/>
        </w:rPr>
        <w:t> </w:t>
      </w:r>
      <w:r>
        <w:rPr>
          <w:color w:val="231F20"/>
          <w:sz w:val="18"/>
        </w:rPr>
        <w:t>and</w:t>
      </w:r>
      <w:r>
        <w:rPr>
          <w:color w:val="231F20"/>
          <w:spacing w:val="31"/>
          <w:sz w:val="18"/>
        </w:rPr>
        <w:t> </w:t>
      </w:r>
      <w:r>
        <w:rPr>
          <w:color w:val="231F20"/>
          <w:spacing w:val="-2"/>
          <w:sz w:val="18"/>
        </w:rPr>
        <w:t>Prevention</w:t>
      </w:r>
    </w:p>
    <w:p>
      <w:pPr>
        <w:spacing w:line="188" w:lineRule="exact" w:before="0"/>
        <w:ind w:left="4276" w:right="0" w:firstLine="0"/>
        <w:jc w:val="left"/>
        <w:rPr>
          <w:sz w:val="17"/>
        </w:rPr>
      </w:pPr>
      <w:hyperlink r:id="rId30">
        <w:r>
          <w:rPr>
            <w:color w:val="231F20"/>
            <w:spacing w:val="-2"/>
            <w:w w:val="105"/>
            <w:sz w:val="17"/>
          </w:rPr>
          <w:t>www.cdc.gov/hiv/basics/index.html</w:t>
        </w:r>
      </w:hyperlink>
    </w:p>
    <w:p>
      <w:pPr>
        <w:pStyle w:val="BodyText"/>
        <w:spacing w:before="4"/>
        <w:rPr>
          <w:sz w:val="7"/>
        </w:rPr>
      </w:pPr>
      <w:r>
        <w:rPr/>
        <w:drawing>
          <wp:anchor distT="0" distB="0" distL="0" distR="0" allowOverlap="1" layoutInCell="1" locked="0" behindDoc="0" simplePos="0" relativeHeight="63">
            <wp:simplePos x="0" y="0"/>
            <wp:positionH relativeFrom="page">
              <wp:posOffset>965517</wp:posOffset>
            </wp:positionH>
            <wp:positionV relativeFrom="paragraph">
              <wp:posOffset>69307</wp:posOffset>
            </wp:positionV>
            <wp:extent cx="1691717" cy="247650"/>
            <wp:effectExtent l="0" t="0" r="0" b="0"/>
            <wp:wrapTopAndBottom/>
            <wp:docPr id="13" name="image12.png"/>
            <wp:cNvGraphicFramePr>
              <a:graphicFrameLocks noChangeAspect="1"/>
            </wp:cNvGraphicFramePr>
            <a:graphic>
              <a:graphicData uri="http://schemas.openxmlformats.org/drawingml/2006/picture">
                <pic:pic>
                  <pic:nvPicPr>
                    <pic:cNvPr id="14" name="image12.png"/>
                    <pic:cNvPicPr/>
                  </pic:nvPicPr>
                  <pic:blipFill>
                    <a:blip r:embed="rId31" cstate="print"/>
                    <a:stretch>
                      <a:fillRect/>
                    </a:stretch>
                  </pic:blipFill>
                  <pic:spPr>
                    <a:xfrm>
                      <a:off x="0" y="0"/>
                      <a:ext cx="1691717" cy="247650"/>
                    </a:xfrm>
                    <a:prstGeom prst="rect">
                      <a:avLst/>
                    </a:prstGeom>
                  </pic:spPr>
                </pic:pic>
              </a:graphicData>
            </a:graphic>
          </wp:anchor>
        </w:drawing>
      </w:r>
      <w:r>
        <w:rPr/>
        <w:pict>
          <v:rect style="position:absolute;margin-left:40.535pt;margin-top:32.726311pt;width:487.956pt;height:.51pt;mso-position-horizontal-relative:page;mso-position-vertical-relative:paragraph;z-index:-15695872;mso-wrap-distance-left:0;mso-wrap-distance-right:0" id="docshape183" filled="true" fillcolor="#949699" stroked="false">
            <v:fill type="solid"/>
            <w10:wrap type="topAndBottom"/>
          </v:rect>
        </w:pict>
      </w:r>
    </w:p>
    <w:p>
      <w:pPr>
        <w:pStyle w:val="BodyText"/>
        <w:spacing w:before="4"/>
        <w:rPr>
          <w:sz w:val="11"/>
        </w:rPr>
      </w:pPr>
    </w:p>
    <w:p>
      <w:pPr>
        <w:pStyle w:val="BodyText"/>
        <w:spacing w:before="10"/>
        <w:rPr>
          <w:sz w:val="29"/>
        </w:rPr>
      </w:pPr>
    </w:p>
    <w:p>
      <w:pPr>
        <w:tabs>
          <w:tab w:pos="3570" w:val="left" w:leader="none"/>
          <w:tab w:pos="5070" w:val="left" w:leader="none"/>
          <w:tab w:pos="6496" w:val="left" w:leader="none"/>
          <w:tab w:pos="9134" w:val="left" w:leader="none"/>
        </w:tabs>
        <w:spacing w:before="1"/>
        <w:ind w:left="390" w:right="0" w:firstLine="0"/>
        <w:jc w:val="left"/>
        <w:rPr>
          <w:rFonts w:ascii="Times New Roman" w:hAnsi="Times New Roman"/>
          <w:sz w:val="16"/>
        </w:rPr>
      </w:pPr>
      <w:r>
        <w:rPr>
          <w:color w:val="949699"/>
          <w:sz w:val="16"/>
        </w:rPr>
        <w:t>©</w:t>
      </w:r>
      <w:r>
        <w:rPr>
          <w:color w:val="949699"/>
          <w:spacing w:val="-2"/>
          <w:sz w:val="16"/>
        </w:rPr>
        <w:t> </w:t>
      </w:r>
      <w:r>
        <w:rPr>
          <w:color w:val="949699"/>
          <w:sz w:val="16"/>
        </w:rPr>
        <w:t>2022</w:t>
      </w:r>
      <w:r>
        <w:rPr>
          <w:color w:val="949699"/>
          <w:spacing w:val="-4"/>
          <w:sz w:val="16"/>
        </w:rPr>
        <w:t> </w:t>
      </w:r>
      <w:r>
        <w:rPr>
          <w:color w:val="949699"/>
          <w:sz w:val="16"/>
        </w:rPr>
        <w:t>American</w:t>
      </w:r>
      <w:r>
        <w:rPr>
          <w:color w:val="949699"/>
          <w:spacing w:val="-5"/>
          <w:sz w:val="16"/>
        </w:rPr>
        <w:t> </w:t>
      </w:r>
      <w:r>
        <w:rPr>
          <w:color w:val="949699"/>
          <w:sz w:val="16"/>
        </w:rPr>
        <w:t>College</w:t>
      </w:r>
      <w:r>
        <w:rPr>
          <w:color w:val="949699"/>
          <w:spacing w:val="-3"/>
          <w:sz w:val="16"/>
        </w:rPr>
        <w:t> </w:t>
      </w:r>
      <w:r>
        <w:rPr>
          <w:color w:val="949699"/>
          <w:sz w:val="16"/>
        </w:rPr>
        <w:t>of</w:t>
      </w:r>
      <w:r>
        <w:rPr>
          <w:color w:val="949699"/>
          <w:spacing w:val="-4"/>
          <w:sz w:val="16"/>
        </w:rPr>
        <w:t> </w:t>
      </w:r>
      <w:r>
        <w:rPr>
          <w:color w:val="949699"/>
          <w:spacing w:val="-2"/>
          <w:sz w:val="16"/>
        </w:rPr>
        <w:t>Physicians</w:t>
      </w:r>
      <w:r>
        <w:rPr>
          <w:color w:val="949699"/>
          <w:sz w:val="16"/>
        </w:rPr>
        <w:tab/>
      </w:r>
      <w:r>
        <w:rPr>
          <w:color w:val="980333"/>
          <w:spacing w:val="-2"/>
          <w:w w:val="110"/>
          <w:sz w:val="16"/>
        </w:rPr>
        <w:t>ITC96</w:t>
      </w:r>
      <w:r>
        <w:rPr>
          <w:color w:val="980333"/>
          <w:sz w:val="16"/>
        </w:rPr>
        <w:tab/>
      </w:r>
      <w:r>
        <w:rPr>
          <w:rFonts w:ascii="Times New Roman" w:hAnsi="Times New Roman"/>
          <w:color w:val="949699"/>
          <w:w w:val="110"/>
          <w:sz w:val="16"/>
        </w:rPr>
        <w:t>In</w:t>
      </w:r>
      <w:r>
        <w:rPr>
          <w:rFonts w:ascii="Times New Roman" w:hAnsi="Times New Roman"/>
          <w:color w:val="949699"/>
          <w:spacing w:val="21"/>
          <w:w w:val="110"/>
          <w:sz w:val="16"/>
        </w:rPr>
        <w:t> </w:t>
      </w:r>
      <w:r>
        <w:rPr>
          <w:rFonts w:ascii="Times New Roman" w:hAnsi="Times New Roman"/>
          <w:color w:val="949699"/>
          <w:w w:val="110"/>
          <w:sz w:val="16"/>
        </w:rPr>
        <w:t>the</w:t>
      </w:r>
      <w:r>
        <w:rPr>
          <w:rFonts w:ascii="Times New Roman" w:hAnsi="Times New Roman"/>
          <w:color w:val="949699"/>
          <w:spacing w:val="21"/>
          <w:w w:val="110"/>
          <w:sz w:val="16"/>
        </w:rPr>
        <w:t> </w:t>
      </w:r>
      <w:r>
        <w:rPr>
          <w:rFonts w:ascii="Times New Roman" w:hAnsi="Times New Roman"/>
          <w:color w:val="949699"/>
          <w:spacing w:val="-2"/>
          <w:w w:val="110"/>
          <w:sz w:val="16"/>
        </w:rPr>
        <w:t>Clinic</w:t>
      </w:r>
      <w:r>
        <w:rPr>
          <w:rFonts w:ascii="Times New Roman" w:hAnsi="Times New Roman"/>
          <w:color w:val="949699"/>
          <w:sz w:val="16"/>
        </w:rPr>
        <w:tab/>
      </w:r>
      <w:r>
        <w:rPr>
          <w:rFonts w:ascii="Times New Roman" w:hAnsi="Times New Roman"/>
          <w:color w:val="949699"/>
          <w:w w:val="110"/>
          <w:sz w:val="16"/>
        </w:rPr>
        <w:t>Annals</w:t>
      </w:r>
      <w:r>
        <w:rPr>
          <w:rFonts w:ascii="Times New Roman" w:hAnsi="Times New Roman"/>
          <w:color w:val="949699"/>
          <w:spacing w:val="17"/>
          <w:w w:val="110"/>
          <w:sz w:val="16"/>
        </w:rPr>
        <w:t> </w:t>
      </w:r>
      <w:r>
        <w:rPr>
          <w:rFonts w:ascii="Times New Roman" w:hAnsi="Times New Roman"/>
          <w:color w:val="949699"/>
          <w:w w:val="110"/>
          <w:sz w:val="16"/>
        </w:rPr>
        <w:t>of</w:t>
      </w:r>
      <w:r>
        <w:rPr>
          <w:rFonts w:ascii="Times New Roman" w:hAnsi="Times New Roman"/>
          <w:color w:val="949699"/>
          <w:spacing w:val="19"/>
          <w:w w:val="110"/>
          <w:sz w:val="16"/>
        </w:rPr>
        <w:t> </w:t>
      </w:r>
      <w:r>
        <w:rPr>
          <w:rFonts w:ascii="Times New Roman" w:hAnsi="Times New Roman"/>
          <w:color w:val="949699"/>
          <w:w w:val="110"/>
          <w:sz w:val="16"/>
        </w:rPr>
        <w:t>Internal</w:t>
      </w:r>
      <w:r>
        <w:rPr>
          <w:rFonts w:ascii="Times New Roman" w:hAnsi="Times New Roman"/>
          <w:color w:val="949699"/>
          <w:spacing w:val="18"/>
          <w:w w:val="110"/>
          <w:sz w:val="16"/>
        </w:rPr>
        <w:t> </w:t>
      </w:r>
      <w:r>
        <w:rPr>
          <w:rFonts w:ascii="Times New Roman" w:hAnsi="Times New Roman"/>
          <w:color w:val="949699"/>
          <w:spacing w:val="-2"/>
          <w:w w:val="110"/>
          <w:sz w:val="16"/>
        </w:rPr>
        <w:t>Medicine</w:t>
      </w:r>
      <w:r>
        <w:rPr>
          <w:rFonts w:ascii="Times New Roman" w:hAnsi="Times New Roman"/>
          <w:color w:val="949699"/>
          <w:sz w:val="16"/>
        </w:rPr>
        <w:tab/>
      </w:r>
      <w:r>
        <w:rPr>
          <w:rFonts w:ascii="Times New Roman" w:hAnsi="Times New Roman"/>
          <w:color w:val="949699"/>
          <w:w w:val="110"/>
          <w:sz w:val="16"/>
        </w:rPr>
        <w:t>June</w:t>
      </w:r>
      <w:r>
        <w:rPr>
          <w:rFonts w:ascii="Times New Roman" w:hAnsi="Times New Roman"/>
          <w:color w:val="949699"/>
          <w:spacing w:val="19"/>
          <w:w w:val="110"/>
          <w:sz w:val="16"/>
        </w:rPr>
        <w:t> </w:t>
      </w:r>
      <w:r>
        <w:rPr>
          <w:rFonts w:ascii="Times New Roman" w:hAnsi="Times New Roman"/>
          <w:color w:val="949699"/>
          <w:spacing w:val="-4"/>
          <w:w w:val="110"/>
          <w:sz w:val="16"/>
        </w:rPr>
        <w:t>2022</w:t>
      </w:r>
    </w:p>
    <w:sectPr>
      <w:type w:val="continuous"/>
      <w:pgSz w:w="12240" w:h="15930"/>
      <w:pgMar w:header="0" w:footer="43" w:top="740" w:bottom="240" w:left="7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Grande">
    <w:altName w:val="Lucida Gran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7.229996pt;margin-top:783.350098pt;width:337.55pt;height:10.9pt;mso-position-horizontal-relative:page;mso-position-vertical-relative:page;z-index:-16435712" type="#_x0000_t202" id="docshape1" filled="false" stroked="false">
          <v:textbox inset="0,0,0,0">
            <w:txbxContent>
              <w:p>
                <w:pPr>
                  <w:spacing w:before="13"/>
                  <w:ind w:left="20" w:right="0" w:firstLine="0"/>
                  <w:jc w:val="left"/>
                  <w:rPr>
                    <w:rFonts w:ascii="Times New Roman"/>
                    <w:sz w:val="16"/>
                  </w:rPr>
                </w:pPr>
                <w:r>
                  <w:rPr>
                    <w:rFonts w:ascii="Times New Roman"/>
                    <w:sz w:val="16"/>
                  </w:rPr>
                  <w:t>Downloaded from https://annals.org by Suzanne Flint at American College of Physicians on </w:t>
                </w:r>
                <w:r>
                  <w:rPr>
                    <w:rFonts w:ascii="Times New Roman"/>
                    <w:spacing w:val="-2"/>
                    <w:sz w:val="16"/>
                  </w:rPr>
                  <w:t>01/26/2023.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50" w:hanging="130"/>
      </w:pPr>
      <w:rPr>
        <w:rFonts w:hint="default" w:ascii="Arial" w:hAnsi="Arial" w:eastAsia="Arial" w:cs="Arial"/>
        <w:b w:val="0"/>
        <w:bCs w:val="0"/>
        <w:i w:val="0"/>
        <w:iCs w:val="0"/>
        <w:color w:val="231F20"/>
        <w:w w:val="130"/>
        <w:sz w:val="16"/>
        <w:szCs w:val="16"/>
        <w:lang w:val="en-US" w:eastAsia="en-US" w:bidi="ar-SA"/>
      </w:rPr>
    </w:lvl>
    <w:lvl w:ilvl="1">
      <w:start w:val="0"/>
      <w:numFmt w:val="bullet"/>
      <w:lvlText w:val="•"/>
      <w:lvlJc w:val="left"/>
      <w:pPr>
        <w:ind w:left="1460" w:hanging="130"/>
      </w:pPr>
      <w:rPr>
        <w:rFonts w:hint="default"/>
        <w:lang w:val="en-US" w:eastAsia="en-US" w:bidi="ar-SA"/>
      </w:rPr>
    </w:lvl>
    <w:lvl w:ilvl="2">
      <w:start w:val="0"/>
      <w:numFmt w:val="bullet"/>
      <w:lvlText w:val="•"/>
      <w:lvlJc w:val="left"/>
      <w:pPr>
        <w:ind w:left="1960" w:hanging="130"/>
      </w:pPr>
      <w:rPr>
        <w:rFonts w:hint="default"/>
        <w:lang w:val="en-US" w:eastAsia="en-US" w:bidi="ar-SA"/>
      </w:rPr>
    </w:lvl>
    <w:lvl w:ilvl="3">
      <w:start w:val="0"/>
      <w:numFmt w:val="bullet"/>
      <w:lvlText w:val="•"/>
      <w:lvlJc w:val="left"/>
      <w:pPr>
        <w:ind w:left="2460" w:hanging="130"/>
      </w:pPr>
      <w:rPr>
        <w:rFonts w:hint="default"/>
        <w:lang w:val="en-US" w:eastAsia="en-US" w:bidi="ar-SA"/>
      </w:rPr>
    </w:lvl>
    <w:lvl w:ilvl="4">
      <w:start w:val="0"/>
      <w:numFmt w:val="bullet"/>
      <w:lvlText w:val="•"/>
      <w:lvlJc w:val="left"/>
      <w:pPr>
        <w:ind w:left="2960" w:hanging="130"/>
      </w:pPr>
      <w:rPr>
        <w:rFonts w:hint="default"/>
        <w:lang w:val="en-US" w:eastAsia="en-US" w:bidi="ar-SA"/>
      </w:rPr>
    </w:lvl>
    <w:lvl w:ilvl="5">
      <w:start w:val="0"/>
      <w:numFmt w:val="bullet"/>
      <w:lvlText w:val="•"/>
      <w:lvlJc w:val="left"/>
      <w:pPr>
        <w:ind w:left="3460" w:hanging="130"/>
      </w:pPr>
      <w:rPr>
        <w:rFonts w:hint="default"/>
        <w:lang w:val="en-US" w:eastAsia="en-US" w:bidi="ar-SA"/>
      </w:rPr>
    </w:lvl>
    <w:lvl w:ilvl="6">
      <w:start w:val="0"/>
      <w:numFmt w:val="bullet"/>
      <w:lvlText w:val="•"/>
      <w:lvlJc w:val="left"/>
      <w:pPr>
        <w:ind w:left="3961" w:hanging="130"/>
      </w:pPr>
      <w:rPr>
        <w:rFonts w:hint="default"/>
        <w:lang w:val="en-US" w:eastAsia="en-US" w:bidi="ar-SA"/>
      </w:rPr>
    </w:lvl>
    <w:lvl w:ilvl="7">
      <w:start w:val="0"/>
      <w:numFmt w:val="bullet"/>
      <w:lvlText w:val="•"/>
      <w:lvlJc w:val="left"/>
      <w:pPr>
        <w:ind w:left="4461" w:hanging="130"/>
      </w:pPr>
      <w:rPr>
        <w:rFonts w:hint="default"/>
        <w:lang w:val="en-US" w:eastAsia="en-US" w:bidi="ar-SA"/>
      </w:rPr>
    </w:lvl>
    <w:lvl w:ilvl="8">
      <w:start w:val="0"/>
      <w:numFmt w:val="bullet"/>
      <w:lvlText w:val="•"/>
      <w:lvlJc w:val="left"/>
      <w:pPr>
        <w:ind w:left="4961" w:hanging="130"/>
      </w:pPr>
      <w:rPr>
        <w:rFonts w:hint="default"/>
        <w:lang w:val="en-US" w:eastAsia="en-US" w:bidi="ar-SA"/>
      </w:rPr>
    </w:lvl>
  </w:abstractNum>
  <w:abstractNum w:abstractNumId="2">
    <w:multiLevelType w:val="hybridMultilevel"/>
    <w:lvl w:ilvl="0">
      <w:start w:val="1"/>
      <w:numFmt w:val="decimal"/>
      <w:lvlText w:val="%1)"/>
      <w:lvlJc w:val="left"/>
      <w:pPr>
        <w:ind w:left="110" w:hanging="248"/>
        <w:jc w:val="left"/>
      </w:pPr>
      <w:rPr>
        <w:rFonts w:hint="default" w:ascii="Arial" w:hAnsi="Arial" w:eastAsia="Arial" w:cs="Arial"/>
        <w:b w:val="0"/>
        <w:bCs w:val="0"/>
        <w:i w:val="0"/>
        <w:iCs w:val="0"/>
        <w:color w:val="231F20"/>
        <w:spacing w:val="-3"/>
        <w:w w:val="90"/>
        <w:sz w:val="21"/>
        <w:szCs w:val="21"/>
        <w:lang w:val="en-US" w:eastAsia="en-US" w:bidi="ar-SA"/>
      </w:rPr>
    </w:lvl>
    <w:lvl w:ilvl="1">
      <w:start w:val="0"/>
      <w:numFmt w:val="bullet"/>
      <w:lvlText w:val="•"/>
      <w:lvlJc w:val="left"/>
      <w:pPr>
        <w:ind w:left="328" w:hanging="130"/>
      </w:pPr>
      <w:rPr>
        <w:rFonts w:hint="default" w:ascii="Arial" w:hAnsi="Arial" w:eastAsia="Arial" w:cs="Arial"/>
        <w:b w:val="0"/>
        <w:bCs w:val="0"/>
        <w:i w:val="0"/>
        <w:iCs w:val="0"/>
        <w:color w:val="231F20"/>
        <w:w w:val="130"/>
        <w:sz w:val="16"/>
        <w:szCs w:val="16"/>
        <w:lang w:val="en-US" w:eastAsia="en-US" w:bidi="ar-SA"/>
      </w:rPr>
    </w:lvl>
    <w:lvl w:ilvl="2">
      <w:start w:val="0"/>
      <w:numFmt w:val="bullet"/>
      <w:lvlText w:val="•"/>
      <w:lvlJc w:val="left"/>
      <w:pPr>
        <w:ind w:left="83" w:hanging="130"/>
      </w:pPr>
      <w:rPr>
        <w:rFonts w:hint="default"/>
        <w:lang w:val="en-US" w:eastAsia="en-US" w:bidi="ar-SA"/>
      </w:rPr>
    </w:lvl>
    <w:lvl w:ilvl="3">
      <w:start w:val="0"/>
      <w:numFmt w:val="bullet"/>
      <w:lvlText w:val="•"/>
      <w:lvlJc w:val="left"/>
      <w:pPr>
        <w:ind w:left="-153" w:hanging="130"/>
      </w:pPr>
      <w:rPr>
        <w:rFonts w:hint="default"/>
        <w:lang w:val="en-US" w:eastAsia="en-US" w:bidi="ar-SA"/>
      </w:rPr>
    </w:lvl>
    <w:lvl w:ilvl="4">
      <w:start w:val="0"/>
      <w:numFmt w:val="bullet"/>
      <w:lvlText w:val="•"/>
      <w:lvlJc w:val="left"/>
      <w:pPr>
        <w:ind w:left="-390" w:hanging="130"/>
      </w:pPr>
      <w:rPr>
        <w:rFonts w:hint="default"/>
        <w:lang w:val="en-US" w:eastAsia="en-US" w:bidi="ar-SA"/>
      </w:rPr>
    </w:lvl>
    <w:lvl w:ilvl="5">
      <w:start w:val="0"/>
      <w:numFmt w:val="bullet"/>
      <w:lvlText w:val="•"/>
      <w:lvlJc w:val="left"/>
      <w:pPr>
        <w:ind w:left="-626" w:hanging="130"/>
      </w:pPr>
      <w:rPr>
        <w:rFonts w:hint="default"/>
        <w:lang w:val="en-US" w:eastAsia="en-US" w:bidi="ar-SA"/>
      </w:rPr>
    </w:lvl>
    <w:lvl w:ilvl="6">
      <w:start w:val="0"/>
      <w:numFmt w:val="bullet"/>
      <w:lvlText w:val="•"/>
      <w:lvlJc w:val="left"/>
      <w:pPr>
        <w:ind w:left="-863" w:hanging="130"/>
      </w:pPr>
      <w:rPr>
        <w:rFonts w:hint="default"/>
        <w:lang w:val="en-US" w:eastAsia="en-US" w:bidi="ar-SA"/>
      </w:rPr>
    </w:lvl>
    <w:lvl w:ilvl="7">
      <w:start w:val="0"/>
      <w:numFmt w:val="bullet"/>
      <w:lvlText w:val="•"/>
      <w:lvlJc w:val="left"/>
      <w:pPr>
        <w:ind w:left="-1099" w:hanging="130"/>
      </w:pPr>
      <w:rPr>
        <w:rFonts w:hint="default"/>
        <w:lang w:val="en-US" w:eastAsia="en-US" w:bidi="ar-SA"/>
      </w:rPr>
    </w:lvl>
    <w:lvl w:ilvl="8">
      <w:start w:val="0"/>
      <w:numFmt w:val="bullet"/>
      <w:lvlText w:val="•"/>
      <w:lvlJc w:val="left"/>
      <w:pPr>
        <w:ind w:left="-1336" w:hanging="130"/>
      </w:pPr>
      <w:rPr>
        <w:rFonts w:hint="default"/>
        <w:lang w:val="en-US" w:eastAsia="en-US" w:bidi="ar-SA"/>
      </w:rPr>
    </w:lvl>
  </w:abstractNum>
  <w:abstractNum w:abstractNumId="1">
    <w:multiLevelType w:val="hybridMultilevel"/>
    <w:lvl w:ilvl="0">
      <w:start w:val="0"/>
      <w:numFmt w:val="bullet"/>
      <w:lvlText w:val="•"/>
      <w:lvlJc w:val="left"/>
      <w:pPr>
        <w:ind w:left="393" w:hanging="130"/>
      </w:pPr>
      <w:rPr>
        <w:rFonts w:hint="default" w:ascii="Arial" w:hAnsi="Arial" w:eastAsia="Arial" w:cs="Arial"/>
        <w:b w:val="0"/>
        <w:bCs w:val="0"/>
        <w:i w:val="0"/>
        <w:iCs w:val="0"/>
        <w:color w:val="231F20"/>
        <w:w w:val="130"/>
        <w:sz w:val="16"/>
        <w:szCs w:val="16"/>
        <w:lang w:val="en-US" w:eastAsia="en-US" w:bidi="ar-SA"/>
      </w:rPr>
    </w:lvl>
    <w:lvl w:ilvl="1">
      <w:start w:val="0"/>
      <w:numFmt w:val="bullet"/>
      <w:lvlText w:val="•"/>
      <w:lvlJc w:val="left"/>
      <w:pPr>
        <w:ind w:left="1140" w:hanging="130"/>
      </w:pPr>
      <w:rPr>
        <w:rFonts w:hint="default"/>
        <w:lang w:val="en-US" w:eastAsia="en-US" w:bidi="ar-SA"/>
      </w:rPr>
    </w:lvl>
    <w:lvl w:ilvl="2">
      <w:start w:val="0"/>
      <w:numFmt w:val="bullet"/>
      <w:lvlText w:val="•"/>
      <w:lvlJc w:val="left"/>
      <w:pPr>
        <w:ind w:left="1881" w:hanging="130"/>
      </w:pPr>
      <w:rPr>
        <w:rFonts w:hint="default"/>
        <w:lang w:val="en-US" w:eastAsia="en-US" w:bidi="ar-SA"/>
      </w:rPr>
    </w:lvl>
    <w:lvl w:ilvl="3">
      <w:start w:val="0"/>
      <w:numFmt w:val="bullet"/>
      <w:lvlText w:val="•"/>
      <w:lvlJc w:val="left"/>
      <w:pPr>
        <w:ind w:left="2622" w:hanging="130"/>
      </w:pPr>
      <w:rPr>
        <w:rFonts w:hint="default"/>
        <w:lang w:val="en-US" w:eastAsia="en-US" w:bidi="ar-SA"/>
      </w:rPr>
    </w:lvl>
    <w:lvl w:ilvl="4">
      <w:start w:val="0"/>
      <w:numFmt w:val="bullet"/>
      <w:lvlText w:val="•"/>
      <w:lvlJc w:val="left"/>
      <w:pPr>
        <w:ind w:left="3363" w:hanging="130"/>
      </w:pPr>
      <w:rPr>
        <w:rFonts w:hint="default"/>
        <w:lang w:val="en-US" w:eastAsia="en-US" w:bidi="ar-SA"/>
      </w:rPr>
    </w:lvl>
    <w:lvl w:ilvl="5">
      <w:start w:val="0"/>
      <w:numFmt w:val="bullet"/>
      <w:lvlText w:val="•"/>
      <w:lvlJc w:val="left"/>
      <w:pPr>
        <w:ind w:left="4103" w:hanging="130"/>
      </w:pPr>
      <w:rPr>
        <w:rFonts w:hint="default"/>
        <w:lang w:val="en-US" w:eastAsia="en-US" w:bidi="ar-SA"/>
      </w:rPr>
    </w:lvl>
    <w:lvl w:ilvl="6">
      <w:start w:val="0"/>
      <w:numFmt w:val="bullet"/>
      <w:lvlText w:val="•"/>
      <w:lvlJc w:val="left"/>
      <w:pPr>
        <w:ind w:left="4844" w:hanging="130"/>
      </w:pPr>
      <w:rPr>
        <w:rFonts w:hint="default"/>
        <w:lang w:val="en-US" w:eastAsia="en-US" w:bidi="ar-SA"/>
      </w:rPr>
    </w:lvl>
    <w:lvl w:ilvl="7">
      <w:start w:val="0"/>
      <w:numFmt w:val="bullet"/>
      <w:lvlText w:val="•"/>
      <w:lvlJc w:val="left"/>
      <w:pPr>
        <w:ind w:left="5585" w:hanging="130"/>
      </w:pPr>
      <w:rPr>
        <w:rFonts w:hint="default"/>
        <w:lang w:val="en-US" w:eastAsia="en-US" w:bidi="ar-SA"/>
      </w:rPr>
    </w:lvl>
    <w:lvl w:ilvl="8">
      <w:start w:val="0"/>
      <w:numFmt w:val="bullet"/>
      <w:lvlText w:val="•"/>
      <w:lvlJc w:val="left"/>
      <w:pPr>
        <w:ind w:left="6326" w:hanging="130"/>
      </w:pPr>
      <w:rPr>
        <w:rFonts w:hint="default"/>
        <w:lang w:val="en-US" w:eastAsia="en-US" w:bidi="ar-SA"/>
      </w:rPr>
    </w:lvl>
  </w:abstractNum>
  <w:abstractNum w:abstractNumId="0">
    <w:multiLevelType w:val="hybridMultilevel"/>
    <w:lvl w:ilvl="0">
      <w:start w:val="1"/>
      <w:numFmt w:val="decimal"/>
      <w:lvlText w:val="%1."/>
      <w:lvlJc w:val="left"/>
      <w:pPr>
        <w:ind w:left="227" w:hanging="117"/>
        <w:jc w:val="right"/>
      </w:pPr>
      <w:rPr>
        <w:rFonts w:hint="default" w:ascii="Arial" w:hAnsi="Arial" w:eastAsia="Arial" w:cs="Arial"/>
        <w:b w:val="0"/>
        <w:bCs w:val="0"/>
        <w:i w:val="0"/>
        <w:iCs w:val="0"/>
        <w:color w:val="231F20"/>
        <w:w w:val="82"/>
        <w:sz w:val="13"/>
        <w:szCs w:val="13"/>
        <w:lang w:val="en-US" w:eastAsia="en-US" w:bidi="ar-SA"/>
      </w:rPr>
    </w:lvl>
    <w:lvl w:ilvl="1">
      <w:start w:val="0"/>
      <w:numFmt w:val="bullet"/>
      <w:lvlText w:val="✓"/>
      <w:lvlJc w:val="left"/>
      <w:pPr>
        <w:ind w:left="1246" w:hanging="1018"/>
      </w:pPr>
      <w:rPr>
        <w:rFonts w:hint="default" w:ascii="Lucida Grande" w:hAnsi="Lucida Grande" w:eastAsia="Lucida Grande" w:cs="Lucida Grande"/>
        <w:b w:val="0"/>
        <w:bCs w:val="0"/>
        <w:i w:val="0"/>
        <w:iCs w:val="0"/>
        <w:color w:val="231F20"/>
        <w:w w:val="101"/>
        <w:sz w:val="16"/>
        <w:szCs w:val="16"/>
        <w:lang w:val="en-US" w:eastAsia="en-US" w:bidi="ar-SA"/>
      </w:rPr>
    </w:lvl>
    <w:lvl w:ilvl="2">
      <w:start w:val="0"/>
      <w:numFmt w:val="bullet"/>
      <w:lvlText w:val="✓"/>
      <w:lvlJc w:val="left"/>
      <w:pPr>
        <w:ind w:left="1249" w:hanging="930"/>
      </w:pPr>
      <w:rPr>
        <w:rFonts w:hint="default" w:ascii="Lucida Grande" w:hAnsi="Lucida Grande" w:eastAsia="Lucida Grande" w:cs="Lucida Grande"/>
        <w:b w:val="0"/>
        <w:bCs w:val="0"/>
        <w:i w:val="0"/>
        <w:iCs w:val="0"/>
        <w:color w:val="231F20"/>
        <w:w w:val="101"/>
        <w:sz w:val="16"/>
        <w:szCs w:val="16"/>
        <w:lang w:val="en-US" w:eastAsia="en-US" w:bidi="ar-SA"/>
      </w:rPr>
    </w:lvl>
    <w:lvl w:ilvl="3">
      <w:start w:val="0"/>
      <w:numFmt w:val="bullet"/>
      <w:lvlText w:val="•"/>
      <w:lvlJc w:val="left"/>
      <w:pPr>
        <w:ind w:left="743" w:hanging="930"/>
      </w:pPr>
      <w:rPr>
        <w:rFonts w:hint="default"/>
        <w:lang w:val="en-US" w:eastAsia="en-US" w:bidi="ar-SA"/>
      </w:rPr>
    </w:lvl>
    <w:lvl w:ilvl="4">
      <w:start w:val="0"/>
      <w:numFmt w:val="bullet"/>
      <w:lvlText w:val="•"/>
      <w:lvlJc w:val="left"/>
      <w:pPr>
        <w:ind w:left="495" w:hanging="930"/>
      </w:pPr>
      <w:rPr>
        <w:rFonts w:hint="default"/>
        <w:lang w:val="en-US" w:eastAsia="en-US" w:bidi="ar-SA"/>
      </w:rPr>
    </w:lvl>
    <w:lvl w:ilvl="5">
      <w:start w:val="0"/>
      <w:numFmt w:val="bullet"/>
      <w:lvlText w:val="•"/>
      <w:lvlJc w:val="left"/>
      <w:pPr>
        <w:ind w:left="246" w:hanging="930"/>
      </w:pPr>
      <w:rPr>
        <w:rFonts w:hint="default"/>
        <w:lang w:val="en-US" w:eastAsia="en-US" w:bidi="ar-SA"/>
      </w:rPr>
    </w:lvl>
    <w:lvl w:ilvl="6">
      <w:start w:val="0"/>
      <w:numFmt w:val="bullet"/>
      <w:lvlText w:val="•"/>
      <w:lvlJc w:val="left"/>
      <w:pPr>
        <w:ind w:left="-2" w:hanging="930"/>
      </w:pPr>
      <w:rPr>
        <w:rFonts w:hint="default"/>
        <w:lang w:val="en-US" w:eastAsia="en-US" w:bidi="ar-SA"/>
      </w:rPr>
    </w:lvl>
    <w:lvl w:ilvl="7">
      <w:start w:val="0"/>
      <w:numFmt w:val="bullet"/>
      <w:lvlText w:val="•"/>
      <w:lvlJc w:val="left"/>
      <w:pPr>
        <w:ind w:left="-250" w:hanging="930"/>
      </w:pPr>
      <w:rPr>
        <w:rFonts w:hint="default"/>
        <w:lang w:val="en-US" w:eastAsia="en-US" w:bidi="ar-SA"/>
      </w:rPr>
    </w:lvl>
    <w:lvl w:ilvl="8">
      <w:start w:val="0"/>
      <w:numFmt w:val="bullet"/>
      <w:lvlText w:val="•"/>
      <w:lvlJc w:val="left"/>
      <w:pPr>
        <w:ind w:left="-498" w:hanging="93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1"/>
      <w:szCs w:val="21"/>
      <w:lang w:val="en-US" w:eastAsia="en-US" w:bidi="ar-SA"/>
    </w:rPr>
  </w:style>
  <w:style w:styleId="Heading1" w:type="paragraph">
    <w:name w:val="Heading 1"/>
    <w:basedOn w:val="Normal"/>
    <w:uiPriority w:val="1"/>
    <w:qFormat/>
    <w:pPr>
      <w:spacing w:before="253" w:line="368" w:lineRule="exact"/>
      <w:ind w:left="993"/>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spacing w:before="1"/>
      <w:ind w:left="110"/>
      <w:outlineLvl w:val="2"/>
    </w:pPr>
    <w:rPr>
      <w:rFonts w:ascii="Arial" w:hAnsi="Arial" w:eastAsia="Arial" w:cs="Arial"/>
      <w:sz w:val="36"/>
      <w:szCs w:val="36"/>
      <w:lang w:val="en-US" w:eastAsia="en-US" w:bidi="ar-SA"/>
    </w:rPr>
  </w:style>
  <w:style w:styleId="Heading3" w:type="paragraph">
    <w:name w:val="Heading 3"/>
    <w:basedOn w:val="Normal"/>
    <w:uiPriority w:val="1"/>
    <w:qFormat/>
    <w:pPr>
      <w:ind w:left="197"/>
      <w:outlineLvl w:val="3"/>
    </w:pPr>
    <w:rPr>
      <w:rFonts w:ascii="Times New Roman" w:hAnsi="Times New Roman" w:eastAsia="Times New Roman" w:cs="Times New Roman"/>
      <w:sz w:val="26"/>
      <w:szCs w:val="26"/>
      <w:lang w:val="en-US" w:eastAsia="en-US" w:bidi="ar-SA"/>
    </w:rPr>
  </w:style>
  <w:style w:styleId="ListParagraph" w:type="paragraph">
    <w:name w:val="List Paragraph"/>
    <w:basedOn w:val="Normal"/>
    <w:uiPriority w:val="1"/>
    <w:qFormat/>
    <w:pPr>
      <w:ind w:left="286" w:hanging="176"/>
    </w:pPr>
    <w:rPr>
      <w:rFonts w:ascii="Arial" w:hAnsi="Arial" w:eastAsia="Arial" w:cs="Arial"/>
      <w:lang w:val="en-US" w:eastAsia="en-US" w:bidi="ar-SA"/>
    </w:rPr>
  </w:style>
  <w:style w:styleId="TableParagraph" w:type="paragraph">
    <w:name w:val="Table Paragraph"/>
    <w:basedOn w:val="Normal"/>
    <w:uiPriority w:val="1"/>
    <w:qFormat/>
    <w:pPr>
      <w:spacing w:before="38"/>
      <w:ind w:left="126"/>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acponline.org/authors/icmje/" TargetMode="External"/><Relationship Id="rId8" Type="http://schemas.openxmlformats.org/officeDocument/2006/relationships/hyperlink" Target="http://www.acponline.org/clinical_information/" TargetMode="External"/><Relationship Id="rId9" Type="http://schemas.openxmlformats.org/officeDocument/2006/relationships/hyperlink" Target="http://www.cdc.gov/hiv/library/" TargetMode="External"/><Relationship Id="rId10" Type="http://schemas.openxmlformats.org/officeDocument/2006/relationships/hyperlink" Target="http://www.cdc.gov/" TargetMode="External"/><Relationship Id="rId11" Type="http://schemas.openxmlformats.org/officeDocument/2006/relationships/hyperlink" Target="http://www/" TargetMode="External"/><Relationship Id="rId12" Type="http://schemas.openxmlformats.org/officeDocument/2006/relationships/hyperlink" Target="http://www.aphl.org/"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dx.doi.org/" TargetMode="External"/><Relationship Id="rId20" Type="http://schemas.openxmlformats.org/officeDocument/2006/relationships/hyperlink" Target="http://www.who.int/" TargetMode="External"/><Relationship Id="rId21" Type="http://schemas.openxmlformats.org/officeDocument/2006/relationships/hyperlink" Target="http://www.cdc.gov/hiv/default.html" TargetMode="External"/><Relationship Id="rId22" Type="http://schemas.openxmlformats.org/officeDocument/2006/relationships/hyperlink" Target="http://www.cdc.gov/hiv/spanish/index.html" TargetMode="External"/><Relationship Id="rId23" Type="http://schemas.openxmlformats.org/officeDocument/2006/relationships/hyperlink" Target="http://www.cdc.gov/hiv/risk/index.html" TargetMode="External"/><Relationship Id="rId24" Type="http://schemas.openxmlformats.org/officeDocument/2006/relationships/hyperlink" Target="http://www.cdc.gov/hiv/spanish/basics/" TargetMode="External"/><Relationship Id="rId25" Type="http://schemas.openxmlformats.org/officeDocument/2006/relationships/hyperlink" Target="http://www.cdc.gov/hiv/pdf/risk/prep/cdc-hiv-" TargetMode="External"/><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hyperlink" Target="http://www.cdc.gov/hiv/basics/index.html" TargetMode="External"/><Relationship Id="rId31" Type="http://schemas.openxmlformats.org/officeDocument/2006/relationships/image" Target="media/image12.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Feinberg and Susana Keeshin</dc:creator>
  <dc:subject>Ann Intern Med 2022.175:ITC81-ITC96</dc:subject>
  <dc:title>Prevention and Initial Management of HIV Infection</dc:title>
  <dcterms:created xsi:type="dcterms:W3CDTF">2023-02-12T17:07:00Z</dcterms:created>
  <dcterms:modified xsi:type="dcterms:W3CDTF">2023-02-12T17:07:00Z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PTC Arbortext Advanced Print Publisher 11.1.4012/W</vt:lpwstr>
  </property>
  <property fmtid="{D5CDD505-2E9C-101B-9397-08002B2CF9AE}" pid="4" name="LastSaved">
    <vt:filetime>2023-02-12T00:00:00Z</vt:filetime>
  </property>
  <property fmtid="{D5CDD505-2E9C-101B-9397-08002B2CF9AE}" pid="5" name="Producer">
    <vt:lpwstr>Adobe LiveCycle PDF Generator; modified using iText 4.2.0 by 1T3XT</vt:lpwstr>
  </property>
</Properties>
</file>